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662911" w:rsidRDefault="00662911" w:rsidP="007D2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2911" w:rsidRPr="004F02B6" w:rsidRDefault="00662911" w:rsidP="007D2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62911">
        <w:rPr>
          <w:rFonts w:ascii="Times New Roman" w:hAnsi="Times New Roman" w:cs="Times New Roman"/>
          <w:b/>
          <w:sz w:val="28"/>
          <w:szCs w:val="28"/>
        </w:rPr>
        <w:t>часника І</w:t>
      </w:r>
      <w:r w:rsidRPr="006629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291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сеукраїнської студентської науково-практичної</w:t>
      </w:r>
      <w:r w:rsidRPr="00662911">
        <w:rPr>
          <w:rFonts w:ascii="Times New Roman" w:hAnsi="Times New Roman" w:cs="Times New Roman"/>
          <w:b/>
          <w:sz w:val="28"/>
          <w:szCs w:val="28"/>
        </w:rPr>
        <w:t xml:space="preserve"> конференції </w:t>
      </w:r>
      <w:r w:rsidRPr="004F02B6">
        <w:rPr>
          <w:rFonts w:ascii="Times New Roman" w:hAnsi="Times New Roman" w:cs="Times New Roman"/>
          <w:b/>
          <w:sz w:val="32"/>
          <w:szCs w:val="32"/>
        </w:rPr>
        <w:t>«</w:t>
      </w:r>
      <w:r w:rsidRPr="004F02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Студент як суб’єкт процесу модернізації вищої освіти XXI століття: </w:t>
      </w:r>
      <w:proofErr w:type="spellStart"/>
      <w:r w:rsidRPr="004F02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візії</w:t>
      </w:r>
      <w:proofErr w:type="spellEnd"/>
      <w:r w:rsidRPr="004F02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цінності, пріоритетні завдання</w:t>
      </w:r>
      <w:r w:rsidRPr="004F02B6">
        <w:rPr>
          <w:rFonts w:ascii="Times New Roman" w:hAnsi="Times New Roman" w:cs="Times New Roman"/>
          <w:b/>
          <w:sz w:val="32"/>
          <w:szCs w:val="32"/>
        </w:rPr>
        <w:t>»</w:t>
      </w:r>
      <w:r w:rsidR="004F02B6" w:rsidRPr="004F02B6">
        <w:rPr>
          <w:rFonts w:ascii="Times New Roman" w:hAnsi="Times New Roman" w:cs="Times New Roman"/>
          <w:b/>
          <w:sz w:val="32"/>
          <w:szCs w:val="32"/>
        </w:rPr>
        <w:t>,</w:t>
      </w:r>
      <w:r w:rsidR="004F0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B6" w:rsidRPr="004F02B6">
        <w:rPr>
          <w:rFonts w:ascii="Times New Roman" w:hAnsi="Times New Roman"/>
          <w:b/>
          <w:sz w:val="28"/>
          <w:szCs w:val="28"/>
        </w:rPr>
        <w:t>19 квітня 2018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A64C6" w:rsidTr="006A64C6">
        <w:tc>
          <w:tcPr>
            <w:tcW w:w="4927" w:type="dxa"/>
          </w:tcPr>
          <w:p w:rsidR="006A64C6" w:rsidRDefault="006A64C6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по-батькові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c>
          <w:tcPr>
            <w:tcW w:w="4927" w:type="dxa"/>
          </w:tcPr>
          <w:p w:rsidR="006A64C6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ісце навчання, підрозділ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(факультет)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c>
          <w:tcPr>
            <w:tcW w:w="4927" w:type="dxa"/>
          </w:tcPr>
          <w:p w:rsidR="006A64C6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рупа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c>
          <w:tcPr>
            <w:tcW w:w="4927" w:type="dxa"/>
          </w:tcPr>
          <w:p w:rsidR="006A64C6" w:rsidRPr="007D28D8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ауковий керівник</w:t>
            </w:r>
            <w:r w:rsidR="007D28D8" w:rsidRPr="007D28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D2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прізвище</w:t>
            </w:r>
            <w:proofErr w:type="spellEnd"/>
            <w:r w:rsidR="007D2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D2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посада</w:t>
            </w:r>
            <w:proofErr w:type="spellEnd"/>
            <w:r w:rsidR="007D2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AF462F">
        <w:trPr>
          <w:trHeight w:val="471"/>
        </w:trPr>
        <w:tc>
          <w:tcPr>
            <w:tcW w:w="4927" w:type="dxa"/>
          </w:tcPr>
          <w:p w:rsidR="000E6428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ема доповіді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62F" w:rsidTr="006A64C6">
        <w:trPr>
          <w:trHeight w:val="480"/>
        </w:trPr>
        <w:tc>
          <w:tcPr>
            <w:tcW w:w="4927" w:type="dxa"/>
          </w:tcPr>
          <w:p w:rsidR="00AF462F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англомовних тез, тема доповіді українською мовою  </w:t>
            </w:r>
          </w:p>
        </w:tc>
        <w:tc>
          <w:tcPr>
            <w:tcW w:w="4928" w:type="dxa"/>
          </w:tcPr>
          <w:p w:rsidR="00AF462F" w:rsidRDefault="00AF462F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rPr>
          <w:trHeight w:val="390"/>
        </w:trPr>
        <w:tc>
          <w:tcPr>
            <w:tcW w:w="4927" w:type="dxa"/>
          </w:tcPr>
          <w:p w:rsidR="006A64C6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азва секції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rPr>
          <w:trHeight w:val="142"/>
        </w:trPr>
        <w:tc>
          <w:tcPr>
            <w:tcW w:w="4927" w:type="dxa"/>
          </w:tcPr>
          <w:p w:rsidR="006A64C6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аріант участі в конференції (очна / заочна)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rPr>
          <w:trHeight w:val="375"/>
        </w:trPr>
        <w:tc>
          <w:tcPr>
            <w:tcW w:w="4927" w:type="dxa"/>
          </w:tcPr>
          <w:p w:rsidR="006A64C6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</w:rPr>
              <w:t>онтактний телефон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4C6" w:rsidTr="006A64C6">
        <w:trPr>
          <w:trHeight w:val="254"/>
        </w:trPr>
        <w:tc>
          <w:tcPr>
            <w:tcW w:w="4927" w:type="dxa"/>
          </w:tcPr>
          <w:p w:rsidR="006A64C6" w:rsidRPr="007D28D8" w:rsidRDefault="00AF462F" w:rsidP="007D28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6A64C6" w:rsidRPr="007D28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6A64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8" w:type="dxa"/>
          </w:tcPr>
          <w:p w:rsidR="006A64C6" w:rsidRDefault="006A64C6" w:rsidP="007D2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911" w:rsidRPr="00662911" w:rsidRDefault="00662911" w:rsidP="007D2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2911" w:rsidRPr="00662911" w:rsidSect="005C6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911"/>
    <w:rsid w:val="000E6428"/>
    <w:rsid w:val="004F02B6"/>
    <w:rsid w:val="005C68BB"/>
    <w:rsid w:val="00662911"/>
    <w:rsid w:val="006A64C6"/>
    <w:rsid w:val="007D28D8"/>
    <w:rsid w:val="00A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Tikan</dc:creator>
  <cp:lastModifiedBy>Tikan</cp:lastModifiedBy>
  <cp:revision>7</cp:revision>
  <dcterms:created xsi:type="dcterms:W3CDTF">2018-03-14T14:09:00Z</dcterms:created>
  <dcterms:modified xsi:type="dcterms:W3CDTF">2018-03-14T14:22:00Z</dcterms:modified>
</cp:coreProperties>
</file>