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C8" w:rsidRPr="00FC6BC6" w:rsidRDefault="006933C8" w:rsidP="006933C8">
      <w:pPr>
        <w:jc w:val="center"/>
        <w:rPr>
          <w:szCs w:val="28"/>
        </w:rPr>
      </w:pPr>
      <w:r w:rsidRPr="00FC6BC6">
        <w:rPr>
          <w:szCs w:val="28"/>
        </w:rPr>
        <w:t>МІНІСТЕРСТВО ОСВІТИ УКРАЇНИ</w:t>
      </w:r>
    </w:p>
    <w:p w:rsidR="006933C8" w:rsidRPr="00FC6BC6" w:rsidRDefault="006933C8" w:rsidP="006933C8">
      <w:pPr>
        <w:jc w:val="center"/>
        <w:rPr>
          <w:szCs w:val="28"/>
        </w:rPr>
      </w:pPr>
      <w:r w:rsidRPr="00FC6BC6">
        <w:rPr>
          <w:szCs w:val="28"/>
        </w:rPr>
        <w:t>НАЦІОНАЛЬНИЙ ТЕХНІЧНИЙ УНІВЕРСИТЕТ УКРАЇНИ</w:t>
      </w:r>
    </w:p>
    <w:p w:rsidR="006933C8" w:rsidRPr="00FC6BC6" w:rsidRDefault="006933C8" w:rsidP="006933C8">
      <w:pPr>
        <w:jc w:val="center"/>
        <w:rPr>
          <w:szCs w:val="28"/>
        </w:rPr>
      </w:pPr>
      <w:r w:rsidRPr="00FC6BC6">
        <w:rPr>
          <w:szCs w:val="28"/>
        </w:rPr>
        <w:t>«КИЇВСЬКИЙ ПОЛІТЕХНІЧНИЙ ІНСТИТУТ»</w:t>
      </w:r>
    </w:p>
    <w:p w:rsidR="006933C8" w:rsidRDefault="006933C8" w:rsidP="006933C8">
      <w:pPr>
        <w:jc w:val="center"/>
        <w:rPr>
          <w:szCs w:val="28"/>
        </w:rPr>
      </w:pPr>
      <w:r>
        <w:rPr>
          <w:szCs w:val="28"/>
        </w:rPr>
        <w:t>ФАКУЛЬТЕТ ЛІНГВІСТИКИ</w:t>
      </w:r>
    </w:p>
    <w:p w:rsidR="006933C8" w:rsidRDefault="006933C8" w:rsidP="006933C8">
      <w:pPr>
        <w:spacing w:line="360" w:lineRule="auto"/>
        <w:jc w:val="center"/>
        <w:rPr>
          <w:szCs w:val="28"/>
        </w:rPr>
      </w:pPr>
    </w:p>
    <w:p w:rsidR="006933C8" w:rsidRPr="00FC6BC6" w:rsidRDefault="006933C8" w:rsidP="006933C8">
      <w:pPr>
        <w:spacing w:line="360" w:lineRule="auto"/>
        <w:jc w:val="center"/>
        <w:rPr>
          <w:szCs w:val="28"/>
        </w:rPr>
      </w:pPr>
    </w:p>
    <w:p w:rsidR="006933C8" w:rsidRPr="00342395" w:rsidRDefault="006933C8" w:rsidP="006933C8">
      <w:pPr>
        <w:pStyle w:val="2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</w:t>
      </w:r>
      <w:r w:rsidRPr="00342395">
        <w:rPr>
          <w:b/>
          <w:szCs w:val="28"/>
        </w:rPr>
        <w:t>“ЗАТВЕРДЖЕНО”</w:t>
      </w:r>
    </w:p>
    <w:p w:rsidR="006933C8" w:rsidRDefault="006933C8" w:rsidP="006933C8">
      <w:pPr>
        <w:pStyle w:val="2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342395">
        <w:rPr>
          <w:szCs w:val="28"/>
        </w:rPr>
        <w:t>Голова ДЕК</w:t>
      </w:r>
      <w:r>
        <w:rPr>
          <w:szCs w:val="28"/>
        </w:rPr>
        <w:t xml:space="preserve"> ________________</w:t>
      </w:r>
    </w:p>
    <w:p w:rsidR="006933C8" w:rsidRPr="00FC6BC6" w:rsidRDefault="006933C8" w:rsidP="006933C8">
      <w:pPr>
        <w:pStyle w:val="2"/>
        <w:spacing w:after="0" w:line="240" w:lineRule="auto"/>
        <w:jc w:val="center"/>
        <w:rPr>
          <w:sz w:val="22"/>
          <w:szCs w:val="22"/>
        </w:rPr>
      </w:pPr>
      <w:r w:rsidRPr="00FC6BC6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FC6BC6">
        <w:rPr>
          <w:sz w:val="22"/>
          <w:szCs w:val="22"/>
        </w:rPr>
        <w:t xml:space="preserve"> (прізвище та ініціали)</w:t>
      </w:r>
    </w:p>
    <w:p w:rsidR="006933C8" w:rsidRPr="00342395" w:rsidRDefault="006933C8" w:rsidP="006933C8">
      <w:pPr>
        <w:pStyle w:val="2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</w:t>
      </w:r>
      <w:r w:rsidRPr="00342395">
        <w:rPr>
          <w:szCs w:val="28"/>
        </w:rPr>
        <w:t xml:space="preserve">_______________                                                                                                                                           </w:t>
      </w:r>
    </w:p>
    <w:p w:rsidR="006933C8" w:rsidRPr="00FC6BC6" w:rsidRDefault="006933C8" w:rsidP="006933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FC6BC6">
        <w:rPr>
          <w:sz w:val="22"/>
          <w:szCs w:val="22"/>
        </w:rPr>
        <w:t>(підпис)</w:t>
      </w:r>
    </w:p>
    <w:p w:rsidR="006933C8" w:rsidRPr="00A03B36" w:rsidRDefault="006933C8" w:rsidP="006933C8">
      <w:pPr>
        <w:spacing w:line="360" w:lineRule="auto"/>
        <w:jc w:val="both"/>
        <w:rPr>
          <w:szCs w:val="28"/>
        </w:rPr>
      </w:pPr>
    </w:p>
    <w:p w:rsidR="006933C8" w:rsidRDefault="006933C8" w:rsidP="006933C8">
      <w:pPr>
        <w:pStyle w:val="a9"/>
        <w:spacing w:after="0" w:line="360" w:lineRule="auto"/>
        <w:jc w:val="center"/>
        <w:rPr>
          <w:b/>
          <w:szCs w:val="28"/>
        </w:rPr>
      </w:pPr>
      <w:r w:rsidRPr="003A1D08">
        <w:rPr>
          <w:b/>
          <w:szCs w:val="28"/>
        </w:rPr>
        <w:t xml:space="preserve">ПРОГРАМА </w:t>
      </w:r>
    </w:p>
    <w:p w:rsidR="006933C8" w:rsidRPr="003A1D08" w:rsidRDefault="006933C8" w:rsidP="006933C8">
      <w:pPr>
        <w:pStyle w:val="a9"/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КОМПЛЕКСНОГО </w:t>
      </w:r>
      <w:r w:rsidRPr="003A1D08">
        <w:rPr>
          <w:b/>
          <w:szCs w:val="28"/>
        </w:rPr>
        <w:t xml:space="preserve">ДЕРЖАВНОГО </w:t>
      </w:r>
      <w:r>
        <w:rPr>
          <w:b/>
          <w:szCs w:val="28"/>
        </w:rPr>
        <w:t>ЕКЗАМЕНУ</w:t>
      </w:r>
      <w:r w:rsidRPr="003A1D08">
        <w:rPr>
          <w:b/>
          <w:szCs w:val="28"/>
        </w:rPr>
        <w:t xml:space="preserve"> З</w:t>
      </w:r>
    </w:p>
    <w:p w:rsidR="006933C8" w:rsidRDefault="006933C8" w:rsidP="006933C8">
      <w:pPr>
        <w:pStyle w:val="a9"/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ІНОЗЕМНОЇ </w:t>
      </w:r>
      <w:r w:rsidRPr="003A1D08">
        <w:rPr>
          <w:b/>
          <w:szCs w:val="28"/>
        </w:rPr>
        <w:t>МОВИ (ОСНОВН</w:t>
      </w:r>
      <w:r>
        <w:rPr>
          <w:b/>
          <w:szCs w:val="28"/>
        </w:rPr>
        <w:t>ОЇ, ПРАКТИЧНОГО КУРСУ</w:t>
      </w:r>
      <w:r w:rsidRPr="003A1D08">
        <w:rPr>
          <w:b/>
          <w:szCs w:val="28"/>
        </w:rPr>
        <w:t xml:space="preserve">) </w:t>
      </w:r>
    </w:p>
    <w:p w:rsidR="006933C8" w:rsidRPr="003A1D08" w:rsidRDefault="006933C8" w:rsidP="006933C8">
      <w:pPr>
        <w:pStyle w:val="a9"/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КАФЕДРИ ТППАМ</w:t>
      </w:r>
    </w:p>
    <w:p w:rsidR="006933C8" w:rsidRDefault="006933C8" w:rsidP="006933C8">
      <w:pPr>
        <w:pStyle w:val="a9"/>
        <w:spacing w:after="0" w:line="360" w:lineRule="auto"/>
        <w:jc w:val="center"/>
        <w:rPr>
          <w:b/>
          <w:szCs w:val="28"/>
        </w:rPr>
      </w:pPr>
      <w:r w:rsidRPr="003A1D08">
        <w:rPr>
          <w:b/>
          <w:szCs w:val="28"/>
        </w:rPr>
        <w:t xml:space="preserve">ФАКУЛЬТЕТУ ЛІНГВІСТИКИ </w:t>
      </w:r>
    </w:p>
    <w:p w:rsidR="006933C8" w:rsidRPr="003A1D08" w:rsidRDefault="006933C8" w:rsidP="006933C8">
      <w:pPr>
        <w:pStyle w:val="a9"/>
        <w:spacing w:after="0" w:line="360" w:lineRule="auto"/>
        <w:jc w:val="center"/>
        <w:rPr>
          <w:b/>
          <w:szCs w:val="28"/>
        </w:rPr>
      </w:pPr>
      <w:r w:rsidRPr="003A1D08">
        <w:rPr>
          <w:b/>
          <w:szCs w:val="28"/>
        </w:rPr>
        <w:t xml:space="preserve">(ОСВІТНЬО-КВАЛІФІКАЦІЙНИЙ РІВЕНЬ “БАКАЛАВР”, НАПРЯМ ПІДГОТОВКИ: </w:t>
      </w:r>
      <w:r>
        <w:rPr>
          <w:b/>
          <w:szCs w:val="28"/>
        </w:rPr>
        <w:t>6.020303</w:t>
      </w:r>
      <w:r w:rsidRPr="003A1D08">
        <w:rPr>
          <w:b/>
          <w:szCs w:val="28"/>
        </w:rPr>
        <w:t xml:space="preserve"> “ФІЛОЛОГІЯ”</w:t>
      </w:r>
      <w:r>
        <w:rPr>
          <w:b/>
          <w:szCs w:val="28"/>
        </w:rPr>
        <w:t>)</w:t>
      </w:r>
    </w:p>
    <w:p w:rsidR="006933C8" w:rsidRDefault="006933C8" w:rsidP="006933C8">
      <w:pPr>
        <w:pStyle w:val="2"/>
        <w:spacing w:line="360" w:lineRule="auto"/>
        <w:rPr>
          <w:szCs w:val="28"/>
        </w:rPr>
      </w:pPr>
    </w:p>
    <w:p w:rsidR="006933C8" w:rsidRDefault="006933C8" w:rsidP="006933C8">
      <w:pPr>
        <w:pStyle w:val="2"/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342395">
        <w:rPr>
          <w:szCs w:val="28"/>
        </w:rPr>
        <w:t>Рекомендовано кафедрою</w:t>
      </w:r>
      <w:r>
        <w:rPr>
          <w:szCs w:val="28"/>
        </w:rPr>
        <w:t xml:space="preserve"> </w:t>
      </w:r>
      <w:r w:rsidRPr="006933C8">
        <w:rPr>
          <w:szCs w:val="28"/>
          <w:u w:val="single"/>
        </w:rPr>
        <w:t>ТППАМ</w:t>
      </w:r>
    </w:p>
    <w:p w:rsidR="006933C8" w:rsidRPr="00FC6BC6" w:rsidRDefault="006933C8" w:rsidP="006933C8">
      <w:pPr>
        <w:pStyle w:val="2"/>
        <w:spacing w:after="0" w:line="240" w:lineRule="auto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  <w:r w:rsidRPr="00FC6BC6">
        <w:rPr>
          <w:sz w:val="22"/>
          <w:szCs w:val="22"/>
        </w:rPr>
        <w:t>(назва кафедри)</w:t>
      </w:r>
    </w:p>
    <w:p w:rsidR="006933C8" w:rsidRPr="00342395" w:rsidRDefault="006933C8" w:rsidP="006933C8">
      <w:pPr>
        <w:pStyle w:val="2"/>
        <w:spacing w:line="360" w:lineRule="auto"/>
        <w:ind w:left="2832" w:firstLine="708"/>
        <w:rPr>
          <w:szCs w:val="28"/>
        </w:rPr>
      </w:pPr>
      <w:r>
        <w:rPr>
          <w:szCs w:val="28"/>
        </w:rPr>
        <w:t xml:space="preserve">           </w:t>
      </w:r>
      <w:r w:rsidRPr="00342395">
        <w:rPr>
          <w:szCs w:val="28"/>
        </w:rPr>
        <w:t>Прото</w:t>
      </w:r>
      <w:r>
        <w:rPr>
          <w:szCs w:val="28"/>
        </w:rPr>
        <w:t>кол №_____ від _____</w:t>
      </w:r>
    </w:p>
    <w:p w:rsidR="006933C8" w:rsidRDefault="006933C8" w:rsidP="006933C8">
      <w:pPr>
        <w:pStyle w:val="2"/>
        <w:spacing w:after="0" w:line="240" w:lineRule="auto"/>
        <w:ind w:left="2829" w:firstLine="709"/>
        <w:rPr>
          <w:szCs w:val="28"/>
        </w:rPr>
      </w:pPr>
      <w:r>
        <w:rPr>
          <w:szCs w:val="28"/>
        </w:rPr>
        <w:t xml:space="preserve">           </w:t>
      </w:r>
      <w:r w:rsidRPr="00342395">
        <w:rPr>
          <w:szCs w:val="28"/>
        </w:rPr>
        <w:t xml:space="preserve">Завідувач кафедри </w:t>
      </w:r>
      <w:r>
        <w:rPr>
          <w:szCs w:val="28"/>
        </w:rPr>
        <w:t>_____________________</w:t>
      </w:r>
    </w:p>
    <w:p w:rsidR="006933C8" w:rsidRPr="00342395" w:rsidRDefault="006933C8" w:rsidP="006933C8">
      <w:pPr>
        <w:pStyle w:val="2"/>
        <w:spacing w:after="0" w:line="240" w:lineRule="auto"/>
        <w:ind w:left="2829" w:firstLine="709"/>
        <w:rPr>
          <w:szCs w:val="28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FC6BC6">
        <w:rPr>
          <w:sz w:val="22"/>
          <w:szCs w:val="22"/>
        </w:rPr>
        <w:t>(прізвище та ініціали)</w:t>
      </w:r>
    </w:p>
    <w:p w:rsidR="006933C8" w:rsidRDefault="006933C8" w:rsidP="006933C8">
      <w:pPr>
        <w:pStyle w:val="2"/>
        <w:spacing w:after="0" w:line="240" w:lineRule="auto"/>
        <w:ind w:left="2832" w:firstLine="708"/>
        <w:rPr>
          <w:szCs w:val="28"/>
        </w:rPr>
      </w:pPr>
      <w:r>
        <w:rPr>
          <w:szCs w:val="28"/>
        </w:rPr>
        <w:t xml:space="preserve">              </w:t>
      </w:r>
      <w:r w:rsidRPr="00342395">
        <w:rPr>
          <w:szCs w:val="28"/>
        </w:rPr>
        <w:t xml:space="preserve">________________ </w:t>
      </w:r>
      <w:r>
        <w:rPr>
          <w:szCs w:val="28"/>
        </w:rPr>
        <w:t xml:space="preserve">  </w:t>
      </w:r>
    </w:p>
    <w:p w:rsidR="006933C8" w:rsidRPr="00C34B90" w:rsidRDefault="006933C8" w:rsidP="006933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FC6BC6">
        <w:rPr>
          <w:sz w:val="22"/>
          <w:szCs w:val="22"/>
        </w:rPr>
        <w:t>(підпис)</w:t>
      </w:r>
    </w:p>
    <w:p w:rsidR="006933C8" w:rsidRPr="00342395" w:rsidRDefault="006933C8" w:rsidP="006933C8">
      <w:pPr>
        <w:pStyle w:val="2"/>
        <w:spacing w:after="0" w:line="360" w:lineRule="auto"/>
        <w:rPr>
          <w:szCs w:val="28"/>
        </w:rPr>
      </w:pPr>
    </w:p>
    <w:p w:rsidR="006933C8" w:rsidRDefault="006933C8" w:rsidP="006933C8">
      <w:pPr>
        <w:spacing w:line="360" w:lineRule="auto"/>
        <w:ind w:firstLine="709"/>
        <w:jc w:val="center"/>
        <w:rPr>
          <w:szCs w:val="28"/>
        </w:rPr>
      </w:pPr>
    </w:p>
    <w:p w:rsidR="006933C8" w:rsidRDefault="006933C8" w:rsidP="006933C8">
      <w:pPr>
        <w:spacing w:line="360" w:lineRule="auto"/>
        <w:ind w:firstLine="709"/>
        <w:jc w:val="center"/>
        <w:rPr>
          <w:szCs w:val="28"/>
        </w:rPr>
      </w:pPr>
    </w:p>
    <w:p w:rsidR="006933C8" w:rsidRDefault="006933C8" w:rsidP="006933C8">
      <w:pPr>
        <w:spacing w:line="360" w:lineRule="auto"/>
        <w:ind w:firstLine="709"/>
        <w:jc w:val="center"/>
        <w:rPr>
          <w:szCs w:val="28"/>
        </w:rPr>
      </w:pPr>
    </w:p>
    <w:p w:rsidR="006933C8" w:rsidRDefault="006933C8" w:rsidP="006933C8">
      <w:pPr>
        <w:spacing w:line="360" w:lineRule="auto"/>
        <w:ind w:firstLine="709"/>
        <w:jc w:val="center"/>
        <w:rPr>
          <w:szCs w:val="28"/>
        </w:rPr>
      </w:pPr>
    </w:p>
    <w:p w:rsidR="006933C8" w:rsidRPr="00232941" w:rsidRDefault="006933C8" w:rsidP="006933C8">
      <w:pPr>
        <w:spacing w:line="360" w:lineRule="auto"/>
        <w:ind w:firstLine="709"/>
        <w:jc w:val="center"/>
        <w:rPr>
          <w:szCs w:val="28"/>
        </w:rPr>
      </w:pPr>
      <w:r w:rsidRPr="009617F4">
        <w:rPr>
          <w:szCs w:val="28"/>
        </w:rPr>
        <w:t>Київ – 201</w:t>
      </w:r>
      <w:r>
        <w:rPr>
          <w:szCs w:val="28"/>
        </w:rPr>
        <w:t>5</w:t>
      </w:r>
    </w:p>
    <w:p w:rsidR="006933C8" w:rsidRDefault="006933C8" w:rsidP="00030B16">
      <w:pPr>
        <w:spacing w:line="360" w:lineRule="auto"/>
        <w:ind w:firstLine="360"/>
        <w:jc w:val="both"/>
        <w:rPr>
          <w:szCs w:val="28"/>
        </w:rPr>
      </w:pPr>
    </w:p>
    <w:p w:rsidR="006933C8" w:rsidRDefault="006933C8" w:rsidP="00030B16">
      <w:pPr>
        <w:spacing w:line="360" w:lineRule="auto"/>
        <w:ind w:firstLine="360"/>
        <w:jc w:val="both"/>
        <w:rPr>
          <w:szCs w:val="28"/>
        </w:rPr>
      </w:pPr>
    </w:p>
    <w:p w:rsidR="006933C8" w:rsidRDefault="006933C8" w:rsidP="00030B16">
      <w:pPr>
        <w:spacing w:line="360" w:lineRule="auto"/>
        <w:ind w:firstLine="360"/>
        <w:jc w:val="both"/>
        <w:rPr>
          <w:szCs w:val="28"/>
        </w:rPr>
      </w:pPr>
    </w:p>
    <w:p w:rsidR="006933C8" w:rsidRDefault="006933C8" w:rsidP="00030B16">
      <w:pPr>
        <w:spacing w:line="360" w:lineRule="auto"/>
        <w:ind w:firstLine="360"/>
        <w:jc w:val="both"/>
        <w:rPr>
          <w:szCs w:val="28"/>
        </w:rPr>
      </w:pPr>
    </w:p>
    <w:p w:rsidR="00F53131" w:rsidRPr="00AA782B" w:rsidRDefault="006933C8" w:rsidP="00030B16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>РОЗРОБНИК ПРОГРАМИ:</w:t>
      </w:r>
    </w:p>
    <w:p w:rsidR="00F53131" w:rsidRDefault="00107B62" w:rsidP="00107B62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Ст. викладач ТППАМ </w:t>
      </w:r>
      <w:r w:rsidR="000F29B5">
        <w:rPr>
          <w:szCs w:val="28"/>
        </w:rPr>
        <w:t>Усик Галина Миколаївна</w:t>
      </w:r>
      <w:r w:rsidR="00F10B82">
        <w:rPr>
          <w:szCs w:val="28"/>
        </w:rPr>
        <w:t xml:space="preserve">  ______________</w:t>
      </w:r>
    </w:p>
    <w:p w:rsidR="00F10B82" w:rsidRDefault="00F10B82" w:rsidP="00F53131">
      <w:pPr>
        <w:spacing w:line="360" w:lineRule="auto"/>
        <w:ind w:left="360"/>
        <w:jc w:val="both"/>
        <w:rPr>
          <w:szCs w:val="28"/>
        </w:rPr>
      </w:pPr>
    </w:p>
    <w:p w:rsidR="00FA0B37" w:rsidRDefault="00FA0B37" w:rsidP="00FA0B37">
      <w:pPr>
        <w:spacing w:line="360" w:lineRule="auto"/>
        <w:ind w:firstLine="360"/>
        <w:jc w:val="both"/>
        <w:rPr>
          <w:szCs w:val="28"/>
        </w:rPr>
      </w:pPr>
      <w:proofErr w:type="spellStart"/>
      <w:r>
        <w:rPr>
          <w:szCs w:val="28"/>
          <w:lang w:val="ru-RU"/>
        </w:rPr>
        <w:t>Програму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затверджено</w:t>
      </w:r>
      <w:proofErr w:type="spellEnd"/>
      <w:r>
        <w:rPr>
          <w:szCs w:val="28"/>
          <w:lang w:val="ru-RU"/>
        </w:rPr>
        <w:t xml:space="preserve"> на </w:t>
      </w:r>
      <w:proofErr w:type="spellStart"/>
      <w:r>
        <w:rPr>
          <w:szCs w:val="28"/>
          <w:lang w:val="ru-RU"/>
        </w:rPr>
        <w:t>зас</w:t>
      </w:r>
      <w:proofErr w:type="spellEnd"/>
      <w:r>
        <w:rPr>
          <w:szCs w:val="28"/>
        </w:rPr>
        <w:t>і</w:t>
      </w:r>
      <w:proofErr w:type="spellStart"/>
      <w:r>
        <w:rPr>
          <w:szCs w:val="28"/>
          <w:lang w:val="ru-RU"/>
        </w:rPr>
        <w:t>данні</w:t>
      </w:r>
      <w:proofErr w:type="spellEnd"/>
      <w:r>
        <w:rPr>
          <w:szCs w:val="28"/>
          <w:lang w:val="ru-RU"/>
        </w:rPr>
        <w:t xml:space="preserve"> </w:t>
      </w:r>
      <w:r w:rsidRPr="00AA782B">
        <w:rPr>
          <w:szCs w:val="28"/>
        </w:rPr>
        <w:t>кафедри теорії, практики та переклад</w:t>
      </w:r>
      <w:r>
        <w:rPr>
          <w:szCs w:val="28"/>
        </w:rPr>
        <w:t>у</w:t>
      </w:r>
    </w:p>
    <w:p w:rsidR="00FA0B37" w:rsidRDefault="00FA0B37" w:rsidP="00FA0B3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Pr="00AA782B">
        <w:rPr>
          <w:szCs w:val="28"/>
        </w:rPr>
        <w:t xml:space="preserve"> англійс</w:t>
      </w:r>
      <w:r w:rsidR="006469A8">
        <w:rPr>
          <w:szCs w:val="28"/>
        </w:rPr>
        <w:t xml:space="preserve">ької мови </w:t>
      </w:r>
      <w:r>
        <w:rPr>
          <w:szCs w:val="28"/>
        </w:rPr>
        <w:t xml:space="preserve"> </w:t>
      </w:r>
    </w:p>
    <w:p w:rsidR="00FA0B37" w:rsidRDefault="00FA0B37" w:rsidP="00FA0B37">
      <w:pPr>
        <w:spacing w:line="360" w:lineRule="auto"/>
        <w:jc w:val="both"/>
        <w:rPr>
          <w:szCs w:val="28"/>
          <w:u w:val="single"/>
        </w:rPr>
      </w:pPr>
      <w:r>
        <w:rPr>
          <w:szCs w:val="28"/>
        </w:rPr>
        <w:t xml:space="preserve">      Протокол від </w:t>
      </w:r>
      <w:r w:rsidRPr="00030B16">
        <w:rPr>
          <w:szCs w:val="28"/>
        </w:rPr>
        <w:t>«</w:t>
      </w:r>
      <w:r w:rsidR="00030B16" w:rsidRPr="00030B16">
        <w:rPr>
          <w:szCs w:val="28"/>
          <w:lang w:val="ru-RU"/>
        </w:rPr>
        <w:t>_» _______________ 20__ р.</w:t>
      </w:r>
      <w:r w:rsidRPr="000F480C">
        <w:rPr>
          <w:szCs w:val="28"/>
          <w:u w:val="single"/>
        </w:rPr>
        <w:t xml:space="preserve"> </w:t>
      </w:r>
    </w:p>
    <w:p w:rsidR="006469A8" w:rsidRDefault="006469A8" w:rsidP="00FA0B37">
      <w:pPr>
        <w:spacing w:line="360" w:lineRule="auto"/>
        <w:jc w:val="both"/>
        <w:rPr>
          <w:szCs w:val="28"/>
          <w:u w:val="single"/>
        </w:rPr>
      </w:pPr>
    </w:p>
    <w:p w:rsidR="006469A8" w:rsidRDefault="006469A8" w:rsidP="00FA0B37">
      <w:pPr>
        <w:spacing w:line="360" w:lineRule="auto"/>
        <w:jc w:val="both"/>
        <w:rPr>
          <w:szCs w:val="28"/>
        </w:rPr>
      </w:pPr>
      <w:r w:rsidRPr="006469A8">
        <w:rPr>
          <w:szCs w:val="28"/>
        </w:rPr>
        <w:t xml:space="preserve">     </w:t>
      </w:r>
      <w:r w:rsidR="003E1361">
        <w:rPr>
          <w:szCs w:val="28"/>
        </w:rPr>
        <w:t xml:space="preserve"> </w:t>
      </w:r>
      <w:r w:rsidRPr="006469A8">
        <w:rPr>
          <w:szCs w:val="28"/>
        </w:rPr>
        <w:t>Завідувач кафедри</w:t>
      </w:r>
    </w:p>
    <w:p w:rsidR="003E1361" w:rsidRPr="006469A8" w:rsidRDefault="003E1361" w:rsidP="00FA0B3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________________ Н.Г.Іщенко</w:t>
      </w:r>
    </w:p>
    <w:p w:rsidR="00030B16" w:rsidRPr="00030B16" w:rsidRDefault="00A65E66" w:rsidP="00030B16">
      <w:pPr>
        <w:spacing w:line="360" w:lineRule="auto"/>
        <w:ind w:firstLine="708"/>
        <w:jc w:val="both"/>
        <w:rPr>
          <w:szCs w:val="28"/>
        </w:rPr>
      </w:pPr>
      <w:r w:rsidRPr="00030B16">
        <w:rPr>
          <w:szCs w:val="28"/>
        </w:rPr>
        <w:t xml:space="preserve"> </w:t>
      </w:r>
      <w:r w:rsidR="00030B16" w:rsidRPr="00030B16">
        <w:rPr>
          <w:szCs w:val="28"/>
        </w:rPr>
        <w:t>«</w:t>
      </w:r>
      <w:r w:rsidR="00030B16" w:rsidRPr="00030B16">
        <w:rPr>
          <w:szCs w:val="28"/>
          <w:lang w:val="ru-RU"/>
        </w:rPr>
        <w:t>_» _______________ 20__ р.</w:t>
      </w:r>
      <w:r w:rsidR="00030B16" w:rsidRPr="00030B16">
        <w:rPr>
          <w:szCs w:val="28"/>
        </w:rPr>
        <w:t xml:space="preserve"> </w:t>
      </w:r>
    </w:p>
    <w:p w:rsidR="00FA0B37" w:rsidRPr="00030B16" w:rsidRDefault="00FA0B37" w:rsidP="00F53131">
      <w:pPr>
        <w:spacing w:line="360" w:lineRule="auto"/>
        <w:ind w:left="360"/>
        <w:jc w:val="both"/>
        <w:rPr>
          <w:szCs w:val="28"/>
          <w:lang w:val="ru-RU"/>
        </w:rPr>
      </w:pPr>
    </w:p>
    <w:p w:rsidR="000F480C" w:rsidRDefault="000F480C" w:rsidP="00F53131">
      <w:pPr>
        <w:spacing w:line="360" w:lineRule="auto"/>
        <w:ind w:left="360"/>
        <w:jc w:val="both"/>
        <w:rPr>
          <w:szCs w:val="28"/>
        </w:rPr>
      </w:pPr>
    </w:p>
    <w:p w:rsidR="000F480C" w:rsidRPr="00AA782B" w:rsidRDefault="000F480C" w:rsidP="00F53131">
      <w:pPr>
        <w:spacing w:line="360" w:lineRule="auto"/>
        <w:ind w:left="360"/>
        <w:jc w:val="both"/>
        <w:rPr>
          <w:szCs w:val="28"/>
        </w:rPr>
      </w:pPr>
    </w:p>
    <w:p w:rsidR="00160526" w:rsidRDefault="00160526" w:rsidP="00160526">
      <w:pPr>
        <w:jc w:val="center"/>
        <w:rPr>
          <w:szCs w:val="28"/>
        </w:rPr>
      </w:pPr>
    </w:p>
    <w:p w:rsidR="003A5344" w:rsidRPr="00160526" w:rsidRDefault="003A5344" w:rsidP="00160526">
      <w:pPr>
        <w:jc w:val="center"/>
        <w:rPr>
          <w:szCs w:val="28"/>
        </w:rPr>
      </w:pPr>
    </w:p>
    <w:p w:rsidR="00160526" w:rsidRPr="003E1361" w:rsidRDefault="00160526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F53131" w:rsidRPr="003E1361" w:rsidRDefault="00F53131" w:rsidP="00160526">
      <w:pPr>
        <w:rPr>
          <w:color w:val="FF6600"/>
        </w:rPr>
      </w:pPr>
    </w:p>
    <w:p w:rsidR="00160526" w:rsidRDefault="00160526" w:rsidP="00160526">
      <w:pPr>
        <w:jc w:val="center"/>
        <w:rPr>
          <w:lang w:val="ru-RU"/>
        </w:rPr>
      </w:pPr>
    </w:p>
    <w:p w:rsidR="00030B16" w:rsidRDefault="00030B16" w:rsidP="00160526">
      <w:pPr>
        <w:jc w:val="center"/>
        <w:rPr>
          <w:lang w:val="ru-RU"/>
        </w:rPr>
      </w:pPr>
    </w:p>
    <w:p w:rsidR="00030B16" w:rsidRPr="00030B16" w:rsidRDefault="00030B16" w:rsidP="00160526">
      <w:pPr>
        <w:jc w:val="center"/>
        <w:rPr>
          <w:lang w:val="ru-RU"/>
        </w:rPr>
      </w:pPr>
    </w:p>
    <w:p w:rsidR="00160526" w:rsidRPr="00160526" w:rsidRDefault="00160526" w:rsidP="00160526">
      <w:pPr>
        <w:jc w:val="center"/>
        <w:rPr>
          <w:b/>
        </w:rPr>
      </w:pPr>
      <w:r w:rsidRPr="00160526">
        <w:rPr>
          <w:b/>
        </w:rPr>
        <w:lastRenderedPageBreak/>
        <w:t>І. ЗАГАЛЬНІ ВІДОМОСТІ</w:t>
      </w:r>
    </w:p>
    <w:p w:rsidR="00160526" w:rsidRPr="00544648" w:rsidRDefault="00160526" w:rsidP="00160526">
      <w:pPr>
        <w:jc w:val="center"/>
        <w:rPr>
          <w:b/>
        </w:rPr>
      </w:pPr>
    </w:p>
    <w:p w:rsidR="00160526" w:rsidRPr="00544648" w:rsidRDefault="00160526" w:rsidP="00160526">
      <w:pPr>
        <w:tabs>
          <w:tab w:val="left" w:pos="1701"/>
        </w:tabs>
        <w:spacing w:line="360" w:lineRule="auto"/>
        <w:ind w:firstLine="993"/>
        <w:jc w:val="both"/>
        <w:rPr>
          <w:szCs w:val="28"/>
        </w:rPr>
      </w:pPr>
      <w:r w:rsidRPr="00544648">
        <w:rPr>
          <w:szCs w:val="28"/>
        </w:rPr>
        <w:t xml:space="preserve">Державний комплексний </w:t>
      </w:r>
      <w:r w:rsidR="003A72A1">
        <w:rPr>
          <w:szCs w:val="28"/>
        </w:rPr>
        <w:t>екзамен</w:t>
      </w:r>
      <w:r w:rsidRPr="00544648">
        <w:rPr>
          <w:szCs w:val="28"/>
        </w:rPr>
        <w:t xml:space="preserve"> з </w:t>
      </w:r>
      <w:r w:rsidR="00BB0259">
        <w:rPr>
          <w:szCs w:val="28"/>
        </w:rPr>
        <w:t>«</w:t>
      </w:r>
      <w:r w:rsidR="006D4AA3">
        <w:rPr>
          <w:szCs w:val="28"/>
        </w:rPr>
        <w:t>Іноземної мови (основної, практичного курсу)</w:t>
      </w:r>
      <w:r w:rsidR="00BB0259">
        <w:rPr>
          <w:szCs w:val="28"/>
        </w:rPr>
        <w:t>»</w:t>
      </w:r>
      <w:r w:rsidRPr="00544648">
        <w:rPr>
          <w:szCs w:val="28"/>
        </w:rPr>
        <w:t xml:space="preserve">, який є підсумковою формою перевірки </w:t>
      </w:r>
      <w:r w:rsidR="008C1535">
        <w:rPr>
          <w:szCs w:val="28"/>
        </w:rPr>
        <w:t>й</w:t>
      </w:r>
      <w:r w:rsidRPr="00544648">
        <w:rPr>
          <w:szCs w:val="28"/>
        </w:rPr>
        <w:t xml:space="preserve"> оцінки науково-теоретичної та практичної підготовки студентів факультету лінгвістики на здобуття освітньо-кваліфікаційного рівня “Бакалавр”</w:t>
      </w:r>
      <w:r w:rsidR="008C1535">
        <w:rPr>
          <w:szCs w:val="28"/>
        </w:rPr>
        <w:t>,</w:t>
      </w:r>
      <w:r w:rsidRPr="00544648">
        <w:rPr>
          <w:szCs w:val="28"/>
        </w:rPr>
        <w:t xml:space="preserve"> проводиться для студентів 4 курсу. Для цього організ</w:t>
      </w:r>
      <w:r w:rsidR="008C1535">
        <w:rPr>
          <w:szCs w:val="28"/>
        </w:rPr>
        <w:t>ов</w:t>
      </w:r>
      <w:r w:rsidRPr="00544648">
        <w:rPr>
          <w:szCs w:val="28"/>
        </w:rPr>
        <w:t>ується державна екзаменаційна комісія у складі голови та членів комісії, яка створюється щорічно.</w:t>
      </w:r>
    </w:p>
    <w:p w:rsidR="00160526" w:rsidRPr="00544648" w:rsidRDefault="00160526" w:rsidP="00160526">
      <w:pPr>
        <w:pStyle w:val="a4"/>
        <w:tabs>
          <w:tab w:val="left" w:pos="1701"/>
        </w:tabs>
        <w:spacing w:line="360" w:lineRule="auto"/>
        <w:ind w:firstLine="993"/>
        <w:rPr>
          <w:szCs w:val="28"/>
        </w:rPr>
      </w:pPr>
      <w:r w:rsidRPr="00544648">
        <w:rPr>
          <w:szCs w:val="28"/>
        </w:rPr>
        <w:t xml:space="preserve">Державний комплексний </w:t>
      </w:r>
      <w:r w:rsidR="003A72A1">
        <w:rPr>
          <w:szCs w:val="28"/>
        </w:rPr>
        <w:t>екзамен</w:t>
      </w:r>
      <w:r w:rsidRPr="00544648">
        <w:rPr>
          <w:szCs w:val="28"/>
        </w:rPr>
        <w:t xml:space="preserve"> з </w:t>
      </w:r>
      <w:r w:rsidR="00194DD0">
        <w:rPr>
          <w:szCs w:val="28"/>
        </w:rPr>
        <w:t>«</w:t>
      </w:r>
      <w:r w:rsidR="006D4AA3">
        <w:rPr>
          <w:szCs w:val="28"/>
        </w:rPr>
        <w:t>Іноземної мови (основної, практичного курсу)»</w:t>
      </w:r>
      <w:r>
        <w:rPr>
          <w:szCs w:val="28"/>
        </w:rPr>
        <w:t xml:space="preserve"> має на меті перевірку рівня сформованості знань, навичок та вмінь з таких фахових дисциплін</w:t>
      </w:r>
      <w:r w:rsidRPr="00544648">
        <w:rPr>
          <w:szCs w:val="28"/>
        </w:rPr>
        <w:t>:</w:t>
      </w:r>
    </w:p>
    <w:p w:rsidR="00160526" w:rsidRPr="00544648" w:rsidRDefault="00160526" w:rsidP="00160526">
      <w:pPr>
        <w:pStyle w:val="a4"/>
        <w:tabs>
          <w:tab w:val="left" w:pos="1701"/>
        </w:tabs>
        <w:spacing w:line="360" w:lineRule="auto"/>
        <w:ind w:firstLine="993"/>
        <w:rPr>
          <w:szCs w:val="28"/>
        </w:rPr>
      </w:pPr>
      <w:r w:rsidRPr="00544648">
        <w:rPr>
          <w:szCs w:val="28"/>
        </w:rPr>
        <w:t xml:space="preserve">“Порівняльна лексикологія ” </w:t>
      </w:r>
    </w:p>
    <w:p w:rsidR="00160526" w:rsidRPr="00544648" w:rsidRDefault="00160526" w:rsidP="00160526">
      <w:pPr>
        <w:pStyle w:val="a4"/>
        <w:tabs>
          <w:tab w:val="left" w:pos="1701"/>
        </w:tabs>
        <w:spacing w:line="360" w:lineRule="auto"/>
        <w:ind w:firstLine="993"/>
        <w:rPr>
          <w:szCs w:val="28"/>
        </w:rPr>
      </w:pPr>
      <w:r w:rsidRPr="00544648">
        <w:rPr>
          <w:szCs w:val="28"/>
        </w:rPr>
        <w:t>“</w:t>
      </w:r>
      <w:r w:rsidR="00B2643A">
        <w:rPr>
          <w:szCs w:val="28"/>
        </w:rPr>
        <w:t>Зіставна</w:t>
      </w:r>
      <w:r w:rsidRPr="00544648">
        <w:rPr>
          <w:szCs w:val="28"/>
        </w:rPr>
        <w:t xml:space="preserve"> граматик</w:t>
      </w:r>
      <w:r w:rsidR="008C17F7">
        <w:rPr>
          <w:szCs w:val="28"/>
        </w:rPr>
        <w:t>а</w:t>
      </w:r>
      <w:r w:rsidRPr="00544648">
        <w:rPr>
          <w:szCs w:val="28"/>
        </w:rPr>
        <w:t xml:space="preserve"> ”</w:t>
      </w:r>
    </w:p>
    <w:p w:rsidR="00160526" w:rsidRPr="00544648" w:rsidRDefault="00160526" w:rsidP="00160526">
      <w:pPr>
        <w:pStyle w:val="a4"/>
        <w:tabs>
          <w:tab w:val="left" w:pos="1701"/>
        </w:tabs>
        <w:spacing w:line="360" w:lineRule="auto"/>
        <w:ind w:firstLine="993"/>
        <w:rPr>
          <w:szCs w:val="28"/>
        </w:rPr>
      </w:pPr>
      <w:r w:rsidRPr="00544648">
        <w:rPr>
          <w:szCs w:val="28"/>
        </w:rPr>
        <w:t>“Порівняльна стилістика ”</w:t>
      </w:r>
    </w:p>
    <w:p w:rsidR="00160526" w:rsidRPr="00544648" w:rsidRDefault="00160526" w:rsidP="00160526">
      <w:pPr>
        <w:pStyle w:val="a4"/>
        <w:tabs>
          <w:tab w:val="left" w:pos="1701"/>
        </w:tabs>
        <w:spacing w:line="360" w:lineRule="auto"/>
        <w:ind w:firstLine="993"/>
        <w:rPr>
          <w:szCs w:val="28"/>
        </w:rPr>
      </w:pPr>
      <w:r w:rsidRPr="00544648">
        <w:rPr>
          <w:szCs w:val="28"/>
        </w:rPr>
        <w:t>“</w:t>
      </w:r>
      <w:r w:rsidR="00194DD0">
        <w:rPr>
          <w:szCs w:val="28"/>
        </w:rPr>
        <w:t>Іноземна мова (основна, практичний курс</w:t>
      </w:r>
      <w:r w:rsidRPr="00544648">
        <w:rPr>
          <w:szCs w:val="28"/>
        </w:rPr>
        <w:t>)”.</w:t>
      </w:r>
    </w:p>
    <w:p w:rsidR="00160526" w:rsidRPr="00544648" w:rsidRDefault="00160526" w:rsidP="00160526">
      <w:pPr>
        <w:tabs>
          <w:tab w:val="left" w:pos="1701"/>
          <w:tab w:val="left" w:pos="4860"/>
        </w:tabs>
        <w:spacing w:line="360" w:lineRule="auto"/>
        <w:ind w:firstLine="993"/>
        <w:jc w:val="both"/>
        <w:rPr>
          <w:szCs w:val="28"/>
        </w:rPr>
      </w:pPr>
      <w:r w:rsidRPr="00544648">
        <w:rPr>
          <w:szCs w:val="28"/>
        </w:rPr>
        <w:t xml:space="preserve">До складання комплексного державного </w:t>
      </w:r>
      <w:r w:rsidR="003A72A1">
        <w:rPr>
          <w:szCs w:val="28"/>
        </w:rPr>
        <w:t>екзамену</w:t>
      </w:r>
      <w:r w:rsidRPr="00544648">
        <w:rPr>
          <w:szCs w:val="28"/>
        </w:rPr>
        <w:t xml:space="preserve"> допускаються студенти</w:t>
      </w:r>
      <w:r>
        <w:rPr>
          <w:szCs w:val="28"/>
        </w:rPr>
        <w:t xml:space="preserve">           </w:t>
      </w:r>
      <w:r w:rsidRPr="00544648">
        <w:rPr>
          <w:szCs w:val="28"/>
        </w:rPr>
        <w:t xml:space="preserve"> 4 курсу ФЛ, які виконали всі вимоги навчального плану</w:t>
      </w:r>
      <w:r>
        <w:rPr>
          <w:szCs w:val="28"/>
        </w:rPr>
        <w:t xml:space="preserve"> ОКР «Бакалавр»</w:t>
      </w:r>
      <w:r w:rsidRPr="00544648">
        <w:rPr>
          <w:szCs w:val="28"/>
        </w:rPr>
        <w:t>.</w:t>
      </w:r>
    </w:p>
    <w:p w:rsidR="00160526" w:rsidRDefault="00160526" w:rsidP="00160526">
      <w:pPr>
        <w:tabs>
          <w:tab w:val="left" w:pos="1701"/>
        </w:tabs>
        <w:spacing w:line="360" w:lineRule="auto"/>
        <w:ind w:firstLine="993"/>
        <w:jc w:val="both"/>
        <w:rPr>
          <w:szCs w:val="28"/>
        </w:rPr>
      </w:pPr>
      <w:r w:rsidRPr="00544648">
        <w:rPr>
          <w:szCs w:val="28"/>
        </w:rPr>
        <w:t xml:space="preserve">Метою проведення комплексного іспиту є отримання диплома бакалавра за спеціальністю </w:t>
      </w:r>
      <w:r>
        <w:rPr>
          <w:szCs w:val="28"/>
        </w:rPr>
        <w:t xml:space="preserve"> 6.020303 </w:t>
      </w:r>
      <w:r w:rsidRPr="00544648">
        <w:rPr>
          <w:szCs w:val="28"/>
        </w:rPr>
        <w:t>“Філологія”.</w:t>
      </w:r>
    </w:p>
    <w:p w:rsidR="00160526" w:rsidRPr="00544648" w:rsidRDefault="00160526" w:rsidP="00160526">
      <w:pPr>
        <w:tabs>
          <w:tab w:val="left" w:pos="1701"/>
        </w:tabs>
        <w:spacing w:line="360" w:lineRule="auto"/>
        <w:ind w:firstLine="993"/>
        <w:jc w:val="both"/>
        <w:rPr>
          <w:szCs w:val="28"/>
        </w:rPr>
      </w:pPr>
      <w:r w:rsidRPr="00544648">
        <w:rPr>
          <w:szCs w:val="28"/>
        </w:rPr>
        <w:t xml:space="preserve">Головним завданням проведення </w:t>
      </w:r>
      <w:r w:rsidR="00685519">
        <w:rPr>
          <w:szCs w:val="28"/>
        </w:rPr>
        <w:t>ць</w:t>
      </w:r>
      <w:r w:rsidRPr="00544648">
        <w:rPr>
          <w:szCs w:val="28"/>
        </w:rPr>
        <w:t xml:space="preserve">ого комплексного випробування є перевірка фахових знань </w:t>
      </w:r>
      <w:r w:rsidR="00685519">
        <w:rPr>
          <w:szCs w:val="28"/>
        </w:rPr>
        <w:t>і</w:t>
      </w:r>
      <w:r w:rsidRPr="00544648">
        <w:rPr>
          <w:szCs w:val="28"/>
        </w:rPr>
        <w:t xml:space="preserve"> вмінь студентів за визначеними критеріями згідно з навчальним планом.</w:t>
      </w:r>
    </w:p>
    <w:p w:rsidR="00160526" w:rsidRPr="00544648" w:rsidRDefault="00160526" w:rsidP="00160526">
      <w:pPr>
        <w:pStyle w:val="a3"/>
        <w:tabs>
          <w:tab w:val="left" w:pos="1701"/>
        </w:tabs>
        <w:spacing w:line="360" w:lineRule="auto"/>
        <w:ind w:firstLine="993"/>
        <w:outlineLvl w:val="9"/>
        <w:rPr>
          <w:i/>
          <w:szCs w:val="28"/>
          <w:lang w:val="uk-UA"/>
        </w:rPr>
      </w:pPr>
      <w:r w:rsidRPr="00544648">
        <w:rPr>
          <w:i/>
          <w:szCs w:val="28"/>
          <w:lang w:val="uk-UA"/>
        </w:rPr>
        <w:t xml:space="preserve">Студенти </w:t>
      </w:r>
      <w:r w:rsidR="00C51E93">
        <w:rPr>
          <w:i/>
          <w:szCs w:val="28"/>
          <w:lang w:val="uk-UA"/>
        </w:rPr>
        <w:t>повинні</w:t>
      </w:r>
      <w:r w:rsidRPr="00544648">
        <w:rPr>
          <w:i/>
          <w:szCs w:val="28"/>
          <w:lang w:val="uk-UA"/>
        </w:rPr>
        <w:t xml:space="preserve"> знати:</w:t>
      </w:r>
    </w:p>
    <w:p w:rsidR="00160526" w:rsidRPr="00544648" w:rsidRDefault="00160526" w:rsidP="00685519">
      <w:pPr>
        <w:numPr>
          <w:ilvl w:val="0"/>
          <w:numId w:val="1"/>
        </w:numPr>
        <w:tabs>
          <w:tab w:val="clear" w:pos="927"/>
          <w:tab w:val="num" w:pos="0"/>
          <w:tab w:val="left" w:pos="709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t xml:space="preserve">загальнометодологічні та загальнонаукові основи лексикології, стилістики </w:t>
      </w:r>
      <w:r w:rsidR="00685519">
        <w:rPr>
          <w:szCs w:val="28"/>
        </w:rPr>
        <w:t>й</w:t>
      </w:r>
      <w:r w:rsidRPr="00544648">
        <w:rPr>
          <w:szCs w:val="28"/>
        </w:rPr>
        <w:t xml:space="preserve"> граматики, їх</w:t>
      </w:r>
      <w:r w:rsidR="00C51E93">
        <w:rPr>
          <w:szCs w:val="28"/>
        </w:rPr>
        <w:t>ній</w:t>
      </w:r>
      <w:r w:rsidRPr="00544648">
        <w:rPr>
          <w:szCs w:val="28"/>
        </w:rPr>
        <w:t xml:space="preserve"> </w:t>
      </w:r>
      <w:r w:rsidR="00C51E93" w:rsidRPr="00544648">
        <w:rPr>
          <w:szCs w:val="28"/>
        </w:rPr>
        <w:t>об’єкт</w:t>
      </w:r>
      <w:r w:rsidR="00C51E93">
        <w:rPr>
          <w:szCs w:val="28"/>
        </w:rPr>
        <w:t>,</w:t>
      </w:r>
      <w:r w:rsidR="00C51E93" w:rsidRPr="00544648">
        <w:rPr>
          <w:szCs w:val="28"/>
        </w:rPr>
        <w:t xml:space="preserve"> </w:t>
      </w:r>
      <w:r w:rsidRPr="00544648">
        <w:rPr>
          <w:szCs w:val="28"/>
        </w:rPr>
        <w:t>предмет вивчення та завдання</w:t>
      </w:r>
      <w:r w:rsidR="00C51E93">
        <w:rPr>
          <w:szCs w:val="28"/>
        </w:rPr>
        <w:t>;</w:t>
      </w:r>
    </w:p>
    <w:p w:rsidR="00160526" w:rsidRPr="00544648" w:rsidRDefault="00160526" w:rsidP="00685519">
      <w:pPr>
        <w:numPr>
          <w:ilvl w:val="0"/>
          <w:numId w:val="1"/>
        </w:numPr>
        <w:tabs>
          <w:tab w:val="clear" w:pos="927"/>
          <w:tab w:val="num" w:pos="0"/>
          <w:tab w:val="left" w:pos="709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t>основні поняття лексикології, стилістики та граматики</w:t>
      </w:r>
      <w:r w:rsidR="00C51E93">
        <w:rPr>
          <w:szCs w:val="28"/>
        </w:rPr>
        <w:t>;</w:t>
      </w:r>
    </w:p>
    <w:p w:rsidR="00160526" w:rsidRPr="00544648" w:rsidRDefault="00160526" w:rsidP="00685519">
      <w:pPr>
        <w:numPr>
          <w:ilvl w:val="0"/>
          <w:numId w:val="1"/>
        </w:numPr>
        <w:tabs>
          <w:tab w:val="clear" w:pos="927"/>
          <w:tab w:val="num" w:pos="0"/>
          <w:tab w:val="left" w:pos="709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t>основні фонологічні, граматичні, лексичні, стилістичні й синтаксичні форми, категорії та відношення у лексичному та стилістичному аналізі диску</w:t>
      </w:r>
      <w:r w:rsidR="00C51E93">
        <w:rPr>
          <w:szCs w:val="28"/>
        </w:rPr>
        <w:t>рсу;</w:t>
      </w:r>
    </w:p>
    <w:p w:rsidR="00160526" w:rsidRPr="00544648" w:rsidRDefault="00160526" w:rsidP="00685519">
      <w:pPr>
        <w:numPr>
          <w:ilvl w:val="0"/>
          <w:numId w:val="1"/>
        </w:numPr>
        <w:tabs>
          <w:tab w:val="clear" w:pos="927"/>
          <w:tab w:val="num" w:pos="0"/>
          <w:tab w:val="left" w:pos="709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t xml:space="preserve">лексичну, стилістичну та граматичну диференціації сучасної української та </w:t>
      </w:r>
      <w:r>
        <w:rPr>
          <w:szCs w:val="28"/>
        </w:rPr>
        <w:t>англійс</w:t>
      </w:r>
      <w:r w:rsidRPr="00544648">
        <w:rPr>
          <w:szCs w:val="28"/>
        </w:rPr>
        <w:t>ької мов</w:t>
      </w:r>
      <w:r w:rsidR="00C51E93">
        <w:rPr>
          <w:szCs w:val="28"/>
        </w:rPr>
        <w:t>.</w:t>
      </w:r>
    </w:p>
    <w:p w:rsidR="00160526" w:rsidRPr="00544648" w:rsidRDefault="00160526" w:rsidP="00160526">
      <w:pPr>
        <w:tabs>
          <w:tab w:val="left" w:pos="1701"/>
        </w:tabs>
        <w:spacing w:line="360" w:lineRule="auto"/>
        <w:ind w:firstLine="993"/>
        <w:jc w:val="both"/>
        <w:rPr>
          <w:i/>
          <w:szCs w:val="28"/>
        </w:rPr>
      </w:pPr>
      <w:r w:rsidRPr="00544648">
        <w:rPr>
          <w:i/>
          <w:szCs w:val="28"/>
        </w:rPr>
        <w:t xml:space="preserve">Студенти </w:t>
      </w:r>
      <w:r w:rsidR="00C51E93">
        <w:rPr>
          <w:i/>
          <w:szCs w:val="28"/>
        </w:rPr>
        <w:t>повинні</w:t>
      </w:r>
      <w:r w:rsidRPr="00544648">
        <w:rPr>
          <w:i/>
          <w:szCs w:val="28"/>
        </w:rPr>
        <w:t xml:space="preserve"> вміти:</w:t>
      </w:r>
    </w:p>
    <w:p w:rsidR="00160526" w:rsidRPr="00544648" w:rsidRDefault="00160526" w:rsidP="00685519">
      <w:pPr>
        <w:numPr>
          <w:ilvl w:val="0"/>
          <w:numId w:val="4"/>
        </w:numPr>
        <w:tabs>
          <w:tab w:val="clear" w:pos="927"/>
          <w:tab w:val="num" w:pos="0"/>
          <w:tab w:val="left" w:pos="709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t>глибоко проникати в зміст тексту</w:t>
      </w:r>
      <w:r w:rsidR="00C51E93">
        <w:rPr>
          <w:szCs w:val="28"/>
        </w:rPr>
        <w:t>;</w:t>
      </w:r>
    </w:p>
    <w:p w:rsidR="00160526" w:rsidRPr="00544648" w:rsidRDefault="00160526" w:rsidP="00685519">
      <w:pPr>
        <w:pStyle w:val="a6"/>
        <w:numPr>
          <w:ilvl w:val="0"/>
          <w:numId w:val="2"/>
        </w:numPr>
        <w:tabs>
          <w:tab w:val="clear" w:pos="927"/>
          <w:tab w:val="num" w:pos="0"/>
          <w:tab w:val="left" w:pos="709"/>
        </w:tabs>
        <w:spacing w:line="360" w:lineRule="auto"/>
        <w:ind w:left="0" w:firstLine="709"/>
        <w:jc w:val="both"/>
        <w:rPr>
          <w:b w:val="0"/>
          <w:sz w:val="28"/>
          <w:szCs w:val="28"/>
          <w:lang w:val="uk-UA"/>
        </w:rPr>
      </w:pPr>
      <w:r w:rsidRPr="00544648">
        <w:rPr>
          <w:b w:val="0"/>
          <w:sz w:val="28"/>
          <w:szCs w:val="28"/>
          <w:lang w:val="uk-UA"/>
        </w:rPr>
        <w:lastRenderedPageBreak/>
        <w:t>свідомо розуміти мовні фактори й поняття лексикології, стилістики та граматики</w:t>
      </w:r>
      <w:r w:rsidR="00C51E93">
        <w:rPr>
          <w:b w:val="0"/>
          <w:sz w:val="28"/>
          <w:szCs w:val="28"/>
          <w:lang w:val="uk-UA"/>
        </w:rPr>
        <w:t>;</w:t>
      </w:r>
      <w:r w:rsidRPr="00544648">
        <w:rPr>
          <w:b w:val="0"/>
          <w:sz w:val="28"/>
          <w:szCs w:val="28"/>
          <w:lang w:val="uk-UA"/>
        </w:rPr>
        <w:t xml:space="preserve"> </w:t>
      </w:r>
    </w:p>
    <w:p w:rsidR="00160526" w:rsidRPr="00544648" w:rsidRDefault="00160526" w:rsidP="00685519">
      <w:pPr>
        <w:numPr>
          <w:ilvl w:val="0"/>
          <w:numId w:val="1"/>
        </w:numPr>
        <w:tabs>
          <w:tab w:val="clear" w:pos="927"/>
          <w:tab w:val="num" w:pos="0"/>
          <w:tab w:val="left" w:pos="709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проводити </w:t>
      </w:r>
      <w:r w:rsidRPr="00544648">
        <w:rPr>
          <w:szCs w:val="28"/>
        </w:rPr>
        <w:t xml:space="preserve">лексичний, стилістичний </w:t>
      </w:r>
      <w:r w:rsidR="00685519">
        <w:rPr>
          <w:szCs w:val="28"/>
        </w:rPr>
        <w:t>і</w:t>
      </w:r>
      <w:r w:rsidRPr="00544648">
        <w:rPr>
          <w:szCs w:val="28"/>
        </w:rPr>
        <w:t xml:space="preserve"> граматичний аналіз тексту</w:t>
      </w:r>
      <w:r w:rsidR="00C51E93">
        <w:rPr>
          <w:szCs w:val="28"/>
        </w:rPr>
        <w:t>;</w:t>
      </w:r>
    </w:p>
    <w:p w:rsidR="00160526" w:rsidRPr="00544648" w:rsidRDefault="00160526" w:rsidP="00685519">
      <w:pPr>
        <w:numPr>
          <w:ilvl w:val="0"/>
          <w:numId w:val="1"/>
        </w:numPr>
        <w:tabs>
          <w:tab w:val="clear" w:pos="927"/>
          <w:tab w:val="num" w:pos="0"/>
          <w:tab w:val="left" w:pos="709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t xml:space="preserve">свідомо вибирати лексичні, граматичні та стилістичні ресурси сучасних української </w:t>
      </w:r>
      <w:r w:rsidR="00685519">
        <w:rPr>
          <w:szCs w:val="28"/>
        </w:rPr>
        <w:t>й</w:t>
      </w:r>
      <w:r w:rsidRPr="00544648">
        <w:rPr>
          <w:szCs w:val="28"/>
        </w:rPr>
        <w:t xml:space="preserve"> англійської мов з метою використання їх у мовленнєвій діяльності</w:t>
      </w:r>
      <w:r w:rsidR="00C51E93">
        <w:rPr>
          <w:szCs w:val="28"/>
        </w:rPr>
        <w:t>;</w:t>
      </w:r>
    </w:p>
    <w:p w:rsidR="00160526" w:rsidRPr="00544648" w:rsidRDefault="00685519" w:rsidP="00685519">
      <w:pPr>
        <w:numPr>
          <w:ilvl w:val="0"/>
          <w:numId w:val="1"/>
        </w:numPr>
        <w:tabs>
          <w:tab w:val="clear" w:pos="927"/>
          <w:tab w:val="num" w:pos="0"/>
          <w:tab w:val="left" w:pos="709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зі</w:t>
      </w:r>
      <w:r w:rsidR="00160526" w:rsidRPr="00544648">
        <w:rPr>
          <w:szCs w:val="28"/>
        </w:rPr>
        <w:t xml:space="preserve">ставляти лексичні, граматичні </w:t>
      </w:r>
      <w:r>
        <w:rPr>
          <w:szCs w:val="28"/>
        </w:rPr>
        <w:t>і</w:t>
      </w:r>
      <w:r w:rsidR="00160526" w:rsidRPr="00544648">
        <w:rPr>
          <w:szCs w:val="28"/>
        </w:rPr>
        <w:t xml:space="preserve"> стилістичні явища української та англійської мов</w:t>
      </w:r>
      <w:r w:rsidR="00C51E93">
        <w:rPr>
          <w:szCs w:val="28"/>
        </w:rPr>
        <w:t>;</w:t>
      </w:r>
    </w:p>
    <w:p w:rsidR="00160526" w:rsidRPr="00544648" w:rsidRDefault="00160526" w:rsidP="00685519">
      <w:pPr>
        <w:numPr>
          <w:ilvl w:val="0"/>
          <w:numId w:val="1"/>
        </w:numPr>
        <w:tabs>
          <w:tab w:val="clear" w:pos="927"/>
          <w:tab w:val="num" w:pos="0"/>
          <w:tab w:val="left" w:pos="709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t xml:space="preserve">мати уяву про основні напрями </w:t>
      </w:r>
      <w:r w:rsidR="00685519">
        <w:rPr>
          <w:szCs w:val="28"/>
        </w:rPr>
        <w:t>і</w:t>
      </w:r>
      <w:r w:rsidRPr="00544648">
        <w:rPr>
          <w:szCs w:val="28"/>
        </w:rPr>
        <w:t xml:space="preserve"> тенденції розвитку лек</w:t>
      </w:r>
      <w:r w:rsidR="00C51E93">
        <w:rPr>
          <w:szCs w:val="28"/>
        </w:rPr>
        <w:t>сикології та граматики як наук;</w:t>
      </w:r>
    </w:p>
    <w:p w:rsidR="00160526" w:rsidRPr="00544648" w:rsidRDefault="00160526" w:rsidP="00685519">
      <w:pPr>
        <w:numPr>
          <w:ilvl w:val="0"/>
          <w:numId w:val="3"/>
        </w:numPr>
        <w:shd w:val="clear" w:color="auto" w:fill="FFFFFF"/>
        <w:tabs>
          <w:tab w:val="num" w:pos="0"/>
          <w:tab w:val="left" w:pos="709"/>
        </w:tabs>
        <w:spacing w:line="360" w:lineRule="auto"/>
        <w:ind w:firstLine="709"/>
        <w:jc w:val="both"/>
        <w:rPr>
          <w:color w:val="000000"/>
          <w:szCs w:val="28"/>
        </w:rPr>
      </w:pPr>
      <w:r w:rsidRPr="00685519">
        <w:rPr>
          <w:color w:val="000000"/>
          <w:szCs w:val="28"/>
        </w:rPr>
        <w:t xml:space="preserve">висловлювати думку </w:t>
      </w:r>
      <w:r w:rsidR="00685519">
        <w:rPr>
          <w:color w:val="000000"/>
          <w:szCs w:val="28"/>
        </w:rPr>
        <w:t>і</w:t>
      </w:r>
      <w:r w:rsidRPr="00685519">
        <w:rPr>
          <w:color w:val="000000"/>
          <w:szCs w:val="28"/>
        </w:rPr>
        <w:t>з заданої теми, проблем</w:t>
      </w:r>
      <w:r w:rsidR="00685519">
        <w:rPr>
          <w:color w:val="000000"/>
          <w:szCs w:val="28"/>
        </w:rPr>
        <w:t>и</w:t>
      </w:r>
      <w:r w:rsidRPr="00544648">
        <w:rPr>
          <w:color w:val="000000"/>
          <w:spacing w:val="13"/>
          <w:szCs w:val="28"/>
        </w:rPr>
        <w:t xml:space="preserve">, </w:t>
      </w:r>
      <w:r w:rsidRPr="00544648">
        <w:rPr>
          <w:color w:val="000000"/>
          <w:spacing w:val="4"/>
          <w:szCs w:val="28"/>
        </w:rPr>
        <w:t>ситуації, реалізуюч</w:t>
      </w:r>
      <w:r w:rsidR="00685519">
        <w:rPr>
          <w:color w:val="000000"/>
          <w:spacing w:val="4"/>
          <w:szCs w:val="28"/>
        </w:rPr>
        <w:t>и</w:t>
      </w:r>
      <w:r w:rsidRPr="00544648">
        <w:rPr>
          <w:color w:val="000000"/>
          <w:spacing w:val="4"/>
          <w:szCs w:val="28"/>
        </w:rPr>
        <w:t xml:space="preserve"> вивчені способи передачі думок (опис, </w:t>
      </w:r>
      <w:r w:rsidRPr="00544648">
        <w:rPr>
          <w:color w:val="000000"/>
          <w:spacing w:val="-2"/>
          <w:szCs w:val="28"/>
        </w:rPr>
        <w:t>міркування</w:t>
      </w:r>
      <w:r w:rsidR="00685519">
        <w:rPr>
          <w:color w:val="000000"/>
          <w:spacing w:val="-2"/>
          <w:szCs w:val="28"/>
        </w:rPr>
        <w:t xml:space="preserve"> тощо</w:t>
      </w:r>
      <w:r w:rsidRPr="00544648">
        <w:rPr>
          <w:color w:val="000000"/>
          <w:spacing w:val="-2"/>
          <w:szCs w:val="28"/>
        </w:rPr>
        <w:t>);</w:t>
      </w:r>
    </w:p>
    <w:p w:rsidR="00160526" w:rsidRPr="00544648" w:rsidRDefault="00160526" w:rsidP="00685519">
      <w:pPr>
        <w:numPr>
          <w:ilvl w:val="0"/>
          <w:numId w:val="3"/>
        </w:numPr>
        <w:shd w:val="clear" w:color="auto" w:fill="FFFFFF"/>
        <w:tabs>
          <w:tab w:val="num" w:pos="0"/>
          <w:tab w:val="left" w:pos="709"/>
        </w:tabs>
        <w:spacing w:line="360" w:lineRule="auto"/>
        <w:ind w:firstLine="709"/>
        <w:jc w:val="both"/>
        <w:rPr>
          <w:color w:val="000000"/>
          <w:szCs w:val="28"/>
        </w:rPr>
      </w:pPr>
      <w:r w:rsidRPr="00544648">
        <w:rPr>
          <w:color w:val="000000"/>
          <w:spacing w:val="-1"/>
          <w:szCs w:val="28"/>
        </w:rPr>
        <w:t>висловлювати аргументоване судження про основні проблеми, діючих осіб, події</w:t>
      </w:r>
      <w:r w:rsidR="00685519">
        <w:rPr>
          <w:color w:val="000000"/>
          <w:spacing w:val="-1"/>
          <w:szCs w:val="28"/>
        </w:rPr>
        <w:t xml:space="preserve"> тощо</w:t>
      </w:r>
      <w:r w:rsidR="00C51E93">
        <w:rPr>
          <w:color w:val="000000"/>
          <w:spacing w:val="-1"/>
          <w:szCs w:val="28"/>
        </w:rPr>
        <w:t>;</w:t>
      </w:r>
    </w:p>
    <w:p w:rsidR="00160526" w:rsidRPr="00544648" w:rsidRDefault="007C0CD0" w:rsidP="00685519">
      <w:pPr>
        <w:numPr>
          <w:ilvl w:val="0"/>
          <w:numId w:val="1"/>
        </w:numPr>
        <w:tabs>
          <w:tab w:val="clear" w:pos="927"/>
          <w:tab w:val="num" w:pos="0"/>
          <w:tab w:val="left" w:pos="709"/>
        </w:tabs>
        <w:spacing w:line="360" w:lineRule="auto"/>
        <w:ind w:left="0" w:firstLine="709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викладати </w:t>
      </w:r>
      <w:r w:rsidRPr="00544648">
        <w:rPr>
          <w:color w:val="000000"/>
          <w:spacing w:val="-2"/>
          <w:szCs w:val="28"/>
        </w:rPr>
        <w:t>орфографічн</w:t>
      </w:r>
      <w:r>
        <w:rPr>
          <w:color w:val="000000"/>
          <w:spacing w:val="-2"/>
          <w:szCs w:val="28"/>
        </w:rPr>
        <w:t>о</w:t>
      </w:r>
      <w:r w:rsidRPr="00544648">
        <w:rPr>
          <w:color w:val="000000"/>
          <w:spacing w:val="-2"/>
          <w:szCs w:val="28"/>
        </w:rPr>
        <w:t xml:space="preserve"> і пунктуаційно </w:t>
      </w:r>
      <w:r>
        <w:rPr>
          <w:color w:val="000000"/>
          <w:spacing w:val="-2"/>
          <w:szCs w:val="28"/>
        </w:rPr>
        <w:t>грамотно</w:t>
      </w:r>
      <w:r w:rsidRPr="00544648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думки</w:t>
      </w:r>
      <w:r w:rsidR="00160526" w:rsidRPr="00544648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в письмовій формі </w:t>
      </w:r>
      <w:r w:rsidR="00160526" w:rsidRPr="00544648">
        <w:rPr>
          <w:color w:val="000000"/>
          <w:spacing w:val="-2"/>
          <w:szCs w:val="28"/>
        </w:rPr>
        <w:t xml:space="preserve">в </w:t>
      </w:r>
      <w:r w:rsidR="00160526" w:rsidRPr="00544648">
        <w:rPr>
          <w:color w:val="000000"/>
          <w:szCs w:val="28"/>
        </w:rPr>
        <w:t>межах лексичного мінімуму I-IV курсів</w:t>
      </w:r>
      <w:r w:rsidR="00160526">
        <w:rPr>
          <w:color w:val="000000"/>
          <w:szCs w:val="28"/>
        </w:rPr>
        <w:t>.</w:t>
      </w:r>
    </w:p>
    <w:p w:rsidR="00160526" w:rsidRPr="00544648" w:rsidRDefault="00160526" w:rsidP="00685519">
      <w:pPr>
        <w:tabs>
          <w:tab w:val="num" w:pos="0"/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544648">
        <w:rPr>
          <w:szCs w:val="28"/>
        </w:rPr>
        <w:t xml:space="preserve">Державний </w:t>
      </w:r>
      <w:r w:rsidR="003A72A1">
        <w:rPr>
          <w:szCs w:val="28"/>
        </w:rPr>
        <w:t>екзамен</w:t>
      </w:r>
      <w:r w:rsidRPr="00544648">
        <w:rPr>
          <w:szCs w:val="28"/>
        </w:rPr>
        <w:t xml:space="preserve"> проводиться наприкінці 8 семестру і перевіряється комісією, склад якої затверджується випусковою кафедрою. Результати письмового іспиту оформлюються відповідними документами з атестації студентів. Перевірені письмові роботи  зберігаються до закінчення державних іспитів на відповідних кафедрах</w:t>
      </w:r>
      <w:r w:rsidR="00C51E93">
        <w:rPr>
          <w:szCs w:val="28"/>
        </w:rPr>
        <w:t xml:space="preserve"> впродовж </w:t>
      </w:r>
      <w:r w:rsidR="007C0CD0">
        <w:rPr>
          <w:szCs w:val="28"/>
        </w:rPr>
        <w:t xml:space="preserve">___ </w:t>
      </w:r>
      <w:r w:rsidR="00C51E93">
        <w:rPr>
          <w:szCs w:val="28"/>
        </w:rPr>
        <w:t>років</w:t>
      </w:r>
      <w:r w:rsidRPr="00544648">
        <w:rPr>
          <w:szCs w:val="28"/>
        </w:rPr>
        <w:t> </w:t>
      </w:r>
    </w:p>
    <w:p w:rsidR="00160526" w:rsidRPr="00544648" w:rsidRDefault="00160526" w:rsidP="00160526">
      <w:pPr>
        <w:tabs>
          <w:tab w:val="left" w:pos="1701"/>
        </w:tabs>
        <w:spacing w:line="360" w:lineRule="auto"/>
        <w:ind w:firstLine="993"/>
        <w:jc w:val="both"/>
        <w:rPr>
          <w:szCs w:val="28"/>
        </w:rPr>
      </w:pPr>
      <w:r w:rsidRPr="00544648">
        <w:rPr>
          <w:szCs w:val="28"/>
        </w:rPr>
        <w:t>Час</w:t>
      </w:r>
      <w:r w:rsidR="007C0CD0">
        <w:rPr>
          <w:szCs w:val="28"/>
        </w:rPr>
        <w:t>, що відводиться на</w:t>
      </w:r>
      <w:r w:rsidRPr="00544648">
        <w:rPr>
          <w:szCs w:val="28"/>
        </w:rPr>
        <w:t xml:space="preserve"> виконання завдань</w:t>
      </w:r>
      <w:r w:rsidR="007C0CD0">
        <w:rPr>
          <w:szCs w:val="28"/>
        </w:rPr>
        <w:t xml:space="preserve"> </w:t>
      </w:r>
      <w:r w:rsidR="003A72A1">
        <w:rPr>
          <w:szCs w:val="28"/>
        </w:rPr>
        <w:t>екзамену</w:t>
      </w:r>
      <w:r w:rsidR="007C0CD0">
        <w:rPr>
          <w:szCs w:val="28"/>
        </w:rPr>
        <w:t>, складає</w:t>
      </w:r>
      <w:r w:rsidRPr="00544648">
        <w:rPr>
          <w:szCs w:val="28"/>
        </w:rPr>
        <w:t xml:space="preserve"> </w:t>
      </w:r>
      <w:r w:rsidR="000F29B5">
        <w:rPr>
          <w:szCs w:val="28"/>
        </w:rPr>
        <w:t>3</w:t>
      </w:r>
      <w:r w:rsidRPr="00544648">
        <w:rPr>
          <w:szCs w:val="28"/>
        </w:rPr>
        <w:t xml:space="preserve"> академічн</w:t>
      </w:r>
      <w:r w:rsidR="007C0CD0">
        <w:rPr>
          <w:szCs w:val="28"/>
        </w:rPr>
        <w:t>і</w:t>
      </w:r>
      <w:r w:rsidRPr="00544648">
        <w:rPr>
          <w:szCs w:val="28"/>
        </w:rPr>
        <w:t xml:space="preserve"> години.</w:t>
      </w:r>
    </w:p>
    <w:p w:rsidR="00160526" w:rsidRDefault="00160526" w:rsidP="00160526">
      <w:pPr>
        <w:tabs>
          <w:tab w:val="left" w:pos="1701"/>
        </w:tabs>
        <w:spacing w:line="360" w:lineRule="auto"/>
        <w:ind w:firstLine="993"/>
        <w:jc w:val="both"/>
        <w:rPr>
          <w:szCs w:val="28"/>
        </w:rPr>
      </w:pPr>
      <w:r w:rsidRPr="00544648">
        <w:rPr>
          <w:szCs w:val="28"/>
        </w:rPr>
        <w:t xml:space="preserve">На </w:t>
      </w:r>
      <w:r w:rsidR="003A72A1">
        <w:rPr>
          <w:szCs w:val="28"/>
        </w:rPr>
        <w:t>екзамені</w:t>
      </w:r>
      <w:r w:rsidRPr="00544648">
        <w:rPr>
          <w:szCs w:val="28"/>
        </w:rPr>
        <w:t xml:space="preserve"> не допускається використання допоміжних матеріалів (довідники, словники, підручники тощо). </w:t>
      </w:r>
    </w:p>
    <w:p w:rsidR="00C51E93" w:rsidRDefault="00C51E93" w:rsidP="00160526">
      <w:pPr>
        <w:tabs>
          <w:tab w:val="left" w:pos="1701"/>
        </w:tabs>
        <w:spacing w:line="360" w:lineRule="auto"/>
        <w:ind w:firstLine="993"/>
        <w:jc w:val="both"/>
        <w:rPr>
          <w:szCs w:val="28"/>
        </w:rPr>
      </w:pPr>
    </w:p>
    <w:p w:rsidR="00160526" w:rsidRDefault="00160526" w:rsidP="00160526">
      <w:pPr>
        <w:tabs>
          <w:tab w:val="left" w:pos="1701"/>
        </w:tabs>
        <w:spacing w:line="360" w:lineRule="auto"/>
        <w:ind w:firstLine="993"/>
        <w:jc w:val="center"/>
        <w:rPr>
          <w:b/>
          <w:szCs w:val="28"/>
        </w:rPr>
      </w:pPr>
      <w:r w:rsidRPr="008B136F">
        <w:rPr>
          <w:b/>
          <w:szCs w:val="28"/>
        </w:rPr>
        <w:t>ІІ. СТРУКТУРА КОМПЛЕКСНОГО ІСПИТУ</w:t>
      </w:r>
    </w:p>
    <w:p w:rsidR="00160526" w:rsidRPr="00544648" w:rsidRDefault="00160526" w:rsidP="007C0CD0">
      <w:pPr>
        <w:tabs>
          <w:tab w:val="left" w:pos="709"/>
          <w:tab w:val="left" w:pos="1701"/>
        </w:tabs>
        <w:spacing w:line="360" w:lineRule="auto"/>
        <w:ind w:firstLine="709"/>
        <w:rPr>
          <w:szCs w:val="28"/>
        </w:rPr>
      </w:pPr>
      <w:r w:rsidRPr="00544648">
        <w:rPr>
          <w:szCs w:val="28"/>
        </w:rPr>
        <w:t xml:space="preserve">Державний комплексний іспит </w:t>
      </w:r>
      <w:r w:rsidR="007C0CD0">
        <w:rPr>
          <w:szCs w:val="28"/>
        </w:rPr>
        <w:t>охоплює такі</w:t>
      </w:r>
      <w:r w:rsidRPr="00544648">
        <w:rPr>
          <w:szCs w:val="28"/>
        </w:rPr>
        <w:t xml:space="preserve"> завдання:</w:t>
      </w:r>
    </w:p>
    <w:p w:rsidR="00160526" w:rsidRPr="00544648" w:rsidRDefault="00160526" w:rsidP="007C0CD0">
      <w:pPr>
        <w:pStyle w:val="a4"/>
        <w:numPr>
          <w:ilvl w:val="0"/>
          <w:numId w:val="5"/>
        </w:numPr>
        <w:tabs>
          <w:tab w:val="left" w:pos="709"/>
          <w:tab w:val="left" w:pos="1701"/>
          <w:tab w:val="left" w:pos="1985"/>
        </w:tabs>
        <w:spacing w:line="360" w:lineRule="auto"/>
        <w:ind w:left="0" w:firstLine="709"/>
        <w:rPr>
          <w:szCs w:val="28"/>
        </w:rPr>
      </w:pPr>
      <w:r w:rsidRPr="005407D4">
        <w:rPr>
          <w:i/>
          <w:szCs w:val="28"/>
        </w:rPr>
        <w:t>Теоретичне питання з однієї з дисциплін</w:t>
      </w:r>
      <w:r w:rsidR="00B2643A">
        <w:rPr>
          <w:szCs w:val="28"/>
        </w:rPr>
        <w:t>: “Порівняльна лексикологія</w:t>
      </w:r>
      <w:r w:rsidRPr="00544648">
        <w:rPr>
          <w:szCs w:val="28"/>
        </w:rPr>
        <w:t>”, “</w:t>
      </w:r>
      <w:r w:rsidR="00B2643A">
        <w:rPr>
          <w:szCs w:val="28"/>
        </w:rPr>
        <w:t>Зіставна</w:t>
      </w:r>
      <w:r w:rsidRPr="00544648">
        <w:rPr>
          <w:szCs w:val="28"/>
        </w:rPr>
        <w:t xml:space="preserve"> граматик</w:t>
      </w:r>
      <w:r w:rsidR="005407D4">
        <w:rPr>
          <w:szCs w:val="28"/>
        </w:rPr>
        <w:t>а</w:t>
      </w:r>
      <w:r w:rsidR="00B2643A">
        <w:rPr>
          <w:szCs w:val="28"/>
        </w:rPr>
        <w:t>”, “Порівняльна стилістика</w:t>
      </w:r>
      <w:r w:rsidRPr="00544648">
        <w:rPr>
          <w:szCs w:val="28"/>
        </w:rPr>
        <w:t>”. Завдання виконується письмово іноземною мовою. Час на проведення – 30 хв.</w:t>
      </w:r>
    </w:p>
    <w:p w:rsidR="00160526" w:rsidRPr="00544648" w:rsidRDefault="00160526" w:rsidP="007C0CD0">
      <w:pPr>
        <w:pStyle w:val="a4"/>
        <w:numPr>
          <w:ilvl w:val="0"/>
          <w:numId w:val="5"/>
        </w:numPr>
        <w:tabs>
          <w:tab w:val="left" w:pos="709"/>
          <w:tab w:val="left" w:pos="1701"/>
          <w:tab w:val="left" w:pos="1985"/>
        </w:tabs>
        <w:spacing w:line="360" w:lineRule="auto"/>
        <w:ind w:left="0" w:firstLine="709"/>
        <w:rPr>
          <w:szCs w:val="28"/>
        </w:rPr>
      </w:pPr>
      <w:r w:rsidRPr="005407D4">
        <w:rPr>
          <w:i/>
          <w:szCs w:val="28"/>
        </w:rPr>
        <w:lastRenderedPageBreak/>
        <w:t>Аудіювання</w:t>
      </w:r>
      <w:r w:rsidRPr="00544648">
        <w:rPr>
          <w:szCs w:val="28"/>
        </w:rPr>
        <w:t>. Текст на аудіювання</w:t>
      </w:r>
      <w:r w:rsidR="00721160">
        <w:rPr>
          <w:szCs w:val="28"/>
        </w:rPr>
        <w:t>, який</w:t>
      </w:r>
      <w:r w:rsidRPr="00544648">
        <w:rPr>
          <w:szCs w:val="28"/>
        </w:rPr>
        <w:t xml:space="preserve"> містить загально</w:t>
      </w:r>
      <w:r w:rsidR="00BB0259">
        <w:rPr>
          <w:szCs w:val="28"/>
        </w:rPr>
        <w:t xml:space="preserve">вживану та </w:t>
      </w:r>
      <w:r w:rsidRPr="00544648">
        <w:rPr>
          <w:szCs w:val="28"/>
        </w:rPr>
        <w:t>розмовну лексику, прослух</w:t>
      </w:r>
      <w:r w:rsidR="00721160">
        <w:rPr>
          <w:szCs w:val="28"/>
        </w:rPr>
        <w:t>овується студентами</w:t>
      </w:r>
      <w:r w:rsidRPr="00544648">
        <w:rPr>
          <w:szCs w:val="28"/>
        </w:rPr>
        <w:t xml:space="preserve"> двічі</w:t>
      </w:r>
      <w:r w:rsidR="00721160">
        <w:rPr>
          <w:szCs w:val="28"/>
        </w:rPr>
        <w:t>. Після прослуховування студенти</w:t>
      </w:r>
      <w:r w:rsidRPr="00544648">
        <w:rPr>
          <w:szCs w:val="28"/>
        </w:rPr>
        <w:t xml:space="preserve"> відпові</w:t>
      </w:r>
      <w:r w:rsidR="00721160">
        <w:rPr>
          <w:szCs w:val="28"/>
        </w:rPr>
        <w:t>дають</w:t>
      </w:r>
      <w:r w:rsidRPr="00544648">
        <w:rPr>
          <w:szCs w:val="28"/>
        </w:rPr>
        <w:t xml:space="preserve"> на питання за змістом прослуханого (5 питань). </w:t>
      </w:r>
      <w:r w:rsidR="005407D4" w:rsidRPr="00544648">
        <w:rPr>
          <w:szCs w:val="28"/>
        </w:rPr>
        <w:t xml:space="preserve">На </w:t>
      </w:r>
      <w:r w:rsidRPr="00544648">
        <w:rPr>
          <w:szCs w:val="28"/>
        </w:rPr>
        <w:t xml:space="preserve">проведення </w:t>
      </w:r>
      <w:r w:rsidR="005407D4">
        <w:rPr>
          <w:szCs w:val="28"/>
        </w:rPr>
        <w:t>цього</w:t>
      </w:r>
      <w:r w:rsidRPr="00544648">
        <w:rPr>
          <w:szCs w:val="28"/>
        </w:rPr>
        <w:t xml:space="preserve"> завдання</w:t>
      </w:r>
      <w:r w:rsidR="005407D4" w:rsidRPr="005407D4">
        <w:rPr>
          <w:szCs w:val="28"/>
        </w:rPr>
        <w:t xml:space="preserve"> </w:t>
      </w:r>
      <w:r w:rsidR="005407D4">
        <w:rPr>
          <w:szCs w:val="28"/>
        </w:rPr>
        <w:t>в</w:t>
      </w:r>
      <w:r w:rsidR="005407D4" w:rsidRPr="00544648">
        <w:rPr>
          <w:szCs w:val="28"/>
        </w:rPr>
        <w:t>ідводиться 30 хв.</w:t>
      </w:r>
    </w:p>
    <w:p w:rsidR="00160526" w:rsidRPr="00544648" w:rsidRDefault="00160526" w:rsidP="007C0CD0">
      <w:pPr>
        <w:pStyle w:val="a4"/>
        <w:numPr>
          <w:ilvl w:val="0"/>
          <w:numId w:val="5"/>
        </w:numPr>
        <w:tabs>
          <w:tab w:val="left" w:pos="709"/>
          <w:tab w:val="left" w:pos="1701"/>
          <w:tab w:val="left" w:pos="1985"/>
        </w:tabs>
        <w:spacing w:line="360" w:lineRule="auto"/>
        <w:ind w:left="0" w:firstLine="709"/>
        <w:rPr>
          <w:szCs w:val="28"/>
        </w:rPr>
      </w:pPr>
      <w:r w:rsidRPr="005407D4">
        <w:rPr>
          <w:i/>
          <w:szCs w:val="28"/>
        </w:rPr>
        <w:t>Читання</w:t>
      </w:r>
      <w:r w:rsidRPr="00544648">
        <w:rPr>
          <w:szCs w:val="28"/>
        </w:rPr>
        <w:t xml:space="preserve">. Подається текст </w:t>
      </w:r>
      <w:r>
        <w:rPr>
          <w:szCs w:val="28"/>
        </w:rPr>
        <w:t>англійською</w:t>
      </w:r>
      <w:r w:rsidRPr="00544648">
        <w:rPr>
          <w:szCs w:val="28"/>
        </w:rPr>
        <w:t xml:space="preserve"> мовою та питання </w:t>
      </w:r>
      <w:r w:rsidR="00721160">
        <w:rPr>
          <w:szCs w:val="28"/>
        </w:rPr>
        <w:t>на розуміння змісту прочитаного</w:t>
      </w:r>
      <w:r w:rsidRPr="00544648">
        <w:rPr>
          <w:szCs w:val="28"/>
        </w:rPr>
        <w:t xml:space="preserve"> (</w:t>
      </w:r>
      <w:r w:rsidR="007207CD">
        <w:rPr>
          <w:szCs w:val="28"/>
        </w:rPr>
        <w:t>5</w:t>
      </w:r>
      <w:r w:rsidRPr="00544648">
        <w:rPr>
          <w:szCs w:val="28"/>
        </w:rPr>
        <w:t xml:space="preserve"> питань)</w:t>
      </w:r>
      <w:r w:rsidR="00721160">
        <w:rPr>
          <w:szCs w:val="28"/>
        </w:rPr>
        <w:t>.</w:t>
      </w:r>
      <w:r w:rsidRPr="00544648">
        <w:rPr>
          <w:szCs w:val="28"/>
        </w:rPr>
        <w:t xml:space="preserve"> Час виконання – 30 хв.</w:t>
      </w:r>
    </w:p>
    <w:p w:rsidR="00160526" w:rsidRPr="00544648" w:rsidRDefault="00160526" w:rsidP="00721160">
      <w:pPr>
        <w:numPr>
          <w:ilvl w:val="0"/>
          <w:numId w:val="5"/>
        </w:numPr>
        <w:tabs>
          <w:tab w:val="left" w:pos="709"/>
          <w:tab w:val="left" w:pos="1701"/>
          <w:tab w:val="left" w:pos="1985"/>
        </w:tabs>
        <w:spacing w:line="360" w:lineRule="auto"/>
        <w:ind w:left="0" w:firstLine="709"/>
        <w:jc w:val="both"/>
        <w:rPr>
          <w:szCs w:val="28"/>
        </w:rPr>
      </w:pPr>
      <w:r w:rsidRPr="00721160">
        <w:rPr>
          <w:i/>
          <w:szCs w:val="28"/>
        </w:rPr>
        <w:t>Лексико-граматичний тест з основної мови</w:t>
      </w:r>
      <w:r w:rsidRPr="00544648">
        <w:rPr>
          <w:szCs w:val="28"/>
        </w:rPr>
        <w:t xml:space="preserve">, при виконанні якого перевіряються </w:t>
      </w:r>
      <w:r w:rsidR="00C51E93">
        <w:rPr>
          <w:szCs w:val="28"/>
        </w:rPr>
        <w:t>вміння</w:t>
      </w:r>
      <w:r w:rsidRPr="00544648">
        <w:rPr>
          <w:szCs w:val="28"/>
        </w:rPr>
        <w:t xml:space="preserve"> володі</w:t>
      </w:r>
      <w:r w:rsidR="00C51E93">
        <w:rPr>
          <w:szCs w:val="28"/>
        </w:rPr>
        <w:t xml:space="preserve">ти </w:t>
      </w:r>
      <w:r w:rsidRPr="00544648">
        <w:rPr>
          <w:szCs w:val="28"/>
        </w:rPr>
        <w:t xml:space="preserve">іншомовними граматичними структурами та </w:t>
      </w:r>
      <w:r w:rsidR="00691DCD">
        <w:rPr>
          <w:szCs w:val="28"/>
        </w:rPr>
        <w:t xml:space="preserve">вживати </w:t>
      </w:r>
      <w:r w:rsidRPr="00544648">
        <w:rPr>
          <w:szCs w:val="28"/>
        </w:rPr>
        <w:t>лексичн</w:t>
      </w:r>
      <w:r w:rsidR="00C51E93">
        <w:rPr>
          <w:szCs w:val="28"/>
        </w:rPr>
        <w:t>і</w:t>
      </w:r>
      <w:r w:rsidRPr="00544648">
        <w:rPr>
          <w:szCs w:val="28"/>
        </w:rPr>
        <w:t xml:space="preserve"> відповідност</w:t>
      </w:r>
      <w:r w:rsidR="00C51E93">
        <w:rPr>
          <w:szCs w:val="28"/>
        </w:rPr>
        <w:t>і</w:t>
      </w:r>
      <w:r w:rsidRPr="00544648">
        <w:rPr>
          <w:szCs w:val="28"/>
        </w:rPr>
        <w:t xml:space="preserve"> </w:t>
      </w:r>
      <w:r w:rsidR="00721160">
        <w:rPr>
          <w:szCs w:val="28"/>
        </w:rPr>
        <w:t>у</w:t>
      </w:r>
      <w:r w:rsidRPr="00544648">
        <w:rPr>
          <w:szCs w:val="28"/>
        </w:rPr>
        <w:t xml:space="preserve"> визначеному обсязі. Тест містить</w:t>
      </w:r>
      <w:r>
        <w:rPr>
          <w:szCs w:val="28"/>
        </w:rPr>
        <w:t xml:space="preserve"> 4</w:t>
      </w:r>
      <w:r w:rsidR="007207CD">
        <w:rPr>
          <w:szCs w:val="28"/>
        </w:rPr>
        <w:t xml:space="preserve">0 </w:t>
      </w:r>
      <w:r w:rsidRPr="00544648">
        <w:rPr>
          <w:szCs w:val="28"/>
        </w:rPr>
        <w:t xml:space="preserve">пунктів та виконується </w:t>
      </w:r>
      <w:r w:rsidR="00721160">
        <w:rPr>
          <w:szCs w:val="28"/>
        </w:rPr>
        <w:t xml:space="preserve">протягом </w:t>
      </w:r>
      <w:r w:rsidRPr="00544648">
        <w:rPr>
          <w:szCs w:val="28"/>
        </w:rPr>
        <w:t>50 хв.</w:t>
      </w:r>
    </w:p>
    <w:p w:rsidR="00160526" w:rsidRPr="00544648" w:rsidRDefault="00160526" w:rsidP="007C0CD0">
      <w:pPr>
        <w:pStyle w:val="a4"/>
        <w:numPr>
          <w:ilvl w:val="0"/>
          <w:numId w:val="5"/>
        </w:numPr>
        <w:tabs>
          <w:tab w:val="left" w:pos="709"/>
          <w:tab w:val="left" w:pos="1701"/>
          <w:tab w:val="left" w:pos="1985"/>
        </w:tabs>
        <w:spacing w:line="360" w:lineRule="auto"/>
        <w:ind w:left="0" w:firstLine="709"/>
        <w:rPr>
          <w:szCs w:val="28"/>
        </w:rPr>
      </w:pPr>
      <w:r w:rsidRPr="00721160">
        <w:rPr>
          <w:i/>
          <w:szCs w:val="28"/>
        </w:rPr>
        <w:t>Письмо</w:t>
      </w:r>
      <w:r w:rsidRPr="00544648">
        <w:rPr>
          <w:szCs w:val="28"/>
        </w:rPr>
        <w:t>. При перевір</w:t>
      </w:r>
      <w:r w:rsidR="00721160">
        <w:rPr>
          <w:szCs w:val="28"/>
        </w:rPr>
        <w:t>ці</w:t>
      </w:r>
      <w:r w:rsidRPr="00544648">
        <w:rPr>
          <w:szCs w:val="28"/>
        </w:rPr>
        <w:t xml:space="preserve"> </w:t>
      </w:r>
      <w:r w:rsidR="00721160">
        <w:rPr>
          <w:szCs w:val="28"/>
        </w:rPr>
        <w:t>ць</w:t>
      </w:r>
      <w:r w:rsidRPr="00544648">
        <w:rPr>
          <w:szCs w:val="28"/>
        </w:rPr>
        <w:t xml:space="preserve">ого </w:t>
      </w:r>
      <w:r w:rsidR="00721160">
        <w:rPr>
          <w:szCs w:val="28"/>
        </w:rPr>
        <w:t>виду</w:t>
      </w:r>
      <w:r w:rsidRPr="00544648">
        <w:rPr>
          <w:szCs w:val="28"/>
        </w:rPr>
        <w:t xml:space="preserve"> мовл</w:t>
      </w:r>
      <w:r w:rsidR="003B3BC4">
        <w:rPr>
          <w:szCs w:val="28"/>
        </w:rPr>
        <w:t>ен</w:t>
      </w:r>
      <w:r w:rsidRPr="00544648">
        <w:rPr>
          <w:szCs w:val="28"/>
        </w:rPr>
        <w:t>н</w:t>
      </w:r>
      <w:r w:rsidR="003B3BC4">
        <w:rPr>
          <w:szCs w:val="28"/>
        </w:rPr>
        <w:t>є</w:t>
      </w:r>
      <w:r w:rsidRPr="00544648">
        <w:rPr>
          <w:szCs w:val="28"/>
        </w:rPr>
        <w:t>вої діяльно</w:t>
      </w:r>
      <w:r>
        <w:rPr>
          <w:szCs w:val="28"/>
        </w:rPr>
        <w:t>сті кожному з студентів пропонує</w:t>
      </w:r>
      <w:r w:rsidRPr="00544648">
        <w:rPr>
          <w:szCs w:val="28"/>
        </w:rPr>
        <w:t>ться написати або статтю, або пропозиції, або доповідь</w:t>
      </w:r>
      <w:r>
        <w:rPr>
          <w:szCs w:val="28"/>
        </w:rPr>
        <w:t>, або есе</w:t>
      </w:r>
      <w:r w:rsidRPr="00544648">
        <w:rPr>
          <w:szCs w:val="28"/>
        </w:rPr>
        <w:t xml:space="preserve"> в обсязі 350 слів іноземною мовою</w:t>
      </w:r>
      <w:r>
        <w:rPr>
          <w:szCs w:val="28"/>
        </w:rPr>
        <w:t xml:space="preserve"> </w:t>
      </w:r>
      <w:r w:rsidR="00721160">
        <w:rPr>
          <w:szCs w:val="28"/>
        </w:rPr>
        <w:t xml:space="preserve">відповідно до </w:t>
      </w:r>
      <w:r>
        <w:rPr>
          <w:szCs w:val="28"/>
        </w:rPr>
        <w:t>завдання</w:t>
      </w:r>
      <w:r w:rsidRPr="00544648">
        <w:rPr>
          <w:szCs w:val="28"/>
        </w:rPr>
        <w:t xml:space="preserve">. На виконання </w:t>
      </w:r>
      <w:r w:rsidR="00721160">
        <w:rPr>
          <w:szCs w:val="28"/>
        </w:rPr>
        <w:t>ць</w:t>
      </w:r>
      <w:r w:rsidRPr="00544648">
        <w:rPr>
          <w:szCs w:val="28"/>
        </w:rPr>
        <w:t>ого завдання дається 40 хв.</w:t>
      </w:r>
    </w:p>
    <w:p w:rsidR="00160526" w:rsidRPr="00544648" w:rsidRDefault="00160526" w:rsidP="007C0CD0">
      <w:pPr>
        <w:pStyle w:val="a4"/>
        <w:tabs>
          <w:tab w:val="left" w:pos="709"/>
          <w:tab w:val="left" w:pos="1701"/>
        </w:tabs>
        <w:spacing w:line="360" w:lineRule="auto"/>
        <w:ind w:firstLine="709"/>
        <w:rPr>
          <w:szCs w:val="28"/>
        </w:rPr>
      </w:pPr>
    </w:p>
    <w:p w:rsidR="00160526" w:rsidRDefault="00160526" w:rsidP="007C0CD0">
      <w:pPr>
        <w:pStyle w:val="a4"/>
        <w:tabs>
          <w:tab w:val="left" w:pos="709"/>
          <w:tab w:val="left" w:pos="1701"/>
        </w:tabs>
        <w:spacing w:line="360" w:lineRule="auto"/>
        <w:ind w:firstLine="709"/>
        <w:jc w:val="center"/>
        <w:rPr>
          <w:b/>
          <w:szCs w:val="28"/>
        </w:rPr>
      </w:pPr>
      <w:r w:rsidRPr="0000196A">
        <w:rPr>
          <w:b/>
          <w:szCs w:val="28"/>
        </w:rPr>
        <w:t>ІІІ. КРИТЕРІЇ ОЦІНЮВАННЯ</w:t>
      </w:r>
    </w:p>
    <w:p w:rsidR="00160526" w:rsidRPr="00544648" w:rsidRDefault="00691DCD" w:rsidP="007C0CD0">
      <w:pPr>
        <w:pStyle w:val="a4"/>
        <w:tabs>
          <w:tab w:val="left" w:pos="709"/>
          <w:tab w:val="left" w:pos="1701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І.  </w:t>
      </w:r>
      <w:r w:rsidR="00160526" w:rsidRPr="00544648">
        <w:rPr>
          <w:szCs w:val="28"/>
        </w:rPr>
        <w:t xml:space="preserve">Відповідь на </w:t>
      </w:r>
      <w:r w:rsidR="00160526" w:rsidRPr="00691DCD">
        <w:rPr>
          <w:b/>
          <w:szCs w:val="28"/>
        </w:rPr>
        <w:t>теоретичне питання</w:t>
      </w:r>
      <w:r w:rsidR="00160526" w:rsidRPr="00544648">
        <w:rPr>
          <w:szCs w:val="28"/>
        </w:rPr>
        <w:t xml:space="preserve"> оцінюється за </w:t>
      </w:r>
      <w:r>
        <w:rPr>
          <w:szCs w:val="28"/>
        </w:rPr>
        <w:t>такими критеріями</w:t>
      </w:r>
      <w:r w:rsidR="00160526" w:rsidRPr="00544648">
        <w:rPr>
          <w:szCs w:val="28"/>
        </w:rPr>
        <w:t>:</w:t>
      </w:r>
    </w:p>
    <w:p w:rsidR="00160526" w:rsidRPr="00544648" w:rsidRDefault="00160526" w:rsidP="007C0CD0">
      <w:pPr>
        <w:tabs>
          <w:tab w:val="left" w:pos="709"/>
          <w:tab w:val="left" w:pos="1701"/>
        </w:tabs>
        <w:spacing w:line="360" w:lineRule="auto"/>
        <w:ind w:firstLine="709"/>
        <w:jc w:val="both"/>
        <w:rPr>
          <w:szCs w:val="28"/>
        </w:rPr>
      </w:pPr>
      <w:r w:rsidRPr="00544648">
        <w:rPr>
          <w:szCs w:val="28"/>
        </w:rPr>
        <w:t>1. Зміст</w:t>
      </w:r>
    </w:p>
    <w:p w:rsidR="00160526" w:rsidRPr="00544648" w:rsidRDefault="00160526" w:rsidP="007C0CD0">
      <w:pPr>
        <w:numPr>
          <w:ilvl w:val="0"/>
          <w:numId w:val="7"/>
        </w:numPr>
        <w:tabs>
          <w:tab w:val="left" w:pos="709"/>
          <w:tab w:val="left" w:pos="1701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t>Виконання завдання;</w:t>
      </w:r>
    </w:p>
    <w:p w:rsidR="00160526" w:rsidRPr="00544648" w:rsidRDefault="00160526" w:rsidP="007C0CD0">
      <w:pPr>
        <w:numPr>
          <w:ilvl w:val="0"/>
          <w:numId w:val="7"/>
        </w:numPr>
        <w:tabs>
          <w:tab w:val="left" w:pos="709"/>
          <w:tab w:val="left" w:pos="1701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t>Трактування питання через призму різноманітних ідей та аргументів;</w:t>
      </w:r>
    </w:p>
    <w:p w:rsidR="00160526" w:rsidRPr="00544648" w:rsidRDefault="00160526" w:rsidP="007C0CD0">
      <w:pPr>
        <w:numPr>
          <w:ilvl w:val="0"/>
          <w:numId w:val="7"/>
        </w:numPr>
        <w:tabs>
          <w:tab w:val="left" w:pos="709"/>
          <w:tab w:val="left" w:pos="1701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t>Тлумачення теми;</w:t>
      </w:r>
    </w:p>
    <w:p w:rsidR="00160526" w:rsidRPr="00544648" w:rsidRDefault="00160526" w:rsidP="007C0CD0">
      <w:pPr>
        <w:numPr>
          <w:ilvl w:val="0"/>
          <w:numId w:val="7"/>
        </w:numPr>
        <w:tabs>
          <w:tab w:val="left" w:pos="709"/>
          <w:tab w:val="left" w:pos="1701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t>Відповідність темі.</w:t>
      </w:r>
    </w:p>
    <w:p w:rsidR="00160526" w:rsidRPr="00544648" w:rsidRDefault="00160526" w:rsidP="007C0CD0">
      <w:pPr>
        <w:tabs>
          <w:tab w:val="left" w:pos="709"/>
          <w:tab w:val="left" w:pos="1701"/>
        </w:tabs>
        <w:spacing w:line="360" w:lineRule="auto"/>
        <w:ind w:firstLine="709"/>
        <w:jc w:val="both"/>
        <w:rPr>
          <w:szCs w:val="28"/>
        </w:rPr>
      </w:pPr>
      <w:r w:rsidRPr="00544648">
        <w:rPr>
          <w:szCs w:val="28"/>
        </w:rPr>
        <w:t>2. Точність</w:t>
      </w:r>
    </w:p>
    <w:p w:rsidR="00160526" w:rsidRPr="00544648" w:rsidRDefault="00160526" w:rsidP="007C0CD0">
      <w:pPr>
        <w:numPr>
          <w:ilvl w:val="0"/>
          <w:numId w:val="8"/>
        </w:numPr>
        <w:tabs>
          <w:tab w:val="left" w:pos="709"/>
          <w:tab w:val="left" w:pos="1701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t>Відповідність мовних засобів завданню;</w:t>
      </w:r>
    </w:p>
    <w:p w:rsidR="00160526" w:rsidRPr="00544648" w:rsidRDefault="00160526" w:rsidP="007C0CD0">
      <w:pPr>
        <w:numPr>
          <w:ilvl w:val="0"/>
          <w:numId w:val="8"/>
        </w:numPr>
        <w:tabs>
          <w:tab w:val="left" w:pos="709"/>
          <w:tab w:val="left" w:pos="1701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t>Володіння граматичними структурами, характерними для даного рівня;</w:t>
      </w:r>
    </w:p>
    <w:p w:rsidR="00160526" w:rsidRPr="00544648" w:rsidRDefault="00160526" w:rsidP="007C0CD0">
      <w:pPr>
        <w:numPr>
          <w:ilvl w:val="0"/>
          <w:numId w:val="8"/>
        </w:numPr>
        <w:tabs>
          <w:tab w:val="left" w:pos="709"/>
          <w:tab w:val="left" w:pos="1701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t>Точне використання лексики та пунктуації.</w:t>
      </w:r>
    </w:p>
    <w:p w:rsidR="00160526" w:rsidRPr="00544648" w:rsidRDefault="00160526" w:rsidP="007C0CD0">
      <w:pPr>
        <w:tabs>
          <w:tab w:val="left" w:pos="709"/>
          <w:tab w:val="left" w:pos="1701"/>
        </w:tabs>
        <w:spacing w:line="360" w:lineRule="auto"/>
        <w:ind w:firstLine="709"/>
        <w:jc w:val="both"/>
        <w:rPr>
          <w:szCs w:val="28"/>
        </w:rPr>
      </w:pPr>
      <w:r w:rsidRPr="00544648">
        <w:rPr>
          <w:szCs w:val="28"/>
        </w:rPr>
        <w:t>3. Лексичний і граматичний діапазон</w:t>
      </w:r>
    </w:p>
    <w:p w:rsidR="00160526" w:rsidRPr="00544648" w:rsidRDefault="00160526" w:rsidP="007C0CD0">
      <w:pPr>
        <w:numPr>
          <w:ilvl w:val="0"/>
          <w:numId w:val="9"/>
        </w:numPr>
        <w:tabs>
          <w:tab w:val="left" w:pos="709"/>
          <w:tab w:val="left" w:pos="1701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t>Використання лексики, відповідної до зазначеного рівня володіння іншомовними навичками та вміннями;</w:t>
      </w:r>
    </w:p>
    <w:p w:rsidR="00160526" w:rsidRPr="00544648" w:rsidRDefault="00160526" w:rsidP="007C0CD0">
      <w:pPr>
        <w:tabs>
          <w:tab w:val="left" w:pos="709"/>
          <w:tab w:val="left" w:pos="1701"/>
        </w:tabs>
        <w:spacing w:line="360" w:lineRule="auto"/>
        <w:ind w:firstLine="709"/>
        <w:jc w:val="both"/>
        <w:rPr>
          <w:szCs w:val="28"/>
        </w:rPr>
      </w:pPr>
      <w:r w:rsidRPr="00544648">
        <w:rPr>
          <w:szCs w:val="28"/>
        </w:rPr>
        <w:t>4. Організація зв’язності тексту</w:t>
      </w:r>
    </w:p>
    <w:p w:rsidR="00160526" w:rsidRPr="00544648" w:rsidRDefault="00160526" w:rsidP="007C0CD0">
      <w:pPr>
        <w:numPr>
          <w:ilvl w:val="0"/>
          <w:numId w:val="10"/>
        </w:numPr>
        <w:tabs>
          <w:tab w:val="left" w:pos="709"/>
          <w:tab w:val="left" w:pos="1701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lastRenderedPageBreak/>
        <w:t xml:space="preserve">Чітка структура: вступ, </w:t>
      </w:r>
      <w:r w:rsidR="00721160">
        <w:rPr>
          <w:szCs w:val="28"/>
        </w:rPr>
        <w:t>основна</w:t>
      </w:r>
      <w:r w:rsidRPr="00544648">
        <w:rPr>
          <w:szCs w:val="28"/>
        </w:rPr>
        <w:t xml:space="preserve"> частина і висновок;</w:t>
      </w:r>
    </w:p>
    <w:p w:rsidR="00160526" w:rsidRPr="00544648" w:rsidRDefault="00160526" w:rsidP="007C0CD0">
      <w:pPr>
        <w:numPr>
          <w:ilvl w:val="0"/>
          <w:numId w:val="10"/>
        </w:numPr>
        <w:tabs>
          <w:tab w:val="left" w:pos="709"/>
          <w:tab w:val="left" w:pos="1701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t>Належна розбивка на абзаци;</w:t>
      </w:r>
    </w:p>
    <w:p w:rsidR="00160526" w:rsidRPr="00544648" w:rsidRDefault="00160526" w:rsidP="007C0CD0">
      <w:pPr>
        <w:numPr>
          <w:ilvl w:val="0"/>
          <w:numId w:val="10"/>
        </w:numPr>
        <w:tabs>
          <w:tab w:val="left" w:pos="709"/>
          <w:tab w:val="left" w:pos="1701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t>Зв’язний текст з належними з’єднуючими фразами.</w:t>
      </w:r>
    </w:p>
    <w:p w:rsidR="00160526" w:rsidRPr="00544648" w:rsidRDefault="00160526" w:rsidP="007C0CD0">
      <w:pPr>
        <w:tabs>
          <w:tab w:val="left" w:pos="709"/>
          <w:tab w:val="left" w:pos="1701"/>
        </w:tabs>
        <w:spacing w:line="360" w:lineRule="auto"/>
        <w:ind w:firstLine="709"/>
        <w:jc w:val="both"/>
        <w:rPr>
          <w:szCs w:val="28"/>
        </w:rPr>
      </w:pPr>
      <w:r w:rsidRPr="00544648">
        <w:rPr>
          <w:szCs w:val="28"/>
        </w:rPr>
        <w:t xml:space="preserve">5. </w:t>
      </w:r>
      <w:r>
        <w:rPr>
          <w:szCs w:val="28"/>
        </w:rPr>
        <w:t>Стиль</w:t>
      </w:r>
      <w:r w:rsidRPr="00544648">
        <w:rPr>
          <w:szCs w:val="28"/>
        </w:rPr>
        <w:t xml:space="preserve"> і формат</w:t>
      </w:r>
    </w:p>
    <w:p w:rsidR="00160526" w:rsidRPr="00544648" w:rsidRDefault="00160526" w:rsidP="007C0CD0">
      <w:pPr>
        <w:numPr>
          <w:ilvl w:val="0"/>
          <w:numId w:val="11"/>
        </w:numPr>
        <w:tabs>
          <w:tab w:val="left" w:pos="709"/>
          <w:tab w:val="left" w:pos="1701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t>Формат, що відповідає завданню;</w:t>
      </w:r>
    </w:p>
    <w:p w:rsidR="00160526" w:rsidRPr="00544648" w:rsidRDefault="00160526" w:rsidP="007C0CD0">
      <w:pPr>
        <w:numPr>
          <w:ilvl w:val="0"/>
          <w:numId w:val="11"/>
        </w:numPr>
        <w:tabs>
          <w:tab w:val="left" w:pos="709"/>
          <w:tab w:val="left" w:pos="1701"/>
        </w:tabs>
        <w:spacing w:line="360" w:lineRule="auto"/>
        <w:ind w:left="0" w:firstLine="709"/>
        <w:jc w:val="both"/>
        <w:rPr>
          <w:szCs w:val="28"/>
        </w:rPr>
      </w:pPr>
      <w:r w:rsidRPr="00544648">
        <w:rPr>
          <w:szCs w:val="28"/>
        </w:rPr>
        <w:t xml:space="preserve">Відповідний </w:t>
      </w:r>
      <w:r>
        <w:rPr>
          <w:szCs w:val="28"/>
        </w:rPr>
        <w:t>стиль</w:t>
      </w:r>
      <w:r w:rsidRPr="00544648">
        <w:rPr>
          <w:szCs w:val="28"/>
        </w:rPr>
        <w:t>.</w:t>
      </w:r>
    </w:p>
    <w:p w:rsidR="00160526" w:rsidRPr="00544648" w:rsidRDefault="00160526" w:rsidP="007C0CD0">
      <w:pPr>
        <w:pStyle w:val="a4"/>
        <w:tabs>
          <w:tab w:val="left" w:pos="709"/>
          <w:tab w:val="left" w:pos="1701"/>
        </w:tabs>
        <w:spacing w:line="360" w:lineRule="auto"/>
        <w:ind w:firstLine="709"/>
        <w:rPr>
          <w:szCs w:val="28"/>
        </w:rPr>
      </w:pPr>
      <w:r w:rsidRPr="00544648">
        <w:rPr>
          <w:szCs w:val="28"/>
        </w:rPr>
        <w:t xml:space="preserve">За кожен аспект </w:t>
      </w:r>
      <w:r w:rsidR="00721160">
        <w:rPr>
          <w:szCs w:val="28"/>
        </w:rPr>
        <w:t>д</w:t>
      </w:r>
      <w:r w:rsidRPr="00544648">
        <w:rPr>
          <w:szCs w:val="28"/>
        </w:rPr>
        <w:t>ано</w:t>
      </w:r>
      <w:r w:rsidR="00721160">
        <w:rPr>
          <w:szCs w:val="28"/>
        </w:rPr>
        <w:t>го</w:t>
      </w:r>
      <w:r w:rsidRPr="00544648">
        <w:rPr>
          <w:szCs w:val="28"/>
        </w:rPr>
        <w:t xml:space="preserve"> завданн</w:t>
      </w:r>
      <w:r w:rsidR="00721160">
        <w:rPr>
          <w:szCs w:val="28"/>
        </w:rPr>
        <w:t>я</w:t>
      </w:r>
      <w:r w:rsidRPr="00544648">
        <w:rPr>
          <w:szCs w:val="28"/>
        </w:rPr>
        <w:t xml:space="preserve"> студент максимально отримує 4 бали, що  загалом за перше завдання складатиме 20 балів:</w:t>
      </w:r>
    </w:p>
    <w:p w:rsidR="00160526" w:rsidRPr="00544648" w:rsidRDefault="00160526" w:rsidP="007C0CD0">
      <w:pPr>
        <w:tabs>
          <w:tab w:val="left" w:pos="709"/>
          <w:tab w:val="left" w:pos="1701"/>
        </w:tabs>
        <w:spacing w:line="360" w:lineRule="auto"/>
        <w:ind w:firstLine="709"/>
        <w:jc w:val="both"/>
        <w:rPr>
          <w:szCs w:val="28"/>
        </w:rPr>
      </w:pPr>
      <w:r w:rsidRPr="00544648">
        <w:rPr>
          <w:szCs w:val="28"/>
        </w:rPr>
        <w:t>18-20 балів – ставляться за 100% виконання завдання за всіма аспектами оцінювання, але допускаються одна або дві неточності, які суттєво не впливають на загальний зміст питання;</w:t>
      </w:r>
    </w:p>
    <w:p w:rsidR="00160526" w:rsidRPr="00544648" w:rsidRDefault="00160526" w:rsidP="007C0CD0">
      <w:pPr>
        <w:tabs>
          <w:tab w:val="left" w:pos="709"/>
          <w:tab w:val="left" w:pos="1701"/>
        </w:tabs>
        <w:spacing w:line="360" w:lineRule="auto"/>
        <w:ind w:firstLine="709"/>
        <w:jc w:val="both"/>
        <w:rPr>
          <w:szCs w:val="28"/>
        </w:rPr>
      </w:pPr>
      <w:r w:rsidRPr="00544648">
        <w:rPr>
          <w:szCs w:val="28"/>
        </w:rPr>
        <w:t>12-17 балів – отримує студент, який виконав 80-90% завдання за всіма аспектами оцінювання;</w:t>
      </w:r>
    </w:p>
    <w:p w:rsidR="00160526" w:rsidRPr="00544648" w:rsidRDefault="00160526" w:rsidP="007C0CD0">
      <w:pPr>
        <w:tabs>
          <w:tab w:val="left" w:pos="709"/>
          <w:tab w:val="left" w:pos="1701"/>
        </w:tabs>
        <w:spacing w:line="360" w:lineRule="auto"/>
        <w:ind w:firstLine="709"/>
        <w:jc w:val="both"/>
        <w:rPr>
          <w:szCs w:val="28"/>
        </w:rPr>
      </w:pPr>
      <w:r w:rsidRPr="00544648">
        <w:rPr>
          <w:szCs w:val="28"/>
        </w:rPr>
        <w:t>6-11 балів – ставиться за 65-70% виконання завдання за всіма аспектами оцінювання;</w:t>
      </w:r>
    </w:p>
    <w:p w:rsidR="00160526" w:rsidRPr="00544648" w:rsidRDefault="00160526" w:rsidP="007C0CD0">
      <w:pPr>
        <w:tabs>
          <w:tab w:val="left" w:pos="709"/>
          <w:tab w:val="left" w:pos="1701"/>
        </w:tabs>
        <w:spacing w:line="360" w:lineRule="auto"/>
        <w:ind w:firstLine="709"/>
        <w:jc w:val="both"/>
        <w:rPr>
          <w:szCs w:val="28"/>
        </w:rPr>
      </w:pPr>
      <w:r w:rsidRPr="00544648">
        <w:rPr>
          <w:szCs w:val="28"/>
        </w:rPr>
        <w:t>5 балів і менше – отримує студент, якщо виконав 64% і менше за всіма аспектами оцінювання.</w:t>
      </w:r>
    </w:p>
    <w:p w:rsidR="00691DCD" w:rsidRDefault="00691DCD" w:rsidP="007C0CD0">
      <w:pPr>
        <w:pStyle w:val="a4"/>
        <w:tabs>
          <w:tab w:val="left" w:pos="709"/>
          <w:tab w:val="left" w:pos="1418"/>
        </w:tabs>
        <w:spacing w:line="360" w:lineRule="auto"/>
        <w:ind w:firstLine="709"/>
        <w:jc w:val="left"/>
        <w:rPr>
          <w:szCs w:val="28"/>
        </w:rPr>
      </w:pPr>
      <w:r w:rsidRPr="00721160">
        <w:rPr>
          <w:b/>
          <w:szCs w:val="28"/>
        </w:rPr>
        <w:t>ІІ.</w:t>
      </w:r>
      <w:r>
        <w:rPr>
          <w:szCs w:val="28"/>
        </w:rPr>
        <w:t xml:space="preserve">  </w:t>
      </w:r>
      <w:r w:rsidR="00160526" w:rsidRPr="00544648">
        <w:rPr>
          <w:szCs w:val="28"/>
        </w:rPr>
        <w:t>Максимальна кількість балів за виконання другого завдання (</w:t>
      </w:r>
      <w:r w:rsidR="00160526" w:rsidRPr="00691DCD">
        <w:rPr>
          <w:b/>
          <w:szCs w:val="28"/>
        </w:rPr>
        <w:t>аудіювання</w:t>
      </w:r>
      <w:r w:rsidR="00160526" w:rsidRPr="00544648">
        <w:rPr>
          <w:szCs w:val="28"/>
        </w:rPr>
        <w:t xml:space="preserve">) </w:t>
      </w:r>
      <w:r>
        <w:rPr>
          <w:szCs w:val="28"/>
        </w:rPr>
        <w:t xml:space="preserve"> </w:t>
      </w:r>
    </w:p>
    <w:p w:rsidR="00160526" w:rsidRPr="00544648" w:rsidRDefault="00691DCD" w:rsidP="007C0CD0">
      <w:pPr>
        <w:pStyle w:val="a4"/>
        <w:tabs>
          <w:tab w:val="left" w:pos="709"/>
          <w:tab w:val="left" w:pos="1418"/>
        </w:tabs>
        <w:spacing w:line="360" w:lineRule="auto"/>
        <w:ind w:firstLine="709"/>
        <w:jc w:val="left"/>
        <w:rPr>
          <w:szCs w:val="28"/>
        </w:rPr>
      </w:pPr>
      <w:r>
        <w:rPr>
          <w:szCs w:val="28"/>
        </w:rPr>
        <w:t xml:space="preserve">      </w:t>
      </w:r>
      <w:r w:rsidR="00160526" w:rsidRPr="00544648">
        <w:rPr>
          <w:szCs w:val="28"/>
        </w:rPr>
        <w:t>складає 10 балів: по 2 бали за кожну вірну відповідь (5</w:t>
      </w:r>
      <w:r w:rsidR="00160526" w:rsidRPr="0000196A">
        <w:rPr>
          <w:sz w:val="24"/>
          <w:szCs w:val="24"/>
        </w:rPr>
        <w:t>Х</w:t>
      </w:r>
      <w:r w:rsidR="00160526" w:rsidRPr="00544648">
        <w:rPr>
          <w:szCs w:val="28"/>
        </w:rPr>
        <w:t>2=10 б)</w:t>
      </w:r>
      <w:r w:rsidR="00721160">
        <w:rPr>
          <w:szCs w:val="28"/>
        </w:rPr>
        <w:t>.</w:t>
      </w:r>
    </w:p>
    <w:p w:rsidR="00691DCD" w:rsidRDefault="00691DCD" w:rsidP="007C0CD0">
      <w:pPr>
        <w:pStyle w:val="a4"/>
        <w:tabs>
          <w:tab w:val="left" w:pos="709"/>
          <w:tab w:val="left" w:pos="1701"/>
        </w:tabs>
        <w:spacing w:line="360" w:lineRule="auto"/>
        <w:ind w:firstLine="709"/>
        <w:jc w:val="left"/>
        <w:rPr>
          <w:szCs w:val="28"/>
        </w:rPr>
      </w:pPr>
      <w:r w:rsidRPr="00721160">
        <w:rPr>
          <w:b/>
          <w:szCs w:val="28"/>
        </w:rPr>
        <w:t>ІІІ.</w:t>
      </w:r>
      <w:r>
        <w:rPr>
          <w:szCs w:val="28"/>
        </w:rPr>
        <w:t xml:space="preserve">  </w:t>
      </w:r>
      <w:r w:rsidR="00160526" w:rsidRPr="00544648">
        <w:rPr>
          <w:szCs w:val="28"/>
        </w:rPr>
        <w:t xml:space="preserve">Кожен вірно виконаний пункт на розуміння </w:t>
      </w:r>
      <w:r w:rsidR="00160526" w:rsidRPr="00691DCD">
        <w:rPr>
          <w:b/>
          <w:szCs w:val="28"/>
        </w:rPr>
        <w:t>прочитаного</w:t>
      </w:r>
      <w:r w:rsidR="00160526" w:rsidRPr="00544648">
        <w:rPr>
          <w:szCs w:val="28"/>
        </w:rPr>
        <w:t xml:space="preserve"> оцінюється в 1 </w:t>
      </w:r>
      <w:r>
        <w:rPr>
          <w:szCs w:val="28"/>
        </w:rPr>
        <w:t xml:space="preserve"> </w:t>
      </w:r>
    </w:p>
    <w:p w:rsidR="00160526" w:rsidRPr="00544648" w:rsidRDefault="00691DCD" w:rsidP="00691DCD">
      <w:pPr>
        <w:pStyle w:val="a4"/>
        <w:tabs>
          <w:tab w:val="left" w:pos="1701"/>
        </w:tabs>
        <w:spacing w:line="360" w:lineRule="auto"/>
        <w:ind w:left="567"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="00160526" w:rsidRPr="00544648">
        <w:rPr>
          <w:szCs w:val="28"/>
        </w:rPr>
        <w:t xml:space="preserve">бал, що в сумі складатиме </w:t>
      </w:r>
      <w:r w:rsidR="00160526">
        <w:rPr>
          <w:szCs w:val="28"/>
        </w:rPr>
        <w:t>7</w:t>
      </w:r>
      <w:r w:rsidR="00160526" w:rsidRPr="00544648">
        <w:rPr>
          <w:szCs w:val="28"/>
        </w:rPr>
        <w:t xml:space="preserve"> балів (</w:t>
      </w:r>
      <w:r w:rsidR="007207CD">
        <w:rPr>
          <w:szCs w:val="28"/>
        </w:rPr>
        <w:t>5</w:t>
      </w:r>
      <w:r w:rsidR="00160526">
        <w:rPr>
          <w:szCs w:val="28"/>
        </w:rPr>
        <w:t>Х</w:t>
      </w:r>
      <w:r w:rsidR="007207CD">
        <w:rPr>
          <w:szCs w:val="28"/>
        </w:rPr>
        <w:t>2</w:t>
      </w:r>
      <w:r w:rsidR="00160526" w:rsidRPr="00544648">
        <w:rPr>
          <w:szCs w:val="28"/>
        </w:rPr>
        <w:t>=</w:t>
      </w:r>
      <w:r w:rsidR="007207CD">
        <w:rPr>
          <w:szCs w:val="28"/>
        </w:rPr>
        <w:t>10</w:t>
      </w:r>
      <w:r w:rsidR="00160526" w:rsidRPr="00544648">
        <w:rPr>
          <w:szCs w:val="28"/>
        </w:rPr>
        <w:t xml:space="preserve"> б).</w:t>
      </w:r>
    </w:p>
    <w:p w:rsidR="00691DCD" w:rsidRPr="00691DCD" w:rsidRDefault="00691DCD" w:rsidP="00691DCD">
      <w:pPr>
        <w:pStyle w:val="a4"/>
        <w:tabs>
          <w:tab w:val="left" w:pos="1701"/>
        </w:tabs>
        <w:spacing w:line="360" w:lineRule="auto"/>
        <w:ind w:left="567" w:firstLine="0"/>
        <w:jc w:val="left"/>
        <w:rPr>
          <w:szCs w:val="28"/>
          <w:lang w:val="ru-RU"/>
        </w:rPr>
      </w:pPr>
      <w:r w:rsidRPr="00721160">
        <w:rPr>
          <w:b/>
          <w:szCs w:val="28"/>
        </w:rPr>
        <w:t>І</w:t>
      </w:r>
      <w:r w:rsidRPr="00721160">
        <w:rPr>
          <w:b/>
          <w:szCs w:val="28"/>
          <w:lang w:val="en-US"/>
        </w:rPr>
        <w:t>V</w:t>
      </w:r>
      <w:r w:rsidRPr="00721160">
        <w:rPr>
          <w:b/>
          <w:szCs w:val="28"/>
          <w:lang w:val="ru-RU"/>
        </w:rPr>
        <w:t>.</w:t>
      </w:r>
      <w:r w:rsidRPr="00691DCD">
        <w:rPr>
          <w:szCs w:val="28"/>
          <w:lang w:val="ru-RU"/>
        </w:rPr>
        <w:t xml:space="preserve">  </w:t>
      </w:r>
      <w:r w:rsidR="00160526" w:rsidRPr="00691DCD">
        <w:rPr>
          <w:b/>
          <w:szCs w:val="28"/>
        </w:rPr>
        <w:t>Лексико-граматичний тест</w:t>
      </w:r>
      <w:r w:rsidR="00160526" w:rsidRPr="00544648">
        <w:rPr>
          <w:szCs w:val="28"/>
        </w:rPr>
        <w:t xml:space="preserve"> складається з </w:t>
      </w:r>
      <w:r w:rsidR="00160526">
        <w:rPr>
          <w:szCs w:val="28"/>
        </w:rPr>
        <w:t>4</w:t>
      </w:r>
      <w:r w:rsidR="007207CD">
        <w:rPr>
          <w:szCs w:val="28"/>
        </w:rPr>
        <w:t>0</w:t>
      </w:r>
      <w:r w:rsidR="00160526" w:rsidRPr="00544648">
        <w:rPr>
          <w:szCs w:val="28"/>
        </w:rPr>
        <w:t xml:space="preserve"> пунктів, за кожний вірно </w:t>
      </w:r>
      <w:r w:rsidRPr="00691DCD">
        <w:rPr>
          <w:szCs w:val="28"/>
          <w:lang w:val="ru-RU"/>
        </w:rPr>
        <w:t xml:space="preserve"> </w:t>
      </w:r>
    </w:p>
    <w:p w:rsidR="00691DCD" w:rsidRPr="008C1535" w:rsidRDefault="00691DCD" w:rsidP="00691DCD">
      <w:pPr>
        <w:pStyle w:val="a4"/>
        <w:tabs>
          <w:tab w:val="left" w:pos="1701"/>
        </w:tabs>
        <w:spacing w:line="360" w:lineRule="auto"/>
        <w:ind w:left="567" w:firstLine="0"/>
        <w:jc w:val="left"/>
        <w:rPr>
          <w:szCs w:val="28"/>
          <w:lang w:val="ru-RU"/>
        </w:rPr>
      </w:pPr>
      <w:r w:rsidRPr="00691DCD">
        <w:rPr>
          <w:szCs w:val="28"/>
          <w:lang w:val="ru-RU"/>
        </w:rPr>
        <w:t xml:space="preserve">       </w:t>
      </w:r>
      <w:r w:rsidR="00160526" w:rsidRPr="00544648">
        <w:rPr>
          <w:szCs w:val="28"/>
        </w:rPr>
        <w:t xml:space="preserve">виконаний пункт студент отримує 0,5 балів, тому максимальна кількість </w:t>
      </w:r>
    </w:p>
    <w:p w:rsidR="00160526" w:rsidRPr="00544648" w:rsidRDefault="00691DCD" w:rsidP="00691DCD">
      <w:pPr>
        <w:pStyle w:val="a4"/>
        <w:tabs>
          <w:tab w:val="left" w:pos="1701"/>
        </w:tabs>
        <w:spacing w:line="360" w:lineRule="auto"/>
        <w:ind w:left="567" w:firstLine="0"/>
        <w:jc w:val="left"/>
        <w:rPr>
          <w:szCs w:val="28"/>
        </w:rPr>
      </w:pPr>
      <w:r w:rsidRPr="00691DCD">
        <w:rPr>
          <w:szCs w:val="28"/>
          <w:lang w:val="ru-RU"/>
        </w:rPr>
        <w:t xml:space="preserve">       </w:t>
      </w:r>
      <w:r w:rsidR="00160526" w:rsidRPr="00544648">
        <w:rPr>
          <w:szCs w:val="28"/>
        </w:rPr>
        <w:t xml:space="preserve">балів за завдання </w:t>
      </w:r>
      <w:r w:rsidR="00721160">
        <w:rPr>
          <w:szCs w:val="28"/>
        </w:rPr>
        <w:t>становить</w:t>
      </w:r>
      <w:r w:rsidR="00160526" w:rsidRPr="00544648">
        <w:rPr>
          <w:szCs w:val="28"/>
        </w:rPr>
        <w:t xml:space="preserve"> 2</w:t>
      </w:r>
      <w:r w:rsidR="007207CD">
        <w:rPr>
          <w:szCs w:val="28"/>
        </w:rPr>
        <w:t>0</w:t>
      </w:r>
      <w:r w:rsidR="00160526" w:rsidRPr="00544648">
        <w:rPr>
          <w:szCs w:val="28"/>
        </w:rPr>
        <w:t xml:space="preserve"> бал</w:t>
      </w:r>
      <w:r w:rsidR="00160526">
        <w:rPr>
          <w:szCs w:val="28"/>
        </w:rPr>
        <w:t>и</w:t>
      </w:r>
      <w:r w:rsidR="00160526" w:rsidRPr="00544648">
        <w:rPr>
          <w:szCs w:val="28"/>
        </w:rPr>
        <w:t>.</w:t>
      </w:r>
    </w:p>
    <w:p w:rsidR="00691DCD" w:rsidRDefault="00691DCD" w:rsidP="00691DCD">
      <w:pPr>
        <w:pStyle w:val="a4"/>
        <w:tabs>
          <w:tab w:val="left" w:pos="1701"/>
        </w:tabs>
        <w:spacing w:line="360" w:lineRule="auto"/>
        <w:ind w:left="567" w:firstLine="0"/>
        <w:jc w:val="left"/>
        <w:rPr>
          <w:szCs w:val="28"/>
        </w:rPr>
      </w:pPr>
      <w:r w:rsidRPr="00721160">
        <w:rPr>
          <w:b/>
          <w:szCs w:val="28"/>
          <w:lang w:val="en-US"/>
        </w:rPr>
        <w:t>V</w:t>
      </w:r>
      <w:r w:rsidRPr="00721160">
        <w:rPr>
          <w:b/>
          <w:szCs w:val="28"/>
        </w:rPr>
        <w:t>.</w:t>
      </w:r>
      <w:r w:rsidRPr="00691DCD">
        <w:rPr>
          <w:szCs w:val="28"/>
        </w:rPr>
        <w:t xml:space="preserve"> </w:t>
      </w:r>
      <w:r w:rsidRPr="00691DCD">
        <w:rPr>
          <w:szCs w:val="28"/>
          <w:lang w:val="ru-RU"/>
        </w:rPr>
        <w:t xml:space="preserve">  </w:t>
      </w:r>
      <w:r w:rsidR="00160526" w:rsidRPr="00544648">
        <w:rPr>
          <w:szCs w:val="28"/>
        </w:rPr>
        <w:t xml:space="preserve">При оцінюванні </w:t>
      </w:r>
      <w:r>
        <w:rPr>
          <w:b/>
          <w:szCs w:val="28"/>
        </w:rPr>
        <w:t>письма</w:t>
      </w:r>
      <w:r w:rsidR="00160526" w:rsidRPr="00544648">
        <w:rPr>
          <w:szCs w:val="28"/>
        </w:rPr>
        <w:t>,</w:t>
      </w:r>
      <w:r w:rsidR="00160526">
        <w:rPr>
          <w:szCs w:val="28"/>
        </w:rPr>
        <w:t xml:space="preserve"> </w:t>
      </w:r>
      <w:r w:rsidR="00160526" w:rsidRPr="00544648">
        <w:rPr>
          <w:szCs w:val="28"/>
        </w:rPr>
        <w:t>особлива увага приділяється не лише</w:t>
      </w:r>
      <w:r>
        <w:rPr>
          <w:szCs w:val="28"/>
        </w:rPr>
        <w:t xml:space="preserve"> </w:t>
      </w:r>
      <w:r w:rsidR="00B30D86">
        <w:rPr>
          <w:szCs w:val="28"/>
        </w:rPr>
        <w:t>формальним</w:t>
      </w:r>
      <w:r w:rsidR="00160526" w:rsidRPr="00544648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B30D86" w:rsidRDefault="00691DCD" w:rsidP="00B30D86">
      <w:pPr>
        <w:pStyle w:val="a4"/>
        <w:tabs>
          <w:tab w:val="left" w:pos="1701"/>
        </w:tabs>
        <w:spacing w:line="360" w:lineRule="auto"/>
        <w:ind w:left="567"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="00160526" w:rsidRPr="00544648">
        <w:rPr>
          <w:szCs w:val="28"/>
        </w:rPr>
        <w:t xml:space="preserve">критеріям </w:t>
      </w:r>
      <w:r>
        <w:rPr>
          <w:szCs w:val="28"/>
        </w:rPr>
        <w:t xml:space="preserve">  </w:t>
      </w:r>
      <w:r w:rsidR="00160526" w:rsidRPr="00544648">
        <w:rPr>
          <w:szCs w:val="28"/>
        </w:rPr>
        <w:t xml:space="preserve">виконання </w:t>
      </w:r>
      <w:r>
        <w:rPr>
          <w:szCs w:val="28"/>
        </w:rPr>
        <w:t xml:space="preserve">цього </w:t>
      </w:r>
      <w:r w:rsidR="00160526" w:rsidRPr="00544648">
        <w:rPr>
          <w:szCs w:val="28"/>
        </w:rPr>
        <w:t xml:space="preserve">завдання, а й оцінюванню </w:t>
      </w:r>
      <w:r w:rsidR="00B30D86">
        <w:rPr>
          <w:szCs w:val="28"/>
        </w:rPr>
        <w:t>мовної компетенції</w:t>
      </w:r>
      <w:r w:rsidR="00160526" w:rsidRPr="00544648">
        <w:rPr>
          <w:szCs w:val="28"/>
        </w:rPr>
        <w:t xml:space="preserve"> </w:t>
      </w:r>
      <w:r w:rsidR="00B30D86">
        <w:rPr>
          <w:szCs w:val="28"/>
        </w:rPr>
        <w:t xml:space="preserve"> </w:t>
      </w:r>
    </w:p>
    <w:p w:rsidR="00160526" w:rsidRPr="00544648" w:rsidRDefault="00B30D86" w:rsidP="00B30D86">
      <w:pPr>
        <w:pStyle w:val="a4"/>
        <w:tabs>
          <w:tab w:val="left" w:pos="1701"/>
        </w:tabs>
        <w:spacing w:line="360" w:lineRule="auto"/>
        <w:ind w:left="567"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="00160526" w:rsidRPr="00544648">
        <w:rPr>
          <w:szCs w:val="28"/>
        </w:rPr>
        <w:t>студентів</w:t>
      </w:r>
      <w:r>
        <w:rPr>
          <w:szCs w:val="28"/>
        </w:rPr>
        <w:t xml:space="preserve">. До </w:t>
      </w:r>
      <w:r w:rsidRPr="00B30D86">
        <w:rPr>
          <w:b/>
          <w:szCs w:val="28"/>
        </w:rPr>
        <w:t>формальних</w:t>
      </w:r>
      <w:r>
        <w:rPr>
          <w:szCs w:val="28"/>
        </w:rPr>
        <w:t xml:space="preserve"> критеріїв відносяться:</w:t>
      </w:r>
    </w:p>
    <w:p w:rsidR="00160526" w:rsidRPr="00544648" w:rsidRDefault="00160526" w:rsidP="00160526">
      <w:pPr>
        <w:tabs>
          <w:tab w:val="left" w:pos="1701"/>
        </w:tabs>
        <w:spacing w:line="360" w:lineRule="auto"/>
        <w:ind w:firstLine="993"/>
        <w:jc w:val="both"/>
        <w:rPr>
          <w:szCs w:val="28"/>
        </w:rPr>
      </w:pPr>
      <w:r w:rsidRPr="00544648">
        <w:rPr>
          <w:szCs w:val="28"/>
        </w:rPr>
        <w:t>1. Зміст</w:t>
      </w:r>
      <w:r w:rsidR="00721160">
        <w:rPr>
          <w:szCs w:val="28"/>
        </w:rPr>
        <w:t>:</w:t>
      </w:r>
    </w:p>
    <w:p w:rsidR="00160526" w:rsidRPr="00544648" w:rsidRDefault="00721160" w:rsidP="00721160">
      <w:pPr>
        <w:tabs>
          <w:tab w:val="left" w:pos="1701"/>
        </w:tabs>
        <w:spacing w:line="360" w:lineRule="auto"/>
        <w:ind w:left="1353"/>
        <w:jc w:val="both"/>
        <w:rPr>
          <w:szCs w:val="28"/>
        </w:rPr>
      </w:pPr>
      <w:r>
        <w:rPr>
          <w:szCs w:val="28"/>
        </w:rPr>
        <w:t xml:space="preserve">1) </w:t>
      </w:r>
      <w:r w:rsidR="00A5738D">
        <w:rPr>
          <w:szCs w:val="28"/>
        </w:rPr>
        <w:t>Точне в</w:t>
      </w:r>
      <w:r w:rsidR="00160526" w:rsidRPr="00544648">
        <w:rPr>
          <w:szCs w:val="28"/>
        </w:rPr>
        <w:t xml:space="preserve">иконання </w:t>
      </w:r>
      <w:r w:rsidR="00A5738D">
        <w:rPr>
          <w:szCs w:val="28"/>
        </w:rPr>
        <w:t xml:space="preserve">поставленого </w:t>
      </w:r>
      <w:r w:rsidR="00160526" w:rsidRPr="00544648">
        <w:rPr>
          <w:szCs w:val="28"/>
        </w:rPr>
        <w:t>завдання;</w:t>
      </w:r>
    </w:p>
    <w:p w:rsidR="00160526" w:rsidRPr="00544648" w:rsidRDefault="00721160" w:rsidP="00721160">
      <w:pPr>
        <w:tabs>
          <w:tab w:val="left" w:pos="1701"/>
        </w:tabs>
        <w:spacing w:line="360" w:lineRule="auto"/>
        <w:ind w:left="1353"/>
        <w:jc w:val="both"/>
        <w:rPr>
          <w:szCs w:val="28"/>
        </w:rPr>
      </w:pPr>
      <w:r>
        <w:rPr>
          <w:szCs w:val="28"/>
        </w:rPr>
        <w:t xml:space="preserve">2) </w:t>
      </w:r>
      <w:r w:rsidR="00160526" w:rsidRPr="00544648">
        <w:rPr>
          <w:szCs w:val="28"/>
        </w:rPr>
        <w:t>Трактування питання через призму різноманітних ідей та аргументів;</w:t>
      </w:r>
    </w:p>
    <w:p w:rsidR="00160526" w:rsidRPr="00544648" w:rsidRDefault="00721160" w:rsidP="00721160">
      <w:pPr>
        <w:tabs>
          <w:tab w:val="left" w:pos="1701"/>
        </w:tabs>
        <w:spacing w:line="360" w:lineRule="auto"/>
        <w:ind w:left="1353"/>
        <w:jc w:val="both"/>
        <w:rPr>
          <w:szCs w:val="28"/>
        </w:rPr>
      </w:pPr>
      <w:r>
        <w:rPr>
          <w:szCs w:val="28"/>
        </w:rPr>
        <w:t xml:space="preserve">3) </w:t>
      </w:r>
      <w:r w:rsidR="00160526" w:rsidRPr="00544648">
        <w:rPr>
          <w:szCs w:val="28"/>
        </w:rPr>
        <w:t>Тлумачення теми;</w:t>
      </w:r>
    </w:p>
    <w:p w:rsidR="00160526" w:rsidRPr="00544648" w:rsidRDefault="00721160" w:rsidP="00721160">
      <w:pPr>
        <w:tabs>
          <w:tab w:val="left" w:pos="1701"/>
        </w:tabs>
        <w:spacing w:line="360" w:lineRule="auto"/>
        <w:ind w:left="1353"/>
        <w:jc w:val="both"/>
        <w:rPr>
          <w:szCs w:val="28"/>
        </w:rPr>
      </w:pPr>
      <w:r>
        <w:rPr>
          <w:szCs w:val="28"/>
        </w:rPr>
        <w:lastRenderedPageBreak/>
        <w:t xml:space="preserve">4) </w:t>
      </w:r>
      <w:r w:rsidR="00CD6370">
        <w:rPr>
          <w:szCs w:val="28"/>
        </w:rPr>
        <w:t>Розкриття</w:t>
      </w:r>
      <w:r w:rsidR="00160526" w:rsidRPr="00544648">
        <w:rPr>
          <w:szCs w:val="28"/>
        </w:rPr>
        <w:t xml:space="preserve"> тем</w:t>
      </w:r>
      <w:r>
        <w:rPr>
          <w:szCs w:val="28"/>
        </w:rPr>
        <w:t>и</w:t>
      </w:r>
      <w:r w:rsidR="00160526" w:rsidRPr="00544648">
        <w:rPr>
          <w:szCs w:val="28"/>
        </w:rPr>
        <w:t>.</w:t>
      </w:r>
    </w:p>
    <w:p w:rsidR="00160526" w:rsidRPr="00544648" w:rsidRDefault="00A5738D" w:rsidP="00160526">
      <w:pPr>
        <w:tabs>
          <w:tab w:val="left" w:pos="1701"/>
        </w:tabs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>2</w:t>
      </w:r>
      <w:r w:rsidR="00160526" w:rsidRPr="00544648">
        <w:rPr>
          <w:szCs w:val="28"/>
        </w:rPr>
        <w:t>. Організація зв’язності тексту</w:t>
      </w:r>
      <w:r w:rsidR="00721160">
        <w:rPr>
          <w:szCs w:val="28"/>
        </w:rPr>
        <w:t>:</w:t>
      </w:r>
    </w:p>
    <w:p w:rsidR="00160526" w:rsidRPr="00544648" w:rsidRDefault="00721160" w:rsidP="00721160">
      <w:pPr>
        <w:tabs>
          <w:tab w:val="left" w:pos="1701"/>
        </w:tabs>
        <w:spacing w:line="360" w:lineRule="auto"/>
        <w:ind w:left="1353"/>
        <w:jc w:val="both"/>
        <w:rPr>
          <w:szCs w:val="28"/>
        </w:rPr>
      </w:pPr>
      <w:r>
        <w:rPr>
          <w:szCs w:val="28"/>
        </w:rPr>
        <w:t xml:space="preserve">5) </w:t>
      </w:r>
      <w:r w:rsidR="00160526" w:rsidRPr="00544648">
        <w:rPr>
          <w:szCs w:val="28"/>
        </w:rPr>
        <w:t>Чітка структура: вступ, головна частина і висновок;</w:t>
      </w:r>
    </w:p>
    <w:p w:rsidR="00160526" w:rsidRPr="00544648" w:rsidRDefault="00721160" w:rsidP="00721160">
      <w:pPr>
        <w:tabs>
          <w:tab w:val="left" w:pos="1701"/>
        </w:tabs>
        <w:spacing w:line="360" w:lineRule="auto"/>
        <w:ind w:left="1353"/>
        <w:jc w:val="both"/>
        <w:rPr>
          <w:szCs w:val="28"/>
        </w:rPr>
      </w:pPr>
      <w:r>
        <w:rPr>
          <w:szCs w:val="28"/>
        </w:rPr>
        <w:t xml:space="preserve">6) </w:t>
      </w:r>
      <w:r w:rsidR="00160526" w:rsidRPr="00544648">
        <w:rPr>
          <w:szCs w:val="28"/>
        </w:rPr>
        <w:t>Належна розбивка на абзаци;</w:t>
      </w:r>
    </w:p>
    <w:p w:rsidR="00160526" w:rsidRPr="00544648" w:rsidRDefault="00721160" w:rsidP="00721160">
      <w:pPr>
        <w:tabs>
          <w:tab w:val="left" w:pos="1701"/>
        </w:tabs>
        <w:spacing w:line="360" w:lineRule="auto"/>
        <w:ind w:left="1353"/>
        <w:jc w:val="both"/>
        <w:rPr>
          <w:szCs w:val="28"/>
        </w:rPr>
      </w:pPr>
      <w:r>
        <w:rPr>
          <w:szCs w:val="28"/>
        </w:rPr>
        <w:t xml:space="preserve">7) </w:t>
      </w:r>
      <w:r w:rsidR="00160526" w:rsidRPr="00544648">
        <w:rPr>
          <w:szCs w:val="28"/>
        </w:rPr>
        <w:t>Зв’язний текст з належними з’єдну</w:t>
      </w:r>
      <w:r>
        <w:rPr>
          <w:szCs w:val="28"/>
        </w:rPr>
        <w:t>вальними</w:t>
      </w:r>
      <w:r w:rsidR="00160526" w:rsidRPr="00544648">
        <w:rPr>
          <w:szCs w:val="28"/>
        </w:rPr>
        <w:t xml:space="preserve"> фразами.</w:t>
      </w:r>
    </w:p>
    <w:p w:rsidR="00160526" w:rsidRPr="00544648" w:rsidRDefault="00A5738D" w:rsidP="00160526">
      <w:pPr>
        <w:tabs>
          <w:tab w:val="left" w:pos="1701"/>
        </w:tabs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>3</w:t>
      </w:r>
      <w:r w:rsidR="00160526" w:rsidRPr="00544648">
        <w:rPr>
          <w:szCs w:val="28"/>
        </w:rPr>
        <w:t>.</w:t>
      </w:r>
      <w:r w:rsidR="00160526">
        <w:rPr>
          <w:szCs w:val="28"/>
        </w:rPr>
        <w:t xml:space="preserve"> Стиль</w:t>
      </w:r>
      <w:r w:rsidR="00160526" w:rsidRPr="00544648">
        <w:rPr>
          <w:szCs w:val="28"/>
        </w:rPr>
        <w:t xml:space="preserve"> і формат</w:t>
      </w:r>
      <w:r w:rsidR="00721160">
        <w:rPr>
          <w:szCs w:val="28"/>
        </w:rPr>
        <w:t>:</w:t>
      </w:r>
    </w:p>
    <w:p w:rsidR="00160526" w:rsidRPr="00544648" w:rsidRDefault="00721160" w:rsidP="00721160">
      <w:pPr>
        <w:tabs>
          <w:tab w:val="left" w:pos="1701"/>
        </w:tabs>
        <w:spacing w:line="360" w:lineRule="auto"/>
        <w:ind w:left="1353"/>
        <w:jc w:val="both"/>
        <w:rPr>
          <w:szCs w:val="28"/>
        </w:rPr>
      </w:pPr>
      <w:r>
        <w:rPr>
          <w:szCs w:val="28"/>
        </w:rPr>
        <w:t xml:space="preserve">8) </w:t>
      </w:r>
      <w:r w:rsidR="00BB0259">
        <w:rPr>
          <w:szCs w:val="28"/>
        </w:rPr>
        <w:t>Орієнтованість на</w:t>
      </w:r>
      <w:r w:rsidR="00160526" w:rsidRPr="00544648">
        <w:rPr>
          <w:szCs w:val="28"/>
        </w:rPr>
        <w:t xml:space="preserve"> читача (</w:t>
      </w:r>
      <w:r w:rsidR="00BB0259">
        <w:rPr>
          <w:szCs w:val="28"/>
        </w:rPr>
        <w:t>урахування соціальних</w:t>
      </w:r>
      <w:r w:rsidR="00160526" w:rsidRPr="00544648">
        <w:rPr>
          <w:szCs w:val="28"/>
        </w:rPr>
        <w:t xml:space="preserve"> рол</w:t>
      </w:r>
      <w:r w:rsidR="00BB0259">
        <w:rPr>
          <w:szCs w:val="28"/>
        </w:rPr>
        <w:t>ей</w:t>
      </w:r>
      <w:r w:rsidR="00160526" w:rsidRPr="00544648">
        <w:rPr>
          <w:szCs w:val="28"/>
        </w:rPr>
        <w:t>, тип</w:t>
      </w:r>
      <w:r w:rsidR="00BB0259">
        <w:rPr>
          <w:szCs w:val="28"/>
        </w:rPr>
        <w:t>у</w:t>
      </w:r>
      <w:r w:rsidR="00160526" w:rsidRPr="00544648">
        <w:rPr>
          <w:szCs w:val="28"/>
        </w:rPr>
        <w:t xml:space="preserve"> повідомлення </w:t>
      </w:r>
      <w:r w:rsidR="00BB0259">
        <w:rPr>
          <w:szCs w:val="28"/>
        </w:rPr>
        <w:t>тощо</w:t>
      </w:r>
      <w:r w:rsidR="00160526" w:rsidRPr="00544648">
        <w:rPr>
          <w:szCs w:val="28"/>
        </w:rPr>
        <w:t>);</w:t>
      </w:r>
    </w:p>
    <w:p w:rsidR="00160526" w:rsidRPr="00544648" w:rsidRDefault="00BB0259" w:rsidP="00721160">
      <w:pPr>
        <w:tabs>
          <w:tab w:val="left" w:pos="1701"/>
        </w:tabs>
        <w:spacing w:line="360" w:lineRule="auto"/>
        <w:ind w:left="1353"/>
        <w:jc w:val="both"/>
        <w:rPr>
          <w:szCs w:val="28"/>
        </w:rPr>
      </w:pPr>
      <w:r>
        <w:rPr>
          <w:szCs w:val="28"/>
        </w:rPr>
        <w:t xml:space="preserve">9) </w:t>
      </w:r>
      <w:r w:rsidR="00160526" w:rsidRPr="00544648">
        <w:rPr>
          <w:szCs w:val="28"/>
        </w:rPr>
        <w:t>Формат, що відповідає завданню;</w:t>
      </w:r>
    </w:p>
    <w:p w:rsidR="00160526" w:rsidRDefault="00BB0259" w:rsidP="00721160">
      <w:pPr>
        <w:tabs>
          <w:tab w:val="left" w:pos="1701"/>
        </w:tabs>
        <w:spacing w:line="360" w:lineRule="auto"/>
        <w:ind w:left="1353"/>
        <w:jc w:val="both"/>
        <w:rPr>
          <w:szCs w:val="28"/>
        </w:rPr>
      </w:pPr>
      <w:r>
        <w:rPr>
          <w:szCs w:val="28"/>
        </w:rPr>
        <w:t xml:space="preserve">10) </w:t>
      </w:r>
      <w:r w:rsidR="00160526" w:rsidRPr="00544648">
        <w:rPr>
          <w:szCs w:val="28"/>
        </w:rPr>
        <w:t xml:space="preserve">Відповідний </w:t>
      </w:r>
      <w:r w:rsidR="00160526">
        <w:rPr>
          <w:szCs w:val="28"/>
        </w:rPr>
        <w:t>стиль</w:t>
      </w:r>
      <w:r w:rsidR="00160526" w:rsidRPr="00544648">
        <w:rPr>
          <w:szCs w:val="28"/>
        </w:rPr>
        <w:t>.</w:t>
      </w:r>
    </w:p>
    <w:p w:rsidR="00CD6370" w:rsidRDefault="00CD6370" w:rsidP="00721160">
      <w:pPr>
        <w:tabs>
          <w:tab w:val="left" w:pos="1701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Кожен</w:t>
      </w:r>
      <w:r w:rsidR="003B3BC4">
        <w:rPr>
          <w:szCs w:val="28"/>
        </w:rPr>
        <w:t xml:space="preserve"> </w:t>
      </w:r>
      <w:r w:rsidR="00721160">
        <w:rPr>
          <w:szCs w:val="28"/>
        </w:rPr>
        <w:t xml:space="preserve">з </w:t>
      </w:r>
      <w:r w:rsidR="003B3BC4">
        <w:rPr>
          <w:szCs w:val="28"/>
        </w:rPr>
        <w:t>пункт</w:t>
      </w:r>
      <w:r w:rsidR="00721160">
        <w:rPr>
          <w:szCs w:val="28"/>
        </w:rPr>
        <w:t>ів</w:t>
      </w:r>
      <w:r>
        <w:rPr>
          <w:szCs w:val="28"/>
        </w:rPr>
        <w:t xml:space="preserve"> критері</w:t>
      </w:r>
      <w:r w:rsidR="003B3BC4">
        <w:rPr>
          <w:szCs w:val="28"/>
        </w:rPr>
        <w:t>їв</w:t>
      </w:r>
      <w:r>
        <w:rPr>
          <w:szCs w:val="28"/>
        </w:rPr>
        <w:t xml:space="preserve"> даного аспекту оцінюється в 3 ба</w:t>
      </w:r>
      <w:r w:rsidR="00721160">
        <w:rPr>
          <w:szCs w:val="28"/>
        </w:rPr>
        <w:t>ли, що в сумі становить 30 балів.</w:t>
      </w:r>
    </w:p>
    <w:p w:rsidR="00B30D86" w:rsidRDefault="00B30D86" w:rsidP="00B30D86">
      <w:pPr>
        <w:tabs>
          <w:tab w:val="left" w:pos="1701"/>
        </w:tabs>
        <w:spacing w:line="360" w:lineRule="auto"/>
        <w:ind w:left="1353" w:hanging="360"/>
        <w:jc w:val="both"/>
        <w:rPr>
          <w:szCs w:val="28"/>
        </w:rPr>
      </w:pPr>
      <w:r>
        <w:rPr>
          <w:szCs w:val="28"/>
        </w:rPr>
        <w:t xml:space="preserve">До  критеріїв </w:t>
      </w:r>
      <w:r>
        <w:rPr>
          <w:b/>
          <w:szCs w:val="28"/>
        </w:rPr>
        <w:t xml:space="preserve">мовної компетенції </w:t>
      </w:r>
      <w:r>
        <w:rPr>
          <w:szCs w:val="28"/>
        </w:rPr>
        <w:t>відносяться:</w:t>
      </w:r>
    </w:p>
    <w:p w:rsidR="00B30D86" w:rsidRDefault="00A5738D" w:rsidP="00B30D86">
      <w:pPr>
        <w:tabs>
          <w:tab w:val="left" w:pos="1701"/>
        </w:tabs>
        <w:spacing w:line="360" w:lineRule="auto"/>
        <w:ind w:left="1353" w:hanging="360"/>
        <w:jc w:val="both"/>
        <w:rPr>
          <w:szCs w:val="28"/>
        </w:rPr>
      </w:pPr>
      <w:r>
        <w:rPr>
          <w:szCs w:val="28"/>
        </w:rPr>
        <w:t>4</w:t>
      </w:r>
      <w:r w:rsidR="00B30D86">
        <w:rPr>
          <w:szCs w:val="28"/>
        </w:rPr>
        <w:t>. Лексико-граматичний та стилістичний діапазон</w:t>
      </w:r>
      <w:r w:rsidR="00721160">
        <w:rPr>
          <w:szCs w:val="28"/>
        </w:rPr>
        <w:t>:</w:t>
      </w:r>
    </w:p>
    <w:p w:rsidR="00AD24C0" w:rsidRPr="00AD24C0" w:rsidRDefault="00AD24C0" w:rsidP="00AD24C0">
      <w:pPr>
        <w:pStyle w:val="a8"/>
        <w:numPr>
          <w:ilvl w:val="0"/>
          <w:numId w:val="13"/>
        </w:numPr>
        <w:tabs>
          <w:tab w:val="left" w:pos="1701"/>
        </w:tabs>
        <w:spacing w:line="360" w:lineRule="auto"/>
        <w:jc w:val="both"/>
        <w:rPr>
          <w:szCs w:val="28"/>
        </w:rPr>
      </w:pPr>
      <w:r>
        <w:rPr>
          <w:szCs w:val="28"/>
        </w:rPr>
        <w:t>Відповідність лекси</w:t>
      </w:r>
      <w:r w:rsidR="00BB0259">
        <w:rPr>
          <w:szCs w:val="28"/>
        </w:rPr>
        <w:t>чних одиниць</w:t>
      </w:r>
      <w:r>
        <w:rPr>
          <w:szCs w:val="28"/>
        </w:rPr>
        <w:t xml:space="preserve"> </w:t>
      </w:r>
      <w:r w:rsidR="00BB0259">
        <w:rPr>
          <w:szCs w:val="28"/>
        </w:rPr>
        <w:t>темі письмового</w:t>
      </w:r>
      <w:r>
        <w:rPr>
          <w:szCs w:val="28"/>
        </w:rPr>
        <w:t xml:space="preserve"> завдання;</w:t>
      </w:r>
    </w:p>
    <w:p w:rsidR="00AD24C0" w:rsidRDefault="00AD24C0" w:rsidP="00AD24C0">
      <w:pPr>
        <w:pStyle w:val="a8"/>
        <w:numPr>
          <w:ilvl w:val="0"/>
          <w:numId w:val="12"/>
        </w:numPr>
        <w:tabs>
          <w:tab w:val="left" w:pos="1701"/>
        </w:tabs>
        <w:spacing w:line="360" w:lineRule="auto"/>
        <w:jc w:val="both"/>
        <w:rPr>
          <w:szCs w:val="28"/>
        </w:rPr>
      </w:pPr>
      <w:r>
        <w:rPr>
          <w:szCs w:val="28"/>
        </w:rPr>
        <w:t>Використання граматични</w:t>
      </w:r>
      <w:r w:rsidR="00BB0259">
        <w:rPr>
          <w:szCs w:val="28"/>
        </w:rPr>
        <w:t>х</w:t>
      </w:r>
      <w:r>
        <w:rPr>
          <w:szCs w:val="28"/>
        </w:rPr>
        <w:t xml:space="preserve"> структур, характерни</w:t>
      </w:r>
      <w:r w:rsidR="00BB0259">
        <w:rPr>
          <w:szCs w:val="28"/>
        </w:rPr>
        <w:t>х</w:t>
      </w:r>
      <w:r>
        <w:rPr>
          <w:szCs w:val="28"/>
        </w:rPr>
        <w:t xml:space="preserve"> для даного </w:t>
      </w:r>
      <w:r w:rsidR="00BB0259">
        <w:rPr>
          <w:szCs w:val="28"/>
        </w:rPr>
        <w:t>виду</w:t>
      </w:r>
      <w:r>
        <w:rPr>
          <w:szCs w:val="28"/>
        </w:rPr>
        <w:t xml:space="preserve"> письма;</w:t>
      </w:r>
    </w:p>
    <w:p w:rsidR="00AD24C0" w:rsidRDefault="00BB0259" w:rsidP="00AD24C0">
      <w:pPr>
        <w:pStyle w:val="a8"/>
        <w:numPr>
          <w:ilvl w:val="0"/>
          <w:numId w:val="12"/>
        </w:numPr>
        <w:tabs>
          <w:tab w:val="left" w:pos="1701"/>
        </w:tabs>
        <w:spacing w:line="360" w:lineRule="auto"/>
        <w:jc w:val="both"/>
        <w:rPr>
          <w:szCs w:val="28"/>
        </w:rPr>
      </w:pPr>
      <w:r>
        <w:rPr>
          <w:szCs w:val="28"/>
        </w:rPr>
        <w:t>Доречне</w:t>
      </w:r>
      <w:r w:rsidR="00AD24C0">
        <w:rPr>
          <w:szCs w:val="28"/>
        </w:rPr>
        <w:t xml:space="preserve"> використання необхідних стилістичних засобів.</w:t>
      </w:r>
    </w:p>
    <w:p w:rsidR="00CD6370" w:rsidRDefault="00CD6370" w:rsidP="007207CD">
      <w:pPr>
        <w:pStyle w:val="a4"/>
        <w:tabs>
          <w:tab w:val="left" w:pos="1701"/>
        </w:tabs>
        <w:spacing w:line="360" w:lineRule="auto"/>
        <w:ind w:left="567" w:firstLine="0"/>
        <w:jc w:val="left"/>
        <w:rPr>
          <w:szCs w:val="28"/>
        </w:rPr>
      </w:pPr>
      <w:r>
        <w:rPr>
          <w:szCs w:val="28"/>
        </w:rPr>
        <w:t xml:space="preserve">Даний аспект оцінюється </w:t>
      </w:r>
      <w:r w:rsidR="00BB0259">
        <w:rPr>
          <w:szCs w:val="28"/>
        </w:rPr>
        <w:t>у</w:t>
      </w:r>
      <w:r>
        <w:rPr>
          <w:szCs w:val="28"/>
        </w:rPr>
        <w:t xml:space="preserve"> 10 балів за умов</w:t>
      </w:r>
      <w:r w:rsidR="00BB0259">
        <w:rPr>
          <w:szCs w:val="28"/>
        </w:rPr>
        <w:t>и</w:t>
      </w:r>
      <w:r w:rsidR="00104AC9">
        <w:rPr>
          <w:szCs w:val="28"/>
        </w:rPr>
        <w:t xml:space="preserve"> повної відсутності помилок з</w:t>
      </w:r>
      <w:r>
        <w:rPr>
          <w:szCs w:val="28"/>
        </w:rPr>
        <w:t>а наявності двох негрубих помилок; за кожну грубу помилку лексико-граматичного та стилістичного характеру знімається 1 бал.</w:t>
      </w:r>
      <w:r w:rsidR="007207CD">
        <w:rPr>
          <w:szCs w:val="28"/>
        </w:rPr>
        <w:t xml:space="preserve"> М</w:t>
      </w:r>
      <w:r w:rsidR="007207CD" w:rsidRPr="00544648">
        <w:rPr>
          <w:szCs w:val="28"/>
        </w:rPr>
        <w:t xml:space="preserve">аксимальна кількість балів за завдання </w:t>
      </w:r>
      <w:r w:rsidR="007207CD">
        <w:rPr>
          <w:szCs w:val="28"/>
        </w:rPr>
        <w:t>становить</w:t>
      </w:r>
      <w:r w:rsidR="007207CD" w:rsidRPr="00544648">
        <w:rPr>
          <w:szCs w:val="28"/>
        </w:rPr>
        <w:t xml:space="preserve"> </w:t>
      </w:r>
      <w:r w:rsidR="007207CD">
        <w:rPr>
          <w:szCs w:val="28"/>
        </w:rPr>
        <w:t>40</w:t>
      </w:r>
      <w:r w:rsidR="007207CD" w:rsidRPr="00544648">
        <w:rPr>
          <w:szCs w:val="28"/>
        </w:rPr>
        <w:t xml:space="preserve"> бал</w:t>
      </w:r>
      <w:r w:rsidR="007207CD">
        <w:rPr>
          <w:szCs w:val="28"/>
        </w:rPr>
        <w:t>ів</w:t>
      </w:r>
      <w:r w:rsidR="007207CD" w:rsidRPr="00544648">
        <w:rPr>
          <w:szCs w:val="28"/>
        </w:rPr>
        <w:t>.</w:t>
      </w:r>
    </w:p>
    <w:p w:rsidR="00104AC9" w:rsidRPr="00CD6370" w:rsidRDefault="00104AC9" w:rsidP="00BB0259">
      <w:pPr>
        <w:tabs>
          <w:tab w:val="left" w:pos="1701"/>
        </w:tabs>
        <w:spacing w:line="360" w:lineRule="auto"/>
        <w:ind w:firstLine="709"/>
        <w:jc w:val="both"/>
        <w:rPr>
          <w:szCs w:val="28"/>
        </w:rPr>
      </w:pPr>
    </w:p>
    <w:p w:rsidR="00104AC9" w:rsidRDefault="00104AC9" w:rsidP="00160526">
      <w:pPr>
        <w:tabs>
          <w:tab w:val="left" w:pos="1701"/>
        </w:tabs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>Сума балів за кожне завдання становить:</w:t>
      </w:r>
    </w:p>
    <w:p w:rsidR="00160526" w:rsidRDefault="00160526" w:rsidP="00160526">
      <w:pPr>
        <w:tabs>
          <w:tab w:val="left" w:pos="1701"/>
        </w:tabs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 xml:space="preserve">1. </w:t>
      </w:r>
      <w:r w:rsidRPr="00544648">
        <w:rPr>
          <w:szCs w:val="28"/>
        </w:rPr>
        <w:t>Теоретичне питання</w:t>
      </w:r>
      <w:r>
        <w:rPr>
          <w:szCs w:val="28"/>
        </w:rPr>
        <w:t xml:space="preserve"> – 20 балів;</w:t>
      </w:r>
    </w:p>
    <w:p w:rsidR="00160526" w:rsidRDefault="00160526" w:rsidP="00160526">
      <w:pPr>
        <w:tabs>
          <w:tab w:val="left" w:pos="1701"/>
        </w:tabs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 xml:space="preserve">2. </w:t>
      </w:r>
      <w:r w:rsidRPr="00544648">
        <w:rPr>
          <w:szCs w:val="28"/>
        </w:rPr>
        <w:t>Аудіювання</w:t>
      </w:r>
      <w:r>
        <w:rPr>
          <w:szCs w:val="28"/>
        </w:rPr>
        <w:t xml:space="preserve"> – 10 балів;</w:t>
      </w:r>
    </w:p>
    <w:p w:rsidR="00160526" w:rsidRDefault="00160526" w:rsidP="00160526">
      <w:pPr>
        <w:tabs>
          <w:tab w:val="left" w:pos="1701"/>
        </w:tabs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 xml:space="preserve">3. </w:t>
      </w:r>
      <w:r w:rsidRPr="00544648">
        <w:rPr>
          <w:szCs w:val="28"/>
        </w:rPr>
        <w:t>Читання</w:t>
      </w:r>
      <w:r>
        <w:rPr>
          <w:szCs w:val="28"/>
        </w:rPr>
        <w:t xml:space="preserve"> – </w:t>
      </w:r>
      <w:r w:rsidR="00DA23C8">
        <w:rPr>
          <w:szCs w:val="28"/>
        </w:rPr>
        <w:t>10</w:t>
      </w:r>
      <w:r>
        <w:rPr>
          <w:szCs w:val="28"/>
        </w:rPr>
        <w:t xml:space="preserve"> балів;</w:t>
      </w:r>
    </w:p>
    <w:p w:rsidR="00160526" w:rsidRDefault="00160526" w:rsidP="00160526">
      <w:pPr>
        <w:tabs>
          <w:tab w:val="left" w:pos="1701"/>
        </w:tabs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 xml:space="preserve">4. </w:t>
      </w:r>
      <w:r w:rsidRPr="00544648">
        <w:rPr>
          <w:szCs w:val="28"/>
        </w:rPr>
        <w:t>Лексико-граматичний тест з основної мови</w:t>
      </w:r>
      <w:r>
        <w:rPr>
          <w:szCs w:val="28"/>
        </w:rPr>
        <w:t xml:space="preserve"> – 2</w:t>
      </w:r>
      <w:r w:rsidR="00DA23C8">
        <w:rPr>
          <w:szCs w:val="28"/>
        </w:rPr>
        <w:t>0</w:t>
      </w:r>
      <w:bookmarkStart w:id="0" w:name="_GoBack"/>
      <w:bookmarkEnd w:id="0"/>
      <w:r>
        <w:rPr>
          <w:szCs w:val="28"/>
        </w:rPr>
        <w:t xml:space="preserve"> бали;</w:t>
      </w:r>
    </w:p>
    <w:p w:rsidR="00160526" w:rsidRDefault="00160526" w:rsidP="00160526">
      <w:pPr>
        <w:tabs>
          <w:tab w:val="left" w:pos="1701"/>
        </w:tabs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 xml:space="preserve">5. </w:t>
      </w:r>
      <w:r w:rsidRPr="00544648">
        <w:rPr>
          <w:szCs w:val="28"/>
        </w:rPr>
        <w:t>Письмо</w:t>
      </w:r>
      <w:r>
        <w:rPr>
          <w:szCs w:val="28"/>
        </w:rPr>
        <w:t xml:space="preserve"> – 40 балів.</w:t>
      </w:r>
    </w:p>
    <w:p w:rsidR="00160526" w:rsidRPr="00544648" w:rsidRDefault="00160526" w:rsidP="00160526">
      <w:pPr>
        <w:pStyle w:val="3"/>
        <w:tabs>
          <w:tab w:val="left" w:pos="1701"/>
        </w:tabs>
        <w:spacing w:line="360" w:lineRule="auto"/>
        <w:ind w:firstLine="993"/>
        <w:jc w:val="both"/>
        <w:rPr>
          <w:szCs w:val="28"/>
          <w:lang w:val="uk-UA"/>
        </w:rPr>
      </w:pPr>
      <w:r w:rsidRPr="00544648">
        <w:rPr>
          <w:szCs w:val="28"/>
          <w:lang w:val="uk-UA"/>
        </w:rPr>
        <w:lastRenderedPageBreak/>
        <w:t xml:space="preserve">Сумарна максимальна кількість балів, отриманих за виконання всіх завдань комплексного державного </w:t>
      </w:r>
      <w:r w:rsidR="006831A9">
        <w:rPr>
          <w:szCs w:val="28"/>
          <w:lang w:val="uk-UA"/>
        </w:rPr>
        <w:t>екзамену</w:t>
      </w:r>
      <w:r w:rsidR="00104AC9">
        <w:rPr>
          <w:szCs w:val="28"/>
          <w:lang w:val="uk-UA"/>
        </w:rPr>
        <w:t>,</w:t>
      </w:r>
      <w:r w:rsidRPr="00544648">
        <w:rPr>
          <w:szCs w:val="28"/>
          <w:lang w:val="uk-UA"/>
        </w:rPr>
        <w:t xml:space="preserve"> складає 100 балів, що за шкалою оцінювання </w:t>
      </w:r>
      <w:r w:rsidR="00104AC9" w:rsidRPr="00104AC9">
        <w:rPr>
          <w:bCs/>
          <w:caps/>
          <w:szCs w:val="28"/>
          <w:lang w:val="en-US"/>
        </w:rPr>
        <w:t>ECTS</w:t>
      </w:r>
      <w:r w:rsidR="00104AC9" w:rsidRPr="00544648">
        <w:rPr>
          <w:szCs w:val="28"/>
          <w:lang w:val="uk-UA"/>
        </w:rPr>
        <w:t xml:space="preserve"> </w:t>
      </w:r>
      <w:r w:rsidRPr="00544648">
        <w:rPr>
          <w:szCs w:val="28"/>
          <w:lang w:val="uk-UA"/>
        </w:rPr>
        <w:t>дорівнює:</w:t>
      </w:r>
    </w:p>
    <w:p w:rsidR="00160526" w:rsidRPr="00B24163" w:rsidRDefault="00160526" w:rsidP="00160526">
      <w:pPr>
        <w:tabs>
          <w:tab w:val="left" w:pos="540"/>
        </w:tabs>
        <w:jc w:val="center"/>
        <w:rPr>
          <w:b/>
          <w:bCs/>
          <w:caps/>
          <w:szCs w:val="28"/>
          <w:lang w:val="ru-RU"/>
        </w:rPr>
      </w:pPr>
      <w:r w:rsidRPr="0015605D">
        <w:rPr>
          <w:b/>
          <w:bCs/>
          <w:caps/>
          <w:szCs w:val="28"/>
        </w:rPr>
        <w:t>Методика оцінювання</w:t>
      </w:r>
      <w:r w:rsidRPr="00B24163">
        <w:rPr>
          <w:b/>
          <w:bCs/>
          <w:caps/>
          <w:szCs w:val="28"/>
          <w:lang w:val="ru-RU"/>
        </w:rPr>
        <w:t xml:space="preserve"> </w:t>
      </w:r>
      <w:r>
        <w:rPr>
          <w:b/>
          <w:bCs/>
          <w:caps/>
          <w:szCs w:val="28"/>
        </w:rPr>
        <w:t>За Шкалою</w:t>
      </w:r>
      <w:r w:rsidRPr="00B24163">
        <w:rPr>
          <w:b/>
          <w:bCs/>
          <w:caps/>
          <w:szCs w:val="28"/>
          <w:lang w:val="ru-RU"/>
        </w:rPr>
        <w:t xml:space="preserve"> </w:t>
      </w:r>
      <w:r>
        <w:rPr>
          <w:b/>
          <w:bCs/>
          <w:caps/>
          <w:szCs w:val="28"/>
          <w:lang w:val="en-US"/>
        </w:rPr>
        <w:t>ECTS</w:t>
      </w:r>
    </w:p>
    <w:p w:rsidR="00160526" w:rsidRPr="00B24163" w:rsidRDefault="00160526" w:rsidP="00160526">
      <w:pPr>
        <w:tabs>
          <w:tab w:val="left" w:pos="540"/>
        </w:tabs>
        <w:jc w:val="center"/>
        <w:rPr>
          <w:b/>
          <w:bCs/>
          <w:lang w:val="ru-RU"/>
        </w:rPr>
      </w:pPr>
    </w:p>
    <w:p w:rsidR="00160526" w:rsidRPr="00B24163" w:rsidRDefault="00160526" w:rsidP="00160526">
      <w:pPr>
        <w:tabs>
          <w:tab w:val="left" w:pos="540"/>
        </w:tabs>
        <w:jc w:val="both"/>
        <w:rPr>
          <w:lang w:val="ru-RU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1"/>
        <w:gridCol w:w="1944"/>
        <w:gridCol w:w="1136"/>
        <w:gridCol w:w="3740"/>
      </w:tblGrid>
      <w:tr w:rsidR="00BB0259" w:rsidTr="00BB0259">
        <w:trPr>
          <w:cantSplit/>
        </w:trPr>
        <w:tc>
          <w:tcPr>
            <w:tcW w:w="1841" w:type="dxa"/>
            <w:vMerge w:val="restart"/>
          </w:tcPr>
          <w:p w:rsidR="00BB0259" w:rsidRDefault="00BB0259" w:rsidP="00BF1A6C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Оцінка за шкалою навчального закладу</w:t>
            </w:r>
          </w:p>
        </w:tc>
        <w:tc>
          <w:tcPr>
            <w:tcW w:w="1944" w:type="dxa"/>
            <w:vMerge w:val="restart"/>
          </w:tcPr>
          <w:p w:rsidR="00BB0259" w:rsidRDefault="00BB0259" w:rsidP="00BF1A6C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Оцінка за навчальною шкалою</w:t>
            </w:r>
          </w:p>
        </w:tc>
        <w:tc>
          <w:tcPr>
            <w:tcW w:w="4876" w:type="dxa"/>
            <w:gridSpan w:val="2"/>
          </w:tcPr>
          <w:p w:rsidR="00BB0259" w:rsidRDefault="00BB0259" w:rsidP="00BF1A6C">
            <w:pPr>
              <w:tabs>
                <w:tab w:val="left" w:pos="54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Оцінка за шкалою </w:t>
            </w:r>
            <w:r>
              <w:rPr>
                <w:b/>
                <w:bCs/>
                <w:lang w:val="en-US"/>
              </w:rPr>
              <w:t>ECTS</w:t>
            </w:r>
          </w:p>
        </w:tc>
      </w:tr>
      <w:tr w:rsidR="00BB0259" w:rsidTr="00BB0259">
        <w:trPr>
          <w:cantSplit/>
        </w:trPr>
        <w:tc>
          <w:tcPr>
            <w:tcW w:w="1841" w:type="dxa"/>
            <w:vMerge/>
          </w:tcPr>
          <w:p w:rsidR="00BB0259" w:rsidRDefault="00BB0259" w:rsidP="00BF1A6C">
            <w:pPr>
              <w:tabs>
                <w:tab w:val="left" w:pos="54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44" w:type="dxa"/>
            <w:vMerge/>
          </w:tcPr>
          <w:p w:rsidR="00BB0259" w:rsidRDefault="00BB0259" w:rsidP="00BF1A6C">
            <w:pPr>
              <w:tabs>
                <w:tab w:val="left" w:pos="54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6" w:type="dxa"/>
          </w:tcPr>
          <w:p w:rsidR="00BB0259" w:rsidRDefault="00BB0259" w:rsidP="00BF1A6C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Оцінка</w:t>
            </w:r>
          </w:p>
        </w:tc>
        <w:tc>
          <w:tcPr>
            <w:tcW w:w="3740" w:type="dxa"/>
          </w:tcPr>
          <w:p w:rsidR="00BB0259" w:rsidRDefault="00BB0259" w:rsidP="00BF1A6C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Означення</w:t>
            </w:r>
          </w:p>
        </w:tc>
      </w:tr>
      <w:tr w:rsidR="00BB0259" w:rsidRPr="00BC7605" w:rsidTr="00BB0259">
        <w:tc>
          <w:tcPr>
            <w:tcW w:w="1841" w:type="dxa"/>
          </w:tcPr>
          <w:p w:rsidR="00BB0259" w:rsidRPr="00B359B9" w:rsidRDefault="00BB0259" w:rsidP="00BF1A6C">
            <w:pPr>
              <w:tabs>
                <w:tab w:val="left" w:pos="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95-100</w:t>
            </w:r>
          </w:p>
        </w:tc>
        <w:tc>
          <w:tcPr>
            <w:tcW w:w="1944" w:type="dxa"/>
          </w:tcPr>
          <w:p w:rsidR="00BB0259" w:rsidRDefault="00BB0259" w:rsidP="00BF1A6C">
            <w:pPr>
              <w:tabs>
                <w:tab w:val="left" w:pos="540"/>
              </w:tabs>
              <w:jc w:val="center"/>
            </w:pPr>
            <w:r>
              <w:t>Відмінно</w:t>
            </w:r>
          </w:p>
        </w:tc>
        <w:tc>
          <w:tcPr>
            <w:tcW w:w="1136" w:type="dxa"/>
          </w:tcPr>
          <w:p w:rsidR="00BB0259" w:rsidRDefault="00BB0259" w:rsidP="00BF1A6C">
            <w:pPr>
              <w:tabs>
                <w:tab w:val="left" w:pos="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740" w:type="dxa"/>
          </w:tcPr>
          <w:p w:rsidR="00BB0259" w:rsidRDefault="00BB0259" w:rsidP="00BF1A6C">
            <w:pPr>
              <w:tabs>
                <w:tab w:val="left" w:pos="540"/>
              </w:tabs>
              <w:jc w:val="center"/>
            </w:pPr>
            <w:r>
              <w:t xml:space="preserve">Відмінно </w:t>
            </w:r>
          </w:p>
          <w:p w:rsidR="00BB0259" w:rsidRDefault="00BB0259" w:rsidP="00BF1A6C">
            <w:pPr>
              <w:tabs>
                <w:tab w:val="left" w:pos="540"/>
              </w:tabs>
              <w:jc w:val="center"/>
            </w:pPr>
            <w:r>
              <w:t>(відмінне виконання лише з незначною кількістю помилок)</w:t>
            </w:r>
          </w:p>
        </w:tc>
      </w:tr>
      <w:tr w:rsidR="00BB0259" w:rsidRPr="00BC7605" w:rsidTr="00BB0259">
        <w:trPr>
          <w:cantSplit/>
        </w:trPr>
        <w:tc>
          <w:tcPr>
            <w:tcW w:w="1841" w:type="dxa"/>
          </w:tcPr>
          <w:p w:rsidR="00BB0259" w:rsidRPr="00B359B9" w:rsidRDefault="00BB0259" w:rsidP="00BF1A6C">
            <w:pPr>
              <w:tabs>
                <w:tab w:val="left" w:pos="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85-94</w:t>
            </w:r>
          </w:p>
        </w:tc>
        <w:tc>
          <w:tcPr>
            <w:tcW w:w="1944" w:type="dxa"/>
          </w:tcPr>
          <w:p w:rsidR="00BB0259" w:rsidRDefault="00BB0259" w:rsidP="00BF1A6C">
            <w:pPr>
              <w:tabs>
                <w:tab w:val="left" w:pos="540"/>
              </w:tabs>
              <w:jc w:val="center"/>
            </w:pPr>
            <w:r>
              <w:t>Дуже добре</w:t>
            </w:r>
          </w:p>
        </w:tc>
        <w:tc>
          <w:tcPr>
            <w:tcW w:w="1136" w:type="dxa"/>
          </w:tcPr>
          <w:p w:rsidR="00BB0259" w:rsidRDefault="00BB0259" w:rsidP="00BF1A6C">
            <w:pPr>
              <w:tabs>
                <w:tab w:val="left" w:pos="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740" w:type="dxa"/>
          </w:tcPr>
          <w:p w:rsidR="00BB0259" w:rsidRDefault="00BB0259" w:rsidP="00BF1A6C">
            <w:pPr>
              <w:tabs>
                <w:tab w:val="left" w:pos="540"/>
              </w:tabs>
              <w:jc w:val="center"/>
            </w:pPr>
            <w:r>
              <w:t>Дуже добре</w:t>
            </w:r>
          </w:p>
          <w:p w:rsidR="00BB0259" w:rsidRDefault="00BB0259" w:rsidP="00BF1A6C">
            <w:pPr>
              <w:tabs>
                <w:tab w:val="left" w:pos="540"/>
              </w:tabs>
              <w:jc w:val="center"/>
            </w:pPr>
            <w:r>
              <w:t>(вище середнього рівня з кількома помилками)</w:t>
            </w:r>
          </w:p>
        </w:tc>
      </w:tr>
      <w:tr w:rsidR="00BB0259" w:rsidRPr="00BC7605" w:rsidTr="00BB0259">
        <w:trPr>
          <w:cantSplit/>
        </w:trPr>
        <w:tc>
          <w:tcPr>
            <w:tcW w:w="1841" w:type="dxa"/>
          </w:tcPr>
          <w:p w:rsidR="00BB0259" w:rsidRPr="00C67AE4" w:rsidRDefault="00BB0259" w:rsidP="00BF1A6C">
            <w:pPr>
              <w:tabs>
                <w:tab w:val="left" w:pos="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72-84</w:t>
            </w:r>
          </w:p>
        </w:tc>
        <w:tc>
          <w:tcPr>
            <w:tcW w:w="1944" w:type="dxa"/>
          </w:tcPr>
          <w:p w:rsidR="00BB0259" w:rsidRPr="00B359B9" w:rsidRDefault="00BB0259" w:rsidP="00BF1A6C">
            <w:pPr>
              <w:tabs>
                <w:tab w:val="left" w:pos="540"/>
              </w:tabs>
              <w:jc w:val="center"/>
            </w:pPr>
            <w:r>
              <w:t xml:space="preserve">Добре </w:t>
            </w:r>
          </w:p>
        </w:tc>
        <w:tc>
          <w:tcPr>
            <w:tcW w:w="1136" w:type="dxa"/>
          </w:tcPr>
          <w:p w:rsidR="00BB0259" w:rsidRDefault="00BB0259" w:rsidP="00BF1A6C">
            <w:pPr>
              <w:tabs>
                <w:tab w:val="left" w:pos="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740" w:type="dxa"/>
          </w:tcPr>
          <w:p w:rsidR="00BB0259" w:rsidRDefault="00BB0259" w:rsidP="00BF1A6C">
            <w:pPr>
              <w:tabs>
                <w:tab w:val="left" w:pos="540"/>
              </w:tabs>
              <w:jc w:val="center"/>
            </w:pPr>
            <w:r>
              <w:t>Добре</w:t>
            </w:r>
          </w:p>
          <w:p w:rsidR="00BB0259" w:rsidRDefault="00BB0259" w:rsidP="00BF1A6C">
            <w:pPr>
              <w:tabs>
                <w:tab w:val="left" w:pos="540"/>
              </w:tabs>
              <w:jc w:val="center"/>
            </w:pPr>
            <w:r>
              <w:t>(в загальному вірне виконання з певною кількістю суттєвих помилок)</w:t>
            </w:r>
          </w:p>
        </w:tc>
      </w:tr>
      <w:tr w:rsidR="00BB0259" w:rsidRPr="00B359B9" w:rsidTr="00BB0259">
        <w:trPr>
          <w:cantSplit/>
        </w:trPr>
        <w:tc>
          <w:tcPr>
            <w:tcW w:w="1841" w:type="dxa"/>
          </w:tcPr>
          <w:p w:rsidR="00BB0259" w:rsidRPr="00B359B9" w:rsidRDefault="00BB0259" w:rsidP="00BF1A6C">
            <w:pPr>
              <w:tabs>
                <w:tab w:val="left" w:pos="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65-71</w:t>
            </w:r>
          </w:p>
        </w:tc>
        <w:tc>
          <w:tcPr>
            <w:tcW w:w="1944" w:type="dxa"/>
            <w:vMerge w:val="restart"/>
          </w:tcPr>
          <w:p w:rsidR="00BB0259" w:rsidRDefault="00BB0259" w:rsidP="00BF1A6C">
            <w:pPr>
              <w:tabs>
                <w:tab w:val="left" w:pos="540"/>
              </w:tabs>
              <w:jc w:val="center"/>
            </w:pPr>
            <w:r>
              <w:t>Задовільно</w:t>
            </w:r>
          </w:p>
        </w:tc>
        <w:tc>
          <w:tcPr>
            <w:tcW w:w="1136" w:type="dxa"/>
          </w:tcPr>
          <w:p w:rsidR="00BB0259" w:rsidRDefault="00BB0259" w:rsidP="00BF1A6C">
            <w:pPr>
              <w:tabs>
                <w:tab w:val="left" w:pos="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740" w:type="dxa"/>
          </w:tcPr>
          <w:p w:rsidR="00BB0259" w:rsidRDefault="00BB0259" w:rsidP="00BF1A6C">
            <w:pPr>
              <w:tabs>
                <w:tab w:val="left" w:pos="540"/>
              </w:tabs>
              <w:jc w:val="center"/>
            </w:pPr>
            <w:r>
              <w:t>Задовільно</w:t>
            </w:r>
          </w:p>
          <w:p w:rsidR="00BB0259" w:rsidRDefault="00BB0259" w:rsidP="00BF1A6C">
            <w:pPr>
              <w:tabs>
                <w:tab w:val="left" w:pos="540"/>
              </w:tabs>
              <w:jc w:val="center"/>
            </w:pPr>
            <w:r>
              <w:t>(непогано, але зі значною кількістю недоліків)</w:t>
            </w:r>
          </w:p>
        </w:tc>
      </w:tr>
      <w:tr w:rsidR="00BB0259" w:rsidRPr="00BC7605" w:rsidTr="00BB0259">
        <w:trPr>
          <w:cantSplit/>
        </w:trPr>
        <w:tc>
          <w:tcPr>
            <w:tcW w:w="1841" w:type="dxa"/>
          </w:tcPr>
          <w:p w:rsidR="00BB0259" w:rsidRPr="00623D58" w:rsidRDefault="00BB0259" w:rsidP="00BF1A6C">
            <w:pPr>
              <w:tabs>
                <w:tab w:val="left" w:pos="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50-64</w:t>
            </w:r>
          </w:p>
        </w:tc>
        <w:tc>
          <w:tcPr>
            <w:tcW w:w="1944" w:type="dxa"/>
            <w:vMerge/>
          </w:tcPr>
          <w:p w:rsidR="00BB0259" w:rsidRDefault="00BB0259" w:rsidP="00BF1A6C">
            <w:pPr>
              <w:tabs>
                <w:tab w:val="left" w:pos="540"/>
              </w:tabs>
              <w:jc w:val="center"/>
              <w:rPr>
                <w:lang w:val="en-US"/>
              </w:rPr>
            </w:pPr>
          </w:p>
        </w:tc>
        <w:tc>
          <w:tcPr>
            <w:tcW w:w="1136" w:type="dxa"/>
          </w:tcPr>
          <w:p w:rsidR="00BB0259" w:rsidRDefault="00BB0259" w:rsidP="00BF1A6C">
            <w:pPr>
              <w:tabs>
                <w:tab w:val="left" w:pos="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740" w:type="dxa"/>
          </w:tcPr>
          <w:p w:rsidR="00BB0259" w:rsidRDefault="00BB0259" w:rsidP="00BF1A6C">
            <w:pPr>
              <w:tabs>
                <w:tab w:val="left" w:pos="540"/>
              </w:tabs>
              <w:jc w:val="center"/>
            </w:pPr>
            <w:r>
              <w:t>Достатньо</w:t>
            </w:r>
          </w:p>
          <w:p w:rsidR="00BB0259" w:rsidRDefault="00BB0259" w:rsidP="00BF1A6C">
            <w:pPr>
              <w:tabs>
                <w:tab w:val="left" w:pos="540"/>
              </w:tabs>
              <w:jc w:val="center"/>
            </w:pPr>
            <w:r>
              <w:t>(виконання задовольняє мінімальним критеріям)</w:t>
            </w:r>
          </w:p>
        </w:tc>
      </w:tr>
      <w:tr w:rsidR="00BB0259" w:rsidRPr="00BC7605" w:rsidTr="00BB0259">
        <w:trPr>
          <w:cantSplit/>
        </w:trPr>
        <w:tc>
          <w:tcPr>
            <w:tcW w:w="1841" w:type="dxa"/>
          </w:tcPr>
          <w:p w:rsidR="00BB0259" w:rsidRPr="00623D58" w:rsidRDefault="00BB0259" w:rsidP="00BF1A6C">
            <w:pPr>
              <w:tabs>
                <w:tab w:val="left" w:pos="540"/>
              </w:tabs>
              <w:jc w:val="center"/>
              <w:rPr>
                <w:lang w:val="en-US"/>
              </w:rPr>
            </w:pPr>
            <w:r>
              <w:t xml:space="preserve">Менше </w:t>
            </w:r>
            <w:r>
              <w:rPr>
                <w:lang w:val="en-US"/>
              </w:rPr>
              <w:t>50</w:t>
            </w:r>
          </w:p>
        </w:tc>
        <w:tc>
          <w:tcPr>
            <w:tcW w:w="1944" w:type="dxa"/>
            <w:vMerge w:val="restart"/>
          </w:tcPr>
          <w:p w:rsidR="00BB0259" w:rsidRDefault="00BB0259" w:rsidP="00BF1A6C">
            <w:pPr>
              <w:tabs>
                <w:tab w:val="left" w:pos="540"/>
              </w:tabs>
              <w:jc w:val="center"/>
            </w:pPr>
            <w:r>
              <w:t>Незадовільно</w:t>
            </w:r>
          </w:p>
        </w:tc>
        <w:tc>
          <w:tcPr>
            <w:tcW w:w="1136" w:type="dxa"/>
          </w:tcPr>
          <w:p w:rsidR="00BB0259" w:rsidRDefault="00BB0259" w:rsidP="00BF1A6C">
            <w:pPr>
              <w:tabs>
                <w:tab w:val="left" w:pos="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FX</w:t>
            </w:r>
          </w:p>
        </w:tc>
        <w:tc>
          <w:tcPr>
            <w:tcW w:w="3740" w:type="dxa"/>
          </w:tcPr>
          <w:p w:rsidR="00BB0259" w:rsidRDefault="00BB0259" w:rsidP="00BF1A6C">
            <w:pPr>
              <w:tabs>
                <w:tab w:val="left" w:pos="540"/>
              </w:tabs>
              <w:jc w:val="center"/>
            </w:pPr>
            <w:r>
              <w:t xml:space="preserve">Незадовільно </w:t>
            </w:r>
          </w:p>
          <w:p w:rsidR="00BB0259" w:rsidRDefault="00BB0259" w:rsidP="00BF1A6C">
            <w:pPr>
              <w:tabs>
                <w:tab w:val="left" w:pos="540"/>
              </w:tabs>
              <w:jc w:val="center"/>
            </w:pPr>
            <w:r>
              <w:t>(з можливістю повторного складання)</w:t>
            </w:r>
          </w:p>
        </w:tc>
      </w:tr>
      <w:tr w:rsidR="00BB0259" w:rsidRPr="00BC7605" w:rsidTr="00BB0259">
        <w:trPr>
          <w:cantSplit/>
        </w:trPr>
        <w:tc>
          <w:tcPr>
            <w:tcW w:w="1841" w:type="dxa"/>
          </w:tcPr>
          <w:p w:rsidR="00BB0259" w:rsidRPr="00B359B9" w:rsidRDefault="00BB0259" w:rsidP="00BF1A6C">
            <w:pPr>
              <w:tabs>
                <w:tab w:val="left" w:pos="540"/>
              </w:tabs>
              <w:jc w:val="center"/>
            </w:pPr>
            <w:r>
              <w:t>Менше 40</w:t>
            </w:r>
          </w:p>
        </w:tc>
        <w:tc>
          <w:tcPr>
            <w:tcW w:w="1944" w:type="dxa"/>
            <w:vMerge/>
          </w:tcPr>
          <w:p w:rsidR="00BB0259" w:rsidRDefault="00BB0259" w:rsidP="00BF1A6C">
            <w:pPr>
              <w:tabs>
                <w:tab w:val="left" w:pos="540"/>
              </w:tabs>
              <w:jc w:val="center"/>
              <w:rPr>
                <w:lang w:val="en-US"/>
              </w:rPr>
            </w:pPr>
          </w:p>
        </w:tc>
        <w:tc>
          <w:tcPr>
            <w:tcW w:w="1136" w:type="dxa"/>
          </w:tcPr>
          <w:p w:rsidR="00BB0259" w:rsidRDefault="00BB0259" w:rsidP="00BF1A6C">
            <w:pPr>
              <w:tabs>
                <w:tab w:val="left" w:pos="5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3740" w:type="dxa"/>
          </w:tcPr>
          <w:p w:rsidR="00BB0259" w:rsidRDefault="00BB0259" w:rsidP="00BF1A6C">
            <w:pPr>
              <w:tabs>
                <w:tab w:val="left" w:pos="540"/>
              </w:tabs>
              <w:jc w:val="center"/>
            </w:pPr>
            <w:r>
              <w:t>Незадовільно</w:t>
            </w:r>
          </w:p>
          <w:p w:rsidR="00BB0259" w:rsidRDefault="00BB0259" w:rsidP="00BF1A6C">
            <w:pPr>
              <w:tabs>
                <w:tab w:val="left" w:pos="540"/>
              </w:tabs>
              <w:jc w:val="center"/>
            </w:pPr>
            <w:r>
              <w:t>(з обов’язковим повторним курсом)</w:t>
            </w:r>
          </w:p>
        </w:tc>
      </w:tr>
    </w:tbl>
    <w:p w:rsidR="000648E5" w:rsidRDefault="000648E5"/>
    <w:sectPr w:rsidR="000648E5" w:rsidSect="0000196A">
      <w:pgSz w:w="11907" w:h="16840"/>
      <w:pgMar w:top="851" w:right="567" w:bottom="851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B48368"/>
    <w:lvl w:ilvl="0">
      <w:numFmt w:val="bullet"/>
      <w:lvlText w:val="*"/>
      <w:lvlJc w:val="left"/>
    </w:lvl>
  </w:abstractNum>
  <w:abstractNum w:abstractNumId="1">
    <w:nsid w:val="00114C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631EC2"/>
    <w:multiLevelType w:val="hybridMultilevel"/>
    <w:tmpl w:val="410CCD9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FBF7007"/>
    <w:multiLevelType w:val="singleLevel"/>
    <w:tmpl w:val="1412720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9D55E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3F6043"/>
    <w:multiLevelType w:val="hybridMultilevel"/>
    <w:tmpl w:val="6AC225D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8E376AF"/>
    <w:multiLevelType w:val="singleLevel"/>
    <w:tmpl w:val="C9DC85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4A637D96"/>
    <w:multiLevelType w:val="singleLevel"/>
    <w:tmpl w:val="5C7A3C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CAC3A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EA0128"/>
    <w:multiLevelType w:val="singleLevel"/>
    <w:tmpl w:val="0DC6DE9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E0E38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8922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1EB4A16"/>
    <w:multiLevelType w:val="singleLevel"/>
    <w:tmpl w:val="1412720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526"/>
    <w:rsid w:val="00000D16"/>
    <w:rsid w:val="000013AD"/>
    <w:rsid w:val="00002532"/>
    <w:rsid w:val="00007F7B"/>
    <w:rsid w:val="0001115E"/>
    <w:rsid w:val="00015D6B"/>
    <w:rsid w:val="000277DA"/>
    <w:rsid w:val="00027CC0"/>
    <w:rsid w:val="00030B16"/>
    <w:rsid w:val="00031918"/>
    <w:rsid w:val="000320E6"/>
    <w:rsid w:val="00035AD3"/>
    <w:rsid w:val="00036AD7"/>
    <w:rsid w:val="000409D0"/>
    <w:rsid w:val="000410C7"/>
    <w:rsid w:val="00044E8F"/>
    <w:rsid w:val="000463E6"/>
    <w:rsid w:val="00047553"/>
    <w:rsid w:val="00047E9F"/>
    <w:rsid w:val="00053665"/>
    <w:rsid w:val="00053BCE"/>
    <w:rsid w:val="0005702D"/>
    <w:rsid w:val="00061123"/>
    <w:rsid w:val="000613B0"/>
    <w:rsid w:val="00061DF3"/>
    <w:rsid w:val="00061F7C"/>
    <w:rsid w:val="000631DD"/>
    <w:rsid w:val="000648E5"/>
    <w:rsid w:val="00065554"/>
    <w:rsid w:val="00067165"/>
    <w:rsid w:val="00067B24"/>
    <w:rsid w:val="000702C0"/>
    <w:rsid w:val="00075F94"/>
    <w:rsid w:val="000765A1"/>
    <w:rsid w:val="00076A4A"/>
    <w:rsid w:val="00084EF3"/>
    <w:rsid w:val="00085614"/>
    <w:rsid w:val="000857F0"/>
    <w:rsid w:val="00093938"/>
    <w:rsid w:val="00096F1F"/>
    <w:rsid w:val="000A0046"/>
    <w:rsid w:val="000A4994"/>
    <w:rsid w:val="000A6414"/>
    <w:rsid w:val="000A6A36"/>
    <w:rsid w:val="000A758B"/>
    <w:rsid w:val="000B4F12"/>
    <w:rsid w:val="000B7CD9"/>
    <w:rsid w:val="000C3633"/>
    <w:rsid w:val="000D0551"/>
    <w:rsid w:val="000D4290"/>
    <w:rsid w:val="000E03B2"/>
    <w:rsid w:val="000E1452"/>
    <w:rsid w:val="000E2F7D"/>
    <w:rsid w:val="000E367A"/>
    <w:rsid w:val="000E3E2B"/>
    <w:rsid w:val="000E57BD"/>
    <w:rsid w:val="000E6147"/>
    <w:rsid w:val="000E67E9"/>
    <w:rsid w:val="000F18BD"/>
    <w:rsid w:val="000F29B5"/>
    <w:rsid w:val="000F3C71"/>
    <w:rsid w:val="000F480C"/>
    <w:rsid w:val="000F6817"/>
    <w:rsid w:val="000F70A4"/>
    <w:rsid w:val="000F73A8"/>
    <w:rsid w:val="00100B6D"/>
    <w:rsid w:val="00101A3E"/>
    <w:rsid w:val="00104AC9"/>
    <w:rsid w:val="00106F6C"/>
    <w:rsid w:val="001076E7"/>
    <w:rsid w:val="00107B62"/>
    <w:rsid w:val="00110D75"/>
    <w:rsid w:val="00111092"/>
    <w:rsid w:val="00111093"/>
    <w:rsid w:val="001116CB"/>
    <w:rsid w:val="00111D2F"/>
    <w:rsid w:val="00113C1C"/>
    <w:rsid w:val="00123F7F"/>
    <w:rsid w:val="0012490C"/>
    <w:rsid w:val="0012668D"/>
    <w:rsid w:val="00132145"/>
    <w:rsid w:val="00132466"/>
    <w:rsid w:val="00133109"/>
    <w:rsid w:val="00136D55"/>
    <w:rsid w:val="00140D72"/>
    <w:rsid w:val="0014189B"/>
    <w:rsid w:val="001421E3"/>
    <w:rsid w:val="00144A42"/>
    <w:rsid w:val="001473C2"/>
    <w:rsid w:val="00150BC7"/>
    <w:rsid w:val="00152557"/>
    <w:rsid w:val="00152608"/>
    <w:rsid w:val="00152730"/>
    <w:rsid w:val="00152BCE"/>
    <w:rsid w:val="00160526"/>
    <w:rsid w:val="00162D05"/>
    <w:rsid w:val="001645F3"/>
    <w:rsid w:val="0016554A"/>
    <w:rsid w:val="001666CF"/>
    <w:rsid w:val="00170A95"/>
    <w:rsid w:val="00172246"/>
    <w:rsid w:val="001833BC"/>
    <w:rsid w:val="00183442"/>
    <w:rsid w:val="00187F7E"/>
    <w:rsid w:val="00191B30"/>
    <w:rsid w:val="00193089"/>
    <w:rsid w:val="00193D5A"/>
    <w:rsid w:val="00194DD0"/>
    <w:rsid w:val="00196A44"/>
    <w:rsid w:val="001A32B9"/>
    <w:rsid w:val="001A3EA6"/>
    <w:rsid w:val="001A60A5"/>
    <w:rsid w:val="001A6643"/>
    <w:rsid w:val="001A7E0A"/>
    <w:rsid w:val="001B174F"/>
    <w:rsid w:val="001B2D3F"/>
    <w:rsid w:val="001B6EF4"/>
    <w:rsid w:val="001C2E1E"/>
    <w:rsid w:val="001C39D3"/>
    <w:rsid w:val="001C43E1"/>
    <w:rsid w:val="001D35CA"/>
    <w:rsid w:val="001D4C87"/>
    <w:rsid w:val="001E1104"/>
    <w:rsid w:val="001E44FD"/>
    <w:rsid w:val="001E4D2D"/>
    <w:rsid w:val="001E7DFD"/>
    <w:rsid w:val="001F0A0D"/>
    <w:rsid w:val="001F2094"/>
    <w:rsid w:val="001F575C"/>
    <w:rsid w:val="001F7BD8"/>
    <w:rsid w:val="00202E1A"/>
    <w:rsid w:val="00203CD1"/>
    <w:rsid w:val="002055C1"/>
    <w:rsid w:val="00205ADC"/>
    <w:rsid w:val="002078F4"/>
    <w:rsid w:val="00211997"/>
    <w:rsid w:val="00221C06"/>
    <w:rsid w:val="00223D89"/>
    <w:rsid w:val="00224035"/>
    <w:rsid w:val="00225589"/>
    <w:rsid w:val="00226227"/>
    <w:rsid w:val="00226977"/>
    <w:rsid w:val="0023227A"/>
    <w:rsid w:val="00233793"/>
    <w:rsid w:val="00243C1D"/>
    <w:rsid w:val="00247CC9"/>
    <w:rsid w:val="00253DFC"/>
    <w:rsid w:val="00254062"/>
    <w:rsid w:val="00255523"/>
    <w:rsid w:val="00256EA9"/>
    <w:rsid w:val="00260B26"/>
    <w:rsid w:val="00260F19"/>
    <w:rsid w:val="002619AC"/>
    <w:rsid w:val="00262D81"/>
    <w:rsid w:val="00263150"/>
    <w:rsid w:val="0026504E"/>
    <w:rsid w:val="00265E5C"/>
    <w:rsid w:val="002664E5"/>
    <w:rsid w:val="00271392"/>
    <w:rsid w:val="00273D7D"/>
    <w:rsid w:val="00275DF9"/>
    <w:rsid w:val="002804AC"/>
    <w:rsid w:val="002811D1"/>
    <w:rsid w:val="00284336"/>
    <w:rsid w:val="00286B45"/>
    <w:rsid w:val="00290926"/>
    <w:rsid w:val="00293CF9"/>
    <w:rsid w:val="00295E0F"/>
    <w:rsid w:val="002A346C"/>
    <w:rsid w:val="002A3F5D"/>
    <w:rsid w:val="002A7504"/>
    <w:rsid w:val="002B2B98"/>
    <w:rsid w:val="002B330E"/>
    <w:rsid w:val="002B470B"/>
    <w:rsid w:val="002B6923"/>
    <w:rsid w:val="002B7CC8"/>
    <w:rsid w:val="002C1625"/>
    <w:rsid w:val="002C1B38"/>
    <w:rsid w:val="002C31F0"/>
    <w:rsid w:val="002C4880"/>
    <w:rsid w:val="002C5642"/>
    <w:rsid w:val="002C5778"/>
    <w:rsid w:val="002D2916"/>
    <w:rsid w:val="002D2E97"/>
    <w:rsid w:val="002D3B84"/>
    <w:rsid w:val="002D5B7D"/>
    <w:rsid w:val="002D6CDB"/>
    <w:rsid w:val="002E1E66"/>
    <w:rsid w:val="002E6B81"/>
    <w:rsid w:val="002F08B1"/>
    <w:rsid w:val="002F3295"/>
    <w:rsid w:val="002F5CD9"/>
    <w:rsid w:val="00302DD1"/>
    <w:rsid w:val="00305F60"/>
    <w:rsid w:val="00310892"/>
    <w:rsid w:val="00313113"/>
    <w:rsid w:val="003158A6"/>
    <w:rsid w:val="00316584"/>
    <w:rsid w:val="00324915"/>
    <w:rsid w:val="00326C77"/>
    <w:rsid w:val="0033689D"/>
    <w:rsid w:val="00341FD0"/>
    <w:rsid w:val="003453C7"/>
    <w:rsid w:val="00345658"/>
    <w:rsid w:val="00353363"/>
    <w:rsid w:val="0035620F"/>
    <w:rsid w:val="00357A33"/>
    <w:rsid w:val="00357DAD"/>
    <w:rsid w:val="00357ED1"/>
    <w:rsid w:val="00361BC3"/>
    <w:rsid w:val="00364D64"/>
    <w:rsid w:val="003673F4"/>
    <w:rsid w:val="00367EE2"/>
    <w:rsid w:val="00372427"/>
    <w:rsid w:val="00376A86"/>
    <w:rsid w:val="003803ED"/>
    <w:rsid w:val="00384556"/>
    <w:rsid w:val="00390E52"/>
    <w:rsid w:val="00391EE2"/>
    <w:rsid w:val="00392635"/>
    <w:rsid w:val="003A2713"/>
    <w:rsid w:val="003A3E35"/>
    <w:rsid w:val="003A47CC"/>
    <w:rsid w:val="003A5344"/>
    <w:rsid w:val="003A70DA"/>
    <w:rsid w:val="003A72A1"/>
    <w:rsid w:val="003A73AB"/>
    <w:rsid w:val="003B224A"/>
    <w:rsid w:val="003B2CF3"/>
    <w:rsid w:val="003B3BC4"/>
    <w:rsid w:val="003C3BC7"/>
    <w:rsid w:val="003C4F18"/>
    <w:rsid w:val="003C626D"/>
    <w:rsid w:val="003D027C"/>
    <w:rsid w:val="003D1732"/>
    <w:rsid w:val="003D42FD"/>
    <w:rsid w:val="003D4FDC"/>
    <w:rsid w:val="003D59C4"/>
    <w:rsid w:val="003D647C"/>
    <w:rsid w:val="003D6D20"/>
    <w:rsid w:val="003D6E5F"/>
    <w:rsid w:val="003E06DE"/>
    <w:rsid w:val="003E1361"/>
    <w:rsid w:val="003E4166"/>
    <w:rsid w:val="003E459C"/>
    <w:rsid w:val="003F5C4D"/>
    <w:rsid w:val="003F605A"/>
    <w:rsid w:val="003F68DC"/>
    <w:rsid w:val="003F6D20"/>
    <w:rsid w:val="00400975"/>
    <w:rsid w:val="004026CB"/>
    <w:rsid w:val="0040435B"/>
    <w:rsid w:val="00404928"/>
    <w:rsid w:val="004104D2"/>
    <w:rsid w:val="00411202"/>
    <w:rsid w:val="00412403"/>
    <w:rsid w:val="00414E21"/>
    <w:rsid w:val="00431143"/>
    <w:rsid w:val="004335D7"/>
    <w:rsid w:val="00437504"/>
    <w:rsid w:val="00437C9B"/>
    <w:rsid w:val="00440877"/>
    <w:rsid w:val="00442CA8"/>
    <w:rsid w:val="00453420"/>
    <w:rsid w:val="00455236"/>
    <w:rsid w:val="00455BBB"/>
    <w:rsid w:val="00460913"/>
    <w:rsid w:val="00461CA6"/>
    <w:rsid w:val="00463A26"/>
    <w:rsid w:val="00467992"/>
    <w:rsid w:val="00470EF0"/>
    <w:rsid w:val="004726B4"/>
    <w:rsid w:val="004726D6"/>
    <w:rsid w:val="004758D8"/>
    <w:rsid w:val="00480677"/>
    <w:rsid w:val="00481954"/>
    <w:rsid w:val="0048376F"/>
    <w:rsid w:val="004837B3"/>
    <w:rsid w:val="00485275"/>
    <w:rsid w:val="004862E7"/>
    <w:rsid w:val="00490D1B"/>
    <w:rsid w:val="00497A56"/>
    <w:rsid w:val="00497AC9"/>
    <w:rsid w:val="00497B4C"/>
    <w:rsid w:val="004A2AA5"/>
    <w:rsid w:val="004A380E"/>
    <w:rsid w:val="004A7E10"/>
    <w:rsid w:val="004C17D8"/>
    <w:rsid w:val="004C19D2"/>
    <w:rsid w:val="004C55BA"/>
    <w:rsid w:val="004C71A7"/>
    <w:rsid w:val="004C75C3"/>
    <w:rsid w:val="004D11A3"/>
    <w:rsid w:val="004D57DA"/>
    <w:rsid w:val="004D7DC2"/>
    <w:rsid w:val="004E1F96"/>
    <w:rsid w:val="004F22F0"/>
    <w:rsid w:val="004F2CAD"/>
    <w:rsid w:val="004F6D95"/>
    <w:rsid w:val="0050321F"/>
    <w:rsid w:val="005052B6"/>
    <w:rsid w:val="005106C5"/>
    <w:rsid w:val="00510D3C"/>
    <w:rsid w:val="00510F45"/>
    <w:rsid w:val="00511977"/>
    <w:rsid w:val="00513999"/>
    <w:rsid w:val="005155CA"/>
    <w:rsid w:val="0051618F"/>
    <w:rsid w:val="00517D9D"/>
    <w:rsid w:val="00523079"/>
    <w:rsid w:val="00525FCC"/>
    <w:rsid w:val="00526A48"/>
    <w:rsid w:val="005312F9"/>
    <w:rsid w:val="005407D4"/>
    <w:rsid w:val="00541DE1"/>
    <w:rsid w:val="005472CE"/>
    <w:rsid w:val="00547DE6"/>
    <w:rsid w:val="005523C2"/>
    <w:rsid w:val="00552F29"/>
    <w:rsid w:val="00553334"/>
    <w:rsid w:val="005535DB"/>
    <w:rsid w:val="005567A0"/>
    <w:rsid w:val="00557494"/>
    <w:rsid w:val="00561389"/>
    <w:rsid w:val="00561B0C"/>
    <w:rsid w:val="00566887"/>
    <w:rsid w:val="0056701E"/>
    <w:rsid w:val="00570B04"/>
    <w:rsid w:val="00580AE1"/>
    <w:rsid w:val="005829FD"/>
    <w:rsid w:val="00584196"/>
    <w:rsid w:val="00585956"/>
    <w:rsid w:val="0059246C"/>
    <w:rsid w:val="00594B8B"/>
    <w:rsid w:val="005973AD"/>
    <w:rsid w:val="005B139F"/>
    <w:rsid w:val="005C2DC1"/>
    <w:rsid w:val="005C3CA4"/>
    <w:rsid w:val="005C5EB9"/>
    <w:rsid w:val="005D53B3"/>
    <w:rsid w:val="005E077A"/>
    <w:rsid w:val="005E0C33"/>
    <w:rsid w:val="005E2198"/>
    <w:rsid w:val="005E5B19"/>
    <w:rsid w:val="005F0540"/>
    <w:rsid w:val="005F52A4"/>
    <w:rsid w:val="005F6DF8"/>
    <w:rsid w:val="005F6E2C"/>
    <w:rsid w:val="006013F4"/>
    <w:rsid w:val="006021F8"/>
    <w:rsid w:val="006115E7"/>
    <w:rsid w:val="006119F9"/>
    <w:rsid w:val="00613023"/>
    <w:rsid w:val="006148D1"/>
    <w:rsid w:val="00614B71"/>
    <w:rsid w:val="006177EB"/>
    <w:rsid w:val="00617E05"/>
    <w:rsid w:val="006200A2"/>
    <w:rsid w:val="00621C3D"/>
    <w:rsid w:val="00623314"/>
    <w:rsid w:val="00624343"/>
    <w:rsid w:val="0062576C"/>
    <w:rsid w:val="00633E6D"/>
    <w:rsid w:val="00637D40"/>
    <w:rsid w:val="00640D15"/>
    <w:rsid w:val="0064244B"/>
    <w:rsid w:val="00645228"/>
    <w:rsid w:val="006469A8"/>
    <w:rsid w:val="00652964"/>
    <w:rsid w:val="0066109B"/>
    <w:rsid w:val="006624C5"/>
    <w:rsid w:val="006639F8"/>
    <w:rsid w:val="00666665"/>
    <w:rsid w:val="006668FA"/>
    <w:rsid w:val="00667072"/>
    <w:rsid w:val="006671C6"/>
    <w:rsid w:val="006672BA"/>
    <w:rsid w:val="00674C9B"/>
    <w:rsid w:val="00675B92"/>
    <w:rsid w:val="00675DB7"/>
    <w:rsid w:val="0067617E"/>
    <w:rsid w:val="00682ED7"/>
    <w:rsid w:val="006831A9"/>
    <w:rsid w:val="00685519"/>
    <w:rsid w:val="0069071A"/>
    <w:rsid w:val="00691DCD"/>
    <w:rsid w:val="006933C8"/>
    <w:rsid w:val="00693536"/>
    <w:rsid w:val="00694A55"/>
    <w:rsid w:val="00696912"/>
    <w:rsid w:val="0069751E"/>
    <w:rsid w:val="006A3555"/>
    <w:rsid w:val="006A3DD9"/>
    <w:rsid w:val="006A645D"/>
    <w:rsid w:val="006A6513"/>
    <w:rsid w:val="006B005E"/>
    <w:rsid w:val="006B3E01"/>
    <w:rsid w:val="006B784B"/>
    <w:rsid w:val="006C0C50"/>
    <w:rsid w:val="006C12E8"/>
    <w:rsid w:val="006C40D5"/>
    <w:rsid w:val="006D139E"/>
    <w:rsid w:val="006D4AA3"/>
    <w:rsid w:val="006E3CE1"/>
    <w:rsid w:val="006E4F46"/>
    <w:rsid w:val="006E4F71"/>
    <w:rsid w:val="006E64FE"/>
    <w:rsid w:val="006F35AE"/>
    <w:rsid w:val="007000F6"/>
    <w:rsid w:val="00700546"/>
    <w:rsid w:val="0070295D"/>
    <w:rsid w:val="007145DA"/>
    <w:rsid w:val="00714921"/>
    <w:rsid w:val="00716A6F"/>
    <w:rsid w:val="007207CD"/>
    <w:rsid w:val="00721160"/>
    <w:rsid w:val="00733A10"/>
    <w:rsid w:val="0074112F"/>
    <w:rsid w:val="0074374A"/>
    <w:rsid w:val="0074753C"/>
    <w:rsid w:val="00751A93"/>
    <w:rsid w:val="00754B10"/>
    <w:rsid w:val="0076195C"/>
    <w:rsid w:val="00762549"/>
    <w:rsid w:val="0076469B"/>
    <w:rsid w:val="00764FB3"/>
    <w:rsid w:val="00770A55"/>
    <w:rsid w:val="007724DA"/>
    <w:rsid w:val="00772820"/>
    <w:rsid w:val="00772D68"/>
    <w:rsid w:val="00773092"/>
    <w:rsid w:val="00773C22"/>
    <w:rsid w:val="007755DA"/>
    <w:rsid w:val="007808A3"/>
    <w:rsid w:val="00790779"/>
    <w:rsid w:val="007908CC"/>
    <w:rsid w:val="00791531"/>
    <w:rsid w:val="007926A5"/>
    <w:rsid w:val="007942A3"/>
    <w:rsid w:val="007A6E0F"/>
    <w:rsid w:val="007B17E4"/>
    <w:rsid w:val="007B3300"/>
    <w:rsid w:val="007B73E8"/>
    <w:rsid w:val="007C00E2"/>
    <w:rsid w:val="007C0CD0"/>
    <w:rsid w:val="007C0CF1"/>
    <w:rsid w:val="007C401A"/>
    <w:rsid w:val="007C53B0"/>
    <w:rsid w:val="007C67E7"/>
    <w:rsid w:val="007D3639"/>
    <w:rsid w:val="007D6701"/>
    <w:rsid w:val="007E0037"/>
    <w:rsid w:val="007E214C"/>
    <w:rsid w:val="007E4FDA"/>
    <w:rsid w:val="007E516C"/>
    <w:rsid w:val="007E5FA3"/>
    <w:rsid w:val="007E6521"/>
    <w:rsid w:val="007E6736"/>
    <w:rsid w:val="007E7A02"/>
    <w:rsid w:val="007F1F82"/>
    <w:rsid w:val="00800971"/>
    <w:rsid w:val="0080203B"/>
    <w:rsid w:val="00802D7F"/>
    <w:rsid w:val="00804E10"/>
    <w:rsid w:val="008050B5"/>
    <w:rsid w:val="00807C96"/>
    <w:rsid w:val="00813D75"/>
    <w:rsid w:val="00816ADD"/>
    <w:rsid w:val="00822619"/>
    <w:rsid w:val="0082356F"/>
    <w:rsid w:val="00826387"/>
    <w:rsid w:val="00826D51"/>
    <w:rsid w:val="0082795E"/>
    <w:rsid w:val="008306C2"/>
    <w:rsid w:val="008308D0"/>
    <w:rsid w:val="008316D8"/>
    <w:rsid w:val="00833101"/>
    <w:rsid w:val="00833686"/>
    <w:rsid w:val="00835ED0"/>
    <w:rsid w:val="00837B0B"/>
    <w:rsid w:val="00843FF5"/>
    <w:rsid w:val="008445A3"/>
    <w:rsid w:val="00856A3E"/>
    <w:rsid w:val="008604E5"/>
    <w:rsid w:val="00863843"/>
    <w:rsid w:val="00867958"/>
    <w:rsid w:val="0087350E"/>
    <w:rsid w:val="00875D96"/>
    <w:rsid w:val="00876B8E"/>
    <w:rsid w:val="00877149"/>
    <w:rsid w:val="008776DC"/>
    <w:rsid w:val="0088079E"/>
    <w:rsid w:val="00882BB1"/>
    <w:rsid w:val="00890263"/>
    <w:rsid w:val="008904EE"/>
    <w:rsid w:val="00897776"/>
    <w:rsid w:val="008A1D73"/>
    <w:rsid w:val="008A2E80"/>
    <w:rsid w:val="008A7991"/>
    <w:rsid w:val="008B363E"/>
    <w:rsid w:val="008B397F"/>
    <w:rsid w:val="008B7A3C"/>
    <w:rsid w:val="008B7AA9"/>
    <w:rsid w:val="008C1535"/>
    <w:rsid w:val="008C17F7"/>
    <w:rsid w:val="008C2E3C"/>
    <w:rsid w:val="008E0C93"/>
    <w:rsid w:val="008E23B6"/>
    <w:rsid w:val="008E3494"/>
    <w:rsid w:val="008E42CC"/>
    <w:rsid w:val="008E4C4E"/>
    <w:rsid w:val="008E4DB8"/>
    <w:rsid w:val="008E4FCB"/>
    <w:rsid w:val="008E5E31"/>
    <w:rsid w:val="008F17A2"/>
    <w:rsid w:val="008F4A90"/>
    <w:rsid w:val="008F6637"/>
    <w:rsid w:val="009015CC"/>
    <w:rsid w:val="00902837"/>
    <w:rsid w:val="00903BC4"/>
    <w:rsid w:val="009069CB"/>
    <w:rsid w:val="0090760F"/>
    <w:rsid w:val="00911A44"/>
    <w:rsid w:val="00913DB2"/>
    <w:rsid w:val="009169A3"/>
    <w:rsid w:val="0092000E"/>
    <w:rsid w:val="00924A39"/>
    <w:rsid w:val="009301CC"/>
    <w:rsid w:val="00932C07"/>
    <w:rsid w:val="0093358E"/>
    <w:rsid w:val="00934357"/>
    <w:rsid w:val="00935F7D"/>
    <w:rsid w:val="0094055A"/>
    <w:rsid w:val="00945101"/>
    <w:rsid w:val="00945CB5"/>
    <w:rsid w:val="00950A1E"/>
    <w:rsid w:val="00951444"/>
    <w:rsid w:val="00963387"/>
    <w:rsid w:val="00963A0F"/>
    <w:rsid w:val="0096547C"/>
    <w:rsid w:val="009713DB"/>
    <w:rsid w:val="00975584"/>
    <w:rsid w:val="009842BE"/>
    <w:rsid w:val="0098433B"/>
    <w:rsid w:val="00985C26"/>
    <w:rsid w:val="00992D8F"/>
    <w:rsid w:val="009941ED"/>
    <w:rsid w:val="0099476F"/>
    <w:rsid w:val="00996361"/>
    <w:rsid w:val="009969BF"/>
    <w:rsid w:val="009A1E11"/>
    <w:rsid w:val="009A22AF"/>
    <w:rsid w:val="009A7760"/>
    <w:rsid w:val="009B0FBD"/>
    <w:rsid w:val="009B0FBF"/>
    <w:rsid w:val="009B3014"/>
    <w:rsid w:val="009B5DE8"/>
    <w:rsid w:val="009B61C9"/>
    <w:rsid w:val="009B72F3"/>
    <w:rsid w:val="009C0B6B"/>
    <w:rsid w:val="009C33E0"/>
    <w:rsid w:val="009C611D"/>
    <w:rsid w:val="009C7B06"/>
    <w:rsid w:val="009D0E95"/>
    <w:rsid w:val="009D23B2"/>
    <w:rsid w:val="009E0E27"/>
    <w:rsid w:val="009E2F39"/>
    <w:rsid w:val="009E4F99"/>
    <w:rsid w:val="009F0103"/>
    <w:rsid w:val="009F2521"/>
    <w:rsid w:val="009F311C"/>
    <w:rsid w:val="009F4E09"/>
    <w:rsid w:val="009F5D32"/>
    <w:rsid w:val="00A00C30"/>
    <w:rsid w:val="00A045D5"/>
    <w:rsid w:val="00A0465B"/>
    <w:rsid w:val="00A050A0"/>
    <w:rsid w:val="00A06598"/>
    <w:rsid w:val="00A0795A"/>
    <w:rsid w:val="00A143BC"/>
    <w:rsid w:val="00A15DD1"/>
    <w:rsid w:val="00A164D4"/>
    <w:rsid w:val="00A17C14"/>
    <w:rsid w:val="00A24959"/>
    <w:rsid w:val="00A31AF4"/>
    <w:rsid w:val="00A32B67"/>
    <w:rsid w:val="00A3476D"/>
    <w:rsid w:val="00A34E9A"/>
    <w:rsid w:val="00A36F4F"/>
    <w:rsid w:val="00A42AE9"/>
    <w:rsid w:val="00A435D0"/>
    <w:rsid w:val="00A5005A"/>
    <w:rsid w:val="00A51A40"/>
    <w:rsid w:val="00A5738D"/>
    <w:rsid w:val="00A65E66"/>
    <w:rsid w:val="00A76579"/>
    <w:rsid w:val="00A77120"/>
    <w:rsid w:val="00A8029E"/>
    <w:rsid w:val="00A80C8C"/>
    <w:rsid w:val="00A81E98"/>
    <w:rsid w:val="00A82A54"/>
    <w:rsid w:val="00A86F5B"/>
    <w:rsid w:val="00A86FE5"/>
    <w:rsid w:val="00A928BB"/>
    <w:rsid w:val="00A93E76"/>
    <w:rsid w:val="00A95365"/>
    <w:rsid w:val="00A96B7A"/>
    <w:rsid w:val="00AA4059"/>
    <w:rsid w:val="00AA701F"/>
    <w:rsid w:val="00AA72BB"/>
    <w:rsid w:val="00AB06F3"/>
    <w:rsid w:val="00AB2AA3"/>
    <w:rsid w:val="00AC35E6"/>
    <w:rsid w:val="00AC506D"/>
    <w:rsid w:val="00AC725D"/>
    <w:rsid w:val="00AD1717"/>
    <w:rsid w:val="00AD1BEB"/>
    <w:rsid w:val="00AD24C0"/>
    <w:rsid w:val="00AD658B"/>
    <w:rsid w:val="00AD7567"/>
    <w:rsid w:val="00AD765F"/>
    <w:rsid w:val="00AE4EFA"/>
    <w:rsid w:val="00AE67B2"/>
    <w:rsid w:val="00AE6B86"/>
    <w:rsid w:val="00AE6ECC"/>
    <w:rsid w:val="00AE7CF6"/>
    <w:rsid w:val="00AF2184"/>
    <w:rsid w:val="00AF302C"/>
    <w:rsid w:val="00AF35F3"/>
    <w:rsid w:val="00AF5FC6"/>
    <w:rsid w:val="00AF6E78"/>
    <w:rsid w:val="00AF7C31"/>
    <w:rsid w:val="00AF7DEC"/>
    <w:rsid w:val="00B0152A"/>
    <w:rsid w:val="00B0395B"/>
    <w:rsid w:val="00B04A96"/>
    <w:rsid w:val="00B061A3"/>
    <w:rsid w:val="00B10A17"/>
    <w:rsid w:val="00B11DC0"/>
    <w:rsid w:val="00B1481C"/>
    <w:rsid w:val="00B15054"/>
    <w:rsid w:val="00B17840"/>
    <w:rsid w:val="00B17FA7"/>
    <w:rsid w:val="00B20F52"/>
    <w:rsid w:val="00B23C53"/>
    <w:rsid w:val="00B24D3D"/>
    <w:rsid w:val="00B24E7A"/>
    <w:rsid w:val="00B2643A"/>
    <w:rsid w:val="00B26522"/>
    <w:rsid w:val="00B30972"/>
    <w:rsid w:val="00B30D86"/>
    <w:rsid w:val="00B32267"/>
    <w:rsid w:val="00B35CBE"/>
    <w:rsid w:val="00B37AF6"/>
    <w:rsid w:val="00B421AB"/>
    <w:rsid w:val="00B5179A"/>
    <w:rsid w:val="00B52609"/>
    <w:rsid w:val="00B5418C"/>
    <w:rsid w:val="00B543C0"/>
    <w:rsid w:val="00B54917"/>
    <w:rsid w:val="00B54CAD"/>
    <w:rsid w:val="00B55D58"/>
    <w:rsid w:val="00B62163"/>
    <w:rsid w:val="00B66153"/>
    <w:rsid w:val="00B66B17"/>
    <w:rsid w:val="00B73FC6"/>
    <w:rsid w:val="00B75633"/>
    <w:rsid w:val="00B876C0"/>
    <w:rsid w:val="00B90FA2"/>
    <w:rsid w:val="00B94996"/>
    <w:rsid w:val="00B95304"/>
    <w:rsid w:val="00B97677"/>
    <w:rsid w:val="00BA1F3E"/>
    <w:rsid w:val="00BB0259"/>
    <w:rsid w:val="00BC5CF2"/>
    <w:rsid w:val="00BC627D"/>
    <w:rsid w:val="00BD1A0B"/>
    <w:rsid w:val="00BD1CDE"/>
    <w:rsid w:val="00BD1D1B"/>
    <w:rsid w:val="00BD2013"/>
    <w:rsid w:val="00BD2A67"/>
    <w:rsid w:val="00BD45A7"/>
    <w:rsid w:val="00BD6500"/>
    <w:rsid w:val="00BD6A74"/>
    <w:rsid w:val="00BE0631"/>
    <w:rsid w:val="00BE3613"/>
    <w:rsid w:val="00BE5B94"/>
    <w:rsid w:val="00BF0611"/>
    <w:rsid w:val="00BF1A65"/>
    <w:rsid w:val="00BF3082"/>
    <w:rsid w:val="00BF3A57"/>
    <w:rsid w:val="00BF48BC"/>
    <w:rsid w:val="00BF729F"/>
    <w:rsid w:val="00C024EC"/>
    <w:rsid w:val="00C0659A"/>
    <w:rsid w:val="00C06DB0"/>
    <w:rsid w:val="00C10AF7"/>
    <w:rsid w:val="00C15C97"/>
    <w:rsid w:val="00C15ECC"/>
    <w:rsid w:val="00C16B27"/>
    <w:rsid w:val="00C17271"/>
    <w:rsid w:val="00C22021"/>
    <w:rsid w:val="00C23016"/>
    <w:rsid w:val="00C234FC"/>
    <w:rsid w:val="00C247CF"/>
    <w:rsid w:val="00C27F94"/>
    <w:rsid w:val="00C305A6"/>
    <w:rsid w:val="00C33931"/>
    <w:rsid w:val="00C358E2"/>
    <w:rsid w:val="00C42DAE"/>
    <w:rsid w:val="00C44572"/>
    <w:rsid w:val="00C44A16"/>
    <w:rsid w:val="00C45D5B"/>
    <w:rsid w:val="00C46D6B"/>
    <w:rsid w:val="00C4769B"/>
    <w:rsid w:val="00C515C6"/>
    <w:rsid w:val="00C51E93"/>
    <w:rsid w:val="00C534F9"/>
    <w:rsid w:val="00C61AE1"/>
    <w:rsid w:val="00C6218D"/>
    <w:rsid w:val="00C62EF8"/>
    <w:rsid w:val="00C6309D"/>
    <w:rsid w:val="00C72279"/>
    <w:rsid w:val="00C72382"/>
    <w:rsid w:val="00C7778F"/>
    <w:rsid w:val="00C800A2"/>
    <w:rsid w:val="00C81BC3"/>
    <w:rsid w:val="00C822A2"/>
    <w:rsid w:val="00C82770"/>
    <w:rsid w:val="00C85A17"/>
    <w:rsid w:val="00C868E4"/>
    <w:rsid w:val="00C91D04"/>
    <w:rsid w:val="00C97501"/>
    <w:rsid w:val="00C97636"/>
    <w:rsid w:val="00CA30A5"/>
    <w:rsid w:val="00CA39FF"/>
    <w:rsid w:val="00CA4A18"/>
    <w:rsid w:val="00CA7595"/>
    <w:rsid w:val="00CB0FE7"/>
    <w:rsid w:val="00CB50F4"/>
    <w:rsid w:val="00CB7763"/>
    <w:rsid w:val="00CC291E"/>
    <w:rsid w:val="00CC2FF1"/>
    <w:rsid w:val="00CC430D"/>
    <w:rsid w:val="00CC4B17"/>
    <w:rsid w:val="00CD6370"/>
    <w:rsid w:val="00CE1520"/>
    <w:rsid w:val="00CE2B52"/>
    <w:rsid w:val="00CE3FE0"/>
    <w:rsid w:val="00CF0974"/>
    <w:rsid w:val="00CF2159"/>
    <w:rsid w:val="00CF3C7E"/>
    <w:rsid w:val="00CF5B89"/>
    <w:rsid w:val="00CF69E1"/>
    <w:rsid w:val="00D0117D"/>
    <w:rsid w:val="00D041B6"/>
    <w:rsid w:val="00D05006"/>
    <w:rsid w:val="00D0646B"/>
    <w:rsid w:val="00D2026A"/>
    <w:rsid w:val="00D2207B"/>
    <w:rsid w:val="00D2236E"/>
    <w:rsid w:val="00D229E1"/>
    <w:rsid w:val="00D27B78"/>
    <w:rsid w:val="00D32298"/>
    <w:rsid w:val="00D341C3"/>
    <w:rsid w:val="00D3570B"/>
    <w:rsid w:val="00D41BB7"/>
    <w:rsid w:val="00D445CB"/>
    <w:rsid w:val="00D44B06"/>
    <w:rsid w:val="00D47FA4"/>
    <w:rsid w:val="00D511F9"/>
    <w:rsid w:val="00D525D5"/>
    <w:rsid w:val="00D53582"/>
    <w:rsid w:val="00D53D87"/>
    <w:rsid w:val="00D54DF7"/>
    <w:rsid w:val="00D54E46"/>
    <w:rsid w:val="00D55B25"/>
    <w:rsid w:val="00D57A21"/>
    <w:rsid w:val="00D60738"/>
    <w:rsid w:val="00D63DF6"/>
    <w:rsid w:val="00D70617"/>
    <w:rsid w:val="00D70AF8"/>
    <w:rsid w:val="00D71547"/>
    <w:rsid w:val="00D73F84"/>
    <w:rsid w:val="00D77AE6"/>
    <w:rsid w:val="00D821FE"/>
    <w:rsid w:val="00D85706"/>
    <w:rsid w:val="00D8793F"/>
    <w:rsid w:val="00D95771"/>
    <w:rsid w:val="00DA1310"/>
    <w:rsid w:val="00DA1E13"/>
    <w:rsid w:val="00DA23C8"/>
    <w:rsid w:val="00DA5012"/>
    <w:rsid w:val="00DA67CF"/>
    <w:rsid w:val="00DB190C"/>
    <w:rsid w:val="00DB3EDD"/>
    <w:rsid w:val="00DC39A2"/>
    <w:rsid w:val="00DC51EA"/>
    <w:rsid w:val="00DC698B"/>
    <w:rsid w:val="00DD3CD7"/>
    <w:rsid w:val="00DD6058"/>
    <w:rsid w:val="00DD6F55"/>
    <w:rsid w:val="00DD7C03"/>
    <w:rsid w:val="00DE2719"/>
    <w:rsid w:val="00DF29EA"/>
    <w:rsid w:val="00DF3FD7"/>
    <w:rsid w:val="00DF51DD"/>
    <w:rsid w:val="00E00824"/>
    <w:rsid w:val="00E0133A"/>
    <w:rsid w:val="00E02176"/>
    <w:rsid w:val="00E037DD"/>
    <w:rsid w:val="00E04175"/>
    <w:rsid w:val="00E05B15"/>
    <w:rsid w:val="00E069EC"/>
    <w:rsid w:val="00E079F4"/>
    <w:rsid w:val="00E104FD"/>
    <w:rsid w:val="00E1162F"/>
    <w:rsid w:val="00E11A16"/>
    <w:rsid w:val="00E14837"/>
    <w:rsid w:val="00E22853"/>
    <w:rsid w:val="00E22861"/>
    <w:rsid w:val="00E2338F"/>
    <w:rsid w:val="00E24929"/>
    <w:rsid w:val="00E30062"/>
    <w:rsid w:val="00E35895"/>
    <w:rsid w:val="00E370E0"/>
    <w:rsid w:val="00E41BB1"/>
    <w:rsid w:val="00E4618E"/>
    <w:rsid w:val="00E535AA"/>
    <w:rsid w:val="00E535B9"/>
    <w:rsid w:val="00E54984"/>
    <w:rsid w:val="00E5554E"/>
    <w:rsid w:val="00E56BAD"/>
    <w:rsid w:val="00E605C0"/>
    <w:rsid w:val="00E60B06"/>
    <w:rsid w:val="00E62183"/>
    <w:rsid w:val="00E65E39"/>
    <w:rsid w:val="00E71BA8"/>
    <w:rsid w:val="00E80DA8"/>
    <w:rsid w:val="00E85282"/>
    <w:rsid w:val="00E85366"/>
    <w:rsid w:val="00E87373"/>
    <w:rsid w:val="00EA54C9"/>
    <w:rsid w:val="00EA6397"/>
    <w:rsid w:val="00EA7444"/>
    <w:rsid w:val="00EB21E2"/>
    <w:rsid w:val="00EB4572"/>
    <w:rsid w:val="00EB590E"/>
    <w:rsid w:val="00EB795D"/>
    <w:rsid w:val="00EB7F82"/>
    <w:rsid w:val="00EC17AF"/>
    <w:rsid w:val="00EC453D"/>
    <w:rsid w:val="00EC495C"/>
    <w:rsid w:val="00EC4CDF"/>
    <w:rsid w:val="00EC65F2"/>
    <w:rsid w:val="00ED1253"/>
    <w:rsid w:val="00ED64A2"/>
    <w:rsid w:val="00ED7495"/>
    <w:rsid w:val="00EE2E33"/>
    <w:rsid w:val="00EE5A51"/>
    <w:rsid w:val="00EF33D4"/>
    <w:rsid w:val="00EF7EBC"/>
    <w:rsid w:val="00F00457"/>
    <w:rsid w:val="00F04282"/>
    <w:rsid w:val="00F06068"/>
    <w:rsid w:val="00F067AE"/>
    <w:rsid w:val="00F10B82"/>
    <w:rsid w:val="00F1401A"/>
    <w:rsid w:val="00F22E48"/>
    <w:rsid w:val="00F26EDB"/>
    <w:rsid w:val="00F26F0D"/>
    <w:rsid w:val="00F27302"/>
    <w:rsid w:val="00F30FF7"/>
    <w:rsid w:val="00F32AFA"/>
    <w:rsid w:val="00F34F67"/>
    <w:rsid w:val="00F36956"/>
    <w:rsid w:val="00F435BB"/>
    <w:rsid w:val="00F45464"/>
    <w:rsid w:val="00F4736D"/>
    <w:rsid w:val="00F52967"/>
    <w:rsid w:val="00F53131"/>
    <w:rsid w:val="00F6042A"/>
    <w:rsid w:val="00F61164"/>
    <w:rsid w:val="00F613C9"/>
    <w:rsid w:val="00F628E1"/>
    <w:rsid w:val="00F643EE"/>
    <w:rsid w:val="00F65FD8"/>
    <w:rsid w:val="00F71968"/>
    <w:rsid w:val="00F74644"/>
    <w:rsid w:val="00F76F69"/>
    <w:rsid w:val="00F82B31"/>
    <w:rsid w:val="00F858C8"/>
    <w:rsid w:val="00F977AA"/>
    <w:rsid w:val="00FA04A8"/>
    <w:rsid w:val="00FA0B37"/>
    <w:rsid w:val="00FA1A13"/>
    <w:rsid w:val="00FA1EC6"/>
    <w:rsid w:val="00FA5E1E"/>
    <w:rsid w:val="00FB0A86"/>
    <w:rsid w:val="00FB5DDE"/>
    <w:rsid w:val="00FB7255"/>
    <w:rsid w:val="00FC4B07"/>
    <w:rsid w:val="00FC62D9"/>
    <w:rsid w:val="00FC66E0"/>
    <w:rsid w:val="00FC67BB"/>
    <w:rsid w:val="00FC7250"/>
    <w:rsid w:val="00FD0F23"/>
    <w:rsid w:val="00FD35EA"/>
    <w:rsid w:val="00FD4AAE"/>
    <w:rsid w:val="00FD7200"/>
    <w:rsid w:val="00FE04F9"/>
    <w:rsid w:val="00FE28A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прМножВыбор"/>
    <w:basedOn w:val="a"/>
    <w:next w:val="a"/>
    <w:rsid w:val="00160526"/>
    <w:pPr>
      <w:jc w:val="both"/>
      <w:outlineLvl w:val="0"/>
    </w:pPr>
    <w:rPr>
      <w:lang w:val="en-GB"/>
    </w:rPr>
  </w:style>
  <w:style w:type="paragraph" w:styleId="a4">
    <w:name w:val="Body Text Indent"/>
    <w:basedOn w:val="a"/>
    <w:link w:val="a5"/>
    <w:rsid w:val="00160526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1605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160526"/>
    <w:pPr>
      <w:jc w:val="center"/>
    </w:pPr>
    <w:rPr>
      <w:b/>
      <w:sz w:val="32"/>
      <w:lang w:val="en-US"/>
    </w:rPr>
  </w:style>
  <w:style w:type="character" w:customStyle="1" w:styleId="a7">
    <w:name w:val="Название Знак"/>
    <w:basedOn w:val="a0"/>
    <w:link w:val="a6"/>
    <w:rsid w:val="00160526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3">
    <w:name w:val="Body Text Indent 3"/>
    <w:basedOn w:val="a"/>
    <w:link w:val="30"/>
    <w:rsid w:val="00160526"/>
    <w:pPr>
      <w:ind w:firstLine="284"/>
    </w:pPr>
    <w:rPr>
      <w:lang w:val="ru-RU"/>
    </w:rPr>
  </w:style>
  <w:style w:type="character" w:customStyle="1" w:styleId="30">
    <w:name w:val="Основной текст с отступом 3 Знак"/>
    <w:basedOn w:val="a0"/>
    <w:link w:val="3"/>
    <w:rsid w:val="001605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D24C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6933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33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6933C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933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107B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7B6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прМножВыбор"/>
    <w:basedOn w:val="a"/>
    <w:next w:val="a"/>
    <w:rsid w:val="00160526"/>
    <w:pPr>
      <w:jc w:val="both"/>
      <w:outlineLvl w:val="0"/>
    </w:pPr>
    <w:rPr>
      <w:lang w:val="en-GB"/>
    </w:rPr>
  </w:style>
  <w:style w:type="paragraph" w:styleId="a4">
    <w:name w:val="Body Text Indent"/>
    <w:basedOn w:val="a"/>
    <w:link w:val="a5"/>
    <w:rsid w:val="00160526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1605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160526"/>
    <w:pPr>
      <w:jc w:val="center"/>
    </w:pPr>
    <w:rPr>
      <w:b/>
      <w:sz w:val="32"/>
      <w:lang w:val="en-US"/>
    </w:rPr>
  </w:style>
  <w:style w:type="character" w:customStyle="1" w:styleId="a7">
    <w:name w:val="Название Знак"/>
    <w:basedOn w:val="a0"/>
    <w:link w:val="a6"/>
    <w:rsid w:val="00160526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3">
    <w:name w:val="Body Text Indent 3"/>
    <w:basedOn w:val="a"/>
    <w:link w:val="30"/>
    <w:rsid w:val="00160526"/>
    <w:pPr>
      <w:ind w:firstLine="284"/>
    </w:pPr>
    <w:rPr>
      <w:lang w:val="ru-RU"/>
    </w:rPr>
  </w:style>
  <w:style w:type="character" w:customStyle="1" w:styleId="30">
    <w:name w:val="Основной текст с отступом 3 Знак"/>
    <w:basedOn w:val="a0"/>
    <w:link w:val="3"/>
    <w:rsid w:val="001605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D2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4E2E-3501-48FE-8AEE-A7FF3902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Троль</cp:lastModifiedBy>
  <cp:revision>7</cp:revision>
  <cp:lastPrinted>2015-05-19T10:27:00Z</cp:lastPrinted>
  <dcterms:created xsi:type="dcterms:W3CDTF">2015-04-27T16:59:00Z</dcterms:created>
  <dcterms:modified xsi:type="dcterms:W3CDTF">2015-05-21T11:02:00Z</dcterms:modified>
</cp:coreProperties>
</file>