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Default Extension="jpeg" ContentType="image/jpeg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0" w:right="526" w:firstLine="0"/>
        <w:jc w:val="right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ISSN</w:t>
      </w:r>
      <w:r>
        <w:rPr>
          <w:rFonts w:ascii="Arial"/>
          <w:b/>
          <w:color w:val="231F20"/>
          <w:spacing w:val="-5"/>
          <w:sz w:val="26"/>
        </w:rPr>
        <w:t> </w:t>
      </w:r>
      <w:r>
        <w:rPr>
          <w:rFonts w:ascii="Arial"/>
          <w:b/>
          <w:color w:val="231F20"/>
          <w:sz w:val="26"/>
        </w:rPr>
        <w:t>2663-0303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388" w:lineRule="auto" w:before="209"/>
        <w:ind w:left="2368" w:right="2684" w:firstLine="1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z w:val="26"/>
        </w:rPr>
        <w:t>МІНІСТЕРСТВО ОСВІТИ І НАУКИ УКРАЇНИ</w:t>
      </w:r>
      <w:r>
        <w:rPr>
          <w:rFonts w:ascii="Arial" w:hAnsi="Arial"/>
          <w:b/>
          <w:color w:val="231F20"/>
          <w:spacing w:val="1"/>
          <w:sz w:val="26"/>
        </w:rPr>
        <w:t> </w:t>
      </w:r>
      <w:r>
        <w:rPr>
          <w:rFonts w:ascii="Arial" w:hAnsi="Arial"/>
          <w:b/>
          <w:color w:val="231F20"/>
          <w:sz w:val="26"/>
        </w:rPr>
        <w:t>КИЇВСЬКИЙ</w:t>
      </w:r>
      <w:r>
        <w:rPr>
          <w:rFonts w:ascii="Arial" w:hAnsi="Arial"/>
          <w:b/>
          <w:color w:val="231F20"/>
          <w:spacing w:val="-17"/>
          <w:sz w:val="26"/>
        </w:rPr>
        <w:t> </w:t>
      </w:r>
      <w:r>
        <w:rPr>
          <w:rFonts w:ascii="Arial" w:hAnsi="Arial"/>
          <w:b/>
          <w:color w:val="231F20"/>
          <w:sz w:val="26"/>
        </w:rPr>
        <w:t>НАЦІОНАЛЬНИЙ</w:t>
      </w:r>
      <w:r>
        <w:rPr>
          <w:rFonts w:ascii="Arial" w:hAnsi="Arial"/>
          <w:b/>
          <w:color w:val="231F20"/>
          <w:spacing w:val="-15"/>
          <w:sz w:val="26"/>
        </w:rPr>
        <w:t> </w:t>
      </w:r>
      <w:r>
        <w:rPr>
          <w:rFonts w:ascii="Arial" w:hAnsi="Arial"/>
          <w:b/>
          <w:color w:val="231F20"/>
          <w:sz w:val="26"/>
        </w:rPr>
        <w:t>УНІВЕРСИТЕТ</w:t>
      </w:r>
      <w:r>
        <w:rPr>
          <w:rFonts w:ascii="Arial" w:hAnsi="Arial"/>
          <w:b/>
          <w:color w:val="231F20"/>
          <w:spacing w:val="-69"/>
          <w:sz w:val="26"/>
        </w:rPr>
        <w:t> </w:t>
      </w:r>
      <w:r>
        <w:rPr>
          <w:rFonts w:ascii="Arial" w:hAnsi="Arial"/>
          <w:b/>
          <w:color w:val="231F20"/>
          <w:sz w:val="26"/>
        </w:rPr>
        <w:t>ІМЕНІ</w:t>
      </w:r>
      <w:r>
        <w:rPr>
          <w:rFonts w:ascii="Arial" w:hAnsi="Arial"/>
          <w:b/>
          <w:color w:val="231F20"/>
          <w:spacing w:val="-2"/>
          <w:sz w:val="26"/>
        </w:rPr>
        <w:t> </w:t>
      </w:r>
      <w:r>
        <w:rPr>
          <w:rFonts w:ascii="Arial" w:hAnsi="Arial"/>
          <w:b/>
          <w:color w:val="231F20"/>
          <w:sz w:val="26"/>
        </w:rPr>
        <w:t>ТАРАСА</w:t>
      </w:r>
      <w:r>
        <w:rPr>
          <w:rFonts w:ascii="Arial" w:hAnsi="Arial"/>
          <w:b/>
          <w:color w:val="231F20"/>
          <w:spacing w:val="-3"/>
          <w:sz w:val="26"/>
        </w:rPr>
        <w:t> </w:t>
      </w:r>
      <w:r>
        <w:rPr>
          <w:rFonts w:ascii="Arial" w:hAnsi="Arial"/>
          <w:b/>
          <w:color w:val="231F20"/>
          <w:sz w:val="26"/>
        </w:rPr>
        <w:t>ШЕВЧЕНКА</w:t>
      </w:r>
    </w:p>
    <w:p>
      <w:pPr>
        <w:spacing w:line="298" w:lineRule="exact" w:before="0"/>
        <w:ind w:left="189" w:right="503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z w:val="26"/>
        </w:rPr>
        <w:t>ІНСТИТУТ</w:t>
      </w:r>
      <w:r>
        <w:rPr>
          <w:rFonts w:ascii="Arial" w:hAnsi="Arial"/>
          <w:b/>
          <w:color w:val="231F20"/>
          <w:spacing w:val="-7"/>
          <w:sz w:val="26"/>
        </w:rPr>
        <w:t> </w:t>
      </w:r>
      <w:r>
        <w:rPr>
          <w:rFonts w:ascii="Arial" w:hAnsi="Arial"/>
          <w:b/>
          <w:color w:val="231F20"/>
          <w:sz w:val="26"/>
        </w:rPr>
        <w:t>ФІЛОЛОГІЇ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before="244"/>
        <w:ind w:left="187" w:right="503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231F20"/>
          <w:sz w:val="34"/>
        </w:rPr>
        <w:t>НАУКОВИЙ</w:t>
      </w:r>
      <w:r>
        <w:rPr>
          <w:rFonts w:ascii="Arial" w:hAnsi="Arial"/>
          <w:b/>
          <w:color w:val="231F20"/>
          <w:spacing w:val="-5"/>
          <w:sz w:val="34"/>
        </w:rPr>
        <w:t> </w:t>
      </w:r>
      <w:r>
        <w:rPr>
          <w:rFonts w:ascii="Arial" w:hAnsi="Arial"/>
          <w:b/>
          <w:color w:val="231F20"/>
          <w:sz w:val="34"/>
        </w:rPr>
        <w:t>ЖУРНАЛ</w:t>
      </w:r>
    </w:p>
    <w:p>
      <w:pPr>
        <w:pStyle w:val="BodyText"/>
        <w:rPr>
          <w:rFonts w:ascii="Arial"/>
          <w:b/>
          <w:sz w:val="38"/>
        </w:rPr>
      </w:pPr>
    </w:p>
    <w:p>
      <w:pPr>
        <w:pStyle w:val="Title"/>
      </w:pPr>
      <w:r>
        <w:rPr>
          <w:color w:val="231F20"/>
          <w:spacing w:val="17"/>
        </w:rPr>
        <w:t>ARS</w:t>
      </w:r>
      <w:r>
        <w:rPr>
          <w:color w:val="231F20"/>
          <w:spacing w:val="-12"/>
        </w:rPr>
        <w:t> </w:t>
      </w:r>
      <w:r>
        <w:rPr>
          <w:color w:val="231F20"/>
          <w:spacing w:val="26"/>
        </w:rPr>
        <w:t>LINGUODIDACTICAE</w:t>
      </w:r>
    </w:p>
    <w:p>
      <w:pPr>
        <w:spacing w:before="554"/>
        <w:ind w:left="185" w:right="503" w:firstLine="0"/>
        <w:jc w:val="center"/>
        <w:rPr>
          <w:sz w:val="50"/>
        </w:rPr>
      </w:pPr>
      <w:r>
        <w:rPr>
          <w:color w:val="231F20"/>
          <w:spacing w:val="8"/>
          <w:sz w:val="50"/>
        </w:rPr>
        <w:t>(</w:t>
      </w:r>
      <w:r>
        <w:rPr>
          <w:color w:val="231F20"/>
          <w:spacing w:val="17"/>
          <w:w w:val="75"/>
          <w:sz w:val="50"/>
        </w:rPr>
        <w:t>МИ</w:t>
      </w:r>
      <w:r>
        <w:rPr>
          <w:color w:val="231F20"/>
          <w:spacing w:val="1"/>
          <w:w w:val="75"/>
          <w:sz w:val="50"/>
        </w:rPr>
        <w:t>С</w:t>
      </w:r>
      <w:r>
        <w:rPr>
          <w:color w:val="231F20"/>
          <w:spacing w:val="17"/>
          <w:w w:val="65"/>
          <w:sz w:val="50"/>
        </w:rPr>
        <w:t>ТЕЦТ</w:t>
      </w:r>
      <w:r>
        <w:rPr>
          <w:color w:val="231F20"/>
          <w:spacing w:val="1"/>
          <w:w w:val="65"/>
          <w:sz w:val="50"/>
        </w:rPr>
        <w:t>В</w:t>
      </w:r>
      <w:r>
        <w:rPr>
          <w:color w:val="231F20"/>
          <w:w w:val="77"/>
          <w:sz w:val="50"/>
        </w:rPr>
        <w:t>О</w:t>
      </w:r>
      <w:r>
        <w:rPr>
          <w:color w:val="231F20"/>
          <w:spacing w:val="17"/>
          <w:sz w:val="50"/>
        </w:rPr>
        <w:t> </w:t>
      </w:r>
      <w:r>
        <w:rPr>
          <w:color w:val="231F20"/>
          <w:spacing w:val="8"/>
          <w:w w:val="65"/>
          <w:sz w:val="50"/>
        </w:rPr>
        <w:t>Л</w:t>
      </w:r>
      <w:r>
        <w:rPr>
          <w:color w:val="231F20"/>
          <w:spacing w:val="8"/>
          <w:w w:val="27"/>
          <w:sz w:val="50"/>
        </w:rPr>
        <w:t>І</w:t>
      </w:r>
      <w:r>
        <w:rPr>
          <w:color w:val="231F20"/>
          <w:spacing w:val="17"/>
          <w:w w:val="64"/>
          <w:sz w:val="50"/>
        </w:rPr>
        <w:t>НГ</w:t>
      </w:r>
      <w:r>
        <w:rPr>
          <w:color w:val="231F20"/>
          <w:w w:val="64"/>
          <w:sz w:val="50"/>
        </w:rPr>
        <w:t>В</w:t>
      </w:r>
      <w:r>
        <w:rPr>
          <w:color w:val="231F20"/>
          <w:spacing w:val="6"/>
          <w:w w:val="77"/>
          <w:sz w:val="50"/>
        </w:rPr>
        <w:t>О</w:t>
      </w:r>
      <w:r>
        <w:rPr>
          <w:color w:val="231F20"/>
          <w:spacing w:val="17"/>
          <w:w w:val="66"/>
          <w:sz w:val="50"/>
        </w:rPr>
        <w:t>ДИДАКТИК</w:t>
      </w:r>
      <w:r>
        <w:rPr>
          <w:color w:val="231F20"/>
          <w:spacing w:val="8"/>
          <w:w w:val="66"/>
          <w:sz w:val="50"/>
        </w:rPr>
        <w:t>И</w:t>
      </w:r>
      <w:r>
        <w:rPr>
          <w:color w:val="231F20"/>
          <w:sz w:val="50"/>
        </w:rPr>
        <w:t>)</w:t>
      </w:r>
    </w:p>
    <w:p>
      <w:pPr>
        <w:pStyle w:val="BodyText"/>
        <w:spacing w:before="9"/>
        <w:rPr>
          <w:sz w:val="49"/>
        </w:rPr>
      </w:pPr>
    </w:p>
    <w:p>
      <w:pPr>
        <w:spacing w:before="0"/>
        <w:ind w:left="659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31F20"/>
          <w:sz w:val="36"/>
        </w:rPr>
        <w:t>Випуск</w:t>
      </w:r>
      <w:r>
        <w:rPr>
          <w:rFonts w:ascii="Arial" w:hAnsi="Arial"/>
          <w:b/>
          <w:color w:val="231F20"/>
          <w:spacing w:val="-6"/>
          <w:sz w:val="36"/>
        </w:rPr>
        <w:t> </w:t>
      </w:r>
      <w:r>
        <w:rPr>
          <w:rFonts w:ascii="Arial" w:hAnsi="Arial"/>
          <w:b/>
          <w:color w:val="231F20"/>
          <w:sz w:val="36"/>
        </w:rPr>
        <w:t>7</w:t>
      </w:r>
      <w:r>
        <w:rPr>
          <w:rFonts w:ascii="Arial" w:hAnsi="Arial"/>
          <w:b/>
          <w:color w:val="231F20"/>
          <w:spacing w:val="-5"/>
          <w:sz w:val="36"/>
        </w:rPr>
        <w:t> </w:t>
      </w:r>
      <w:r>
        <w:rPr>
          <w:rFonts w:ascii="Arial" w:hAnsi="Arial"/>
          <w:b/>
          <w:color w:val="231F20"/>
          <w:sz w:val="36"/>
        </w:rPr>
        <w:t>(2-2021)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10"/>
        <w:rPr>
          <w:rFonts w:ascii="Arial"/>
          <w:b/>
          <w:sz w:val="53"/>
        </w:rPr>
      </w:pPr>
    </w:p>
    <w:p>
      <w:pPr>
        <w:spacing w:before="0"/>
        <w:ind w:left="187" w:right="50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КИЇВ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2021</w:t>
      </w:r>
    </w:p>
    <w:p>
      <w:pPr>
        <w:spacing w:after="0"/>
        <w:jc w:val="center"/>
        <w:rPr>
          <w:rFonts w:ascii="Arial" w:hAnsi="Arial"/>
          <w:sz w:val="24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spacing w:before="97"/>
        <w:ind w:left="49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УДК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378.147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1348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ARS</w:t>
      </w:r>
      <w:r>
        <w:rPr>
          <w:rFonts w:ascii="Arial" w:hAnsi="Arial"/>
          <w:b/>
          <w:color w:val="231F20"/>
          <w:spacing w:val="52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LINGUODIDACTICAE</w:t>
      </w:r>
      <w:r>
        <w:rPr>
          <w:rFonts w:ascii="Arial" w:hAnsi="Arial"/>
          <w:b/>
          <w:color w:val="231F20"/>
          <w:spacing w:val="106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(МИСТЕЦТВО</w:t>
      </w:r>
      <w:r>
        <w:rPr>
          <w:rFonts w:ascii="Arial" w:hAnsi="Arial"/>
          <w:b/>
          <w:color w:val="231F20"/>
          <w:spacing w:val="111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ЛІНГВОДИДАКТИКИ)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102"/>
          <w:sz w:val="24"/>
        </w:rPr>
        <w:t> </w:t>
      </w:r>
      <w:r>
        <w:rPr>
          <w:color w:val="231F20"/>
          <w:w w:val="85"/>
          <w:sz w:val="24"/>
        </w:rPr>
        <w:t>Науковий</w:t>
      </w:r>
    </w:p>
    <w:p>
      <w:pPr>
        <w:spacing w:before="4"/>
        <w:ind w:left="1004" w:right="0" w:firstLine="0"/>
        <w:jc w:val="left"/>
        <w:rPr>
          <w:sz w:val="24"/>
        </w:rPr>
      </w:pPr>
      <w:r>
        <w:rPr>
          <w:color w:val="231F20"/>
          <w:spacing w:val="2"/>
          <w:w w:val="66"/>
          <w:sz w:val="24"/>
        </w:rPr>
        <w:t>ж</w:t>
      </w:r>
      <w:r>
        <w:rPr>
          <w:color w:val="231F20"/>
          <w:spacing w:val="-3"/>
          <w:w w:val="50"/>
          <w:sz w:val="24"/>
        </w:rPr>
        <w:t>у</w:t>
      </w:r>
      <w:r>
        <w:rPr>
          <w:color w:val="231F20"/>
          <w:spacing w:val="-1"/>
          <w:w w:val="59"/>
          <w:sz w:val="24"/>
        </w:rPr>
        <w:t>рнал</w:t>
      </w:r>
      <w:r>
        <w:rPr>
          <w:color w:val="231F20"/>
          <w:w w:val="59"/>
          <w:sz w:val="24"/>
        </w:rPr>
        <w:t>.</w:t>
      </w:r>
      <w:r>
        <w:rPr>
          <w:color w:val="231F20"/>
          <w:sz w:val="24"/>
        </w:rPr>
        <w:t> –</w:t>
      </w:r>
      <w:r>
        <w:rPr>
          <w:color w:val="231F20"/>
          <w:spacing w:val="-1"/>
          <w:sz w:val="24"/>
        </w:rPr>
        <w:t> </w:t>
      </w:r>
      <w:r>
        <w:rPr>
          <w:color w:val="231F20"/>
          <w:w w:val="104"/>
          <w:sz w:val="24"/>
        </w:rPr>
        <w:t>№7</w:t>
      </w:r>
      <w:r>
        <w:rPr>
          <w:color w:val="231F20"/>
          <w:sz w:val="24"/>
        </w:rPr>
        <w:t> (2-2021). 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w w:val="67"/>
          <w:sz w:val="24"/>
        </w:rPr>
        <w:t>К.</w:t>
      </w:r>
      <w:r>
        <w:rPr>
          <w:color w:val="231F20"/>
          <w:sz w:val="24"/>
        </w:rPr>
        <w:t> : </w:t>
      </w:r>
      <w:r>
        <w:rPr>
          <w:color w:val="231F20"/>
          <w:spacing w:val="-1"/>
          <w:w w:val="53"/>
          <w:sz w:val="24"/>
        </w:rPr>
        <w:t>Лів-прин</w:t>
      </w:r>
      <w:r>
        <w:rPr>
          <w:color w:val="231F20"/>
          <w:spacing w:val="-27"/>
          <w:w w:val="45"/>
          <w:sz w:val="24"/>
        </w:rPr>
        <w:t>т</w:t>
      </w:r>
      <w:r>
        <w:rPr>
          <w:color w:val="231F20"/>
          <w:sz w:val="24"/>
        </w:rPr>
        <w:t>, </w:t>
      </w:r>
      <w:r>
        <w:rPr>
          <w:color w:val="231F20"/>
          <w:spacing w:val="-1"/>
          <w:sz w:val="24"/>
        </w:rPr>
        <w:t>2021</w:t>
      </w:r>
      <w:r>
        <w:rPr>
          <w:color w:val="231F20"/>
          <w:sz w:val="24"/>
        </w:rPr>
        <w:t>. –</w:t>
      </w:r>
      <w:r>
        <w:rPr>
          <w:color w:val="231F20"/>
          <w:spacing w:val="-1"/>
          <w:sz w:val="24"/>
        </w:rPr>
        <w:t> 6</w:t>
      </w:r>
      <w:r>
        <w:rPr>
          <w:color w:val="231F20"/>
          <w:sz w:val="24"/>
        </w:rPr>
        <w:t>8 </w:t>
      </w:r>
      <w:r>
        <w:rPr>
          <w:color w:val="231F20"/>
          <w:w w:val="60"/>
          <w:sz w:val="24"/>
        </w:rPr>
        <w:t>с.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34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ISBN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z w:val="20"/>
        </w:rPr>
        <w:t>978-617-7507-84-9</w:t>
      </w:r>
    </w:p>
    <w:p>
      <w:pPr>
        <w:spacing w:before="10"/>
        <w:ind w:left="134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ISSN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z w:val="20"/>
        </w:rPr>
        <w:t>2663-0303</w:t>
      </w:r>
    </w:p>
    <w:p>
      <w:pPr>
        <w:spacing w:before="10"/>
        <w:ind w:left="134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Реєстрація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ДАК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України: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Наказ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420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15.04.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2021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р.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line="230" w:lineRule="auto" w:before="0"/>
        <w:ind w:left="493" w:right="248" w:firstLine="340"/>
        <w:jc w:val="both"/>
        <w:rPr>
          <w:sz w:val="20"/>
        </w:rPr>
      </w:pPr>
      <w:r>
        <w:rPr>
          <w:rFonts w:ascii="Arial" w:hAnsi="Arial"/>
          <w:b/>
          <w:color w:val="231F20"/>
          <w:w w:val="55"/>
          <w:sz w:val="20"/>
        </w:rPr>
        <w:t>АRS</w:t>
      </w:r>
      <w:r>
        <w:rPr>
          <w:rFonts w:ascii="Arial" w:hAnsi="Arial"/>
          <w:b/>
          <w:color w:val="231F20"/>
          <w:spacing w:val="1"/>
          <w:w w:val="55"/>
          <w:sz w:val="20"/>
        </w:rPr>
        <w:t> </w:t>
      </w:r>
      <w:r>
        <w:rPr>
          <w:rFonts w:ascii="Arial" w:hAnsi="Arial"/>
          <w:b/>
          <w:color w:val="231F20"/>
          <w:w w:val="55"/>
          <w:sz w:val="20"/>
        </w:rPr>
        <w:t>LINGUODIDACTICAE</w:t>
      </w:r>
      <w:r>
        <w:rPr>
          <w:rFonts w:ascii="Arial" w:hAnsi="Arial"/>
          <w:b/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пропонує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до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уваги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читачів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наукові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статті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з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проблем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навчання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української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та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0"/>
          <w:sz w:val="20"/>
        </w:rPr>
        <w:t>іноземних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мов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і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літератур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та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прикладної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лінгвістики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у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сфері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освіти.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Журнал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запрошує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авторів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оригінальних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досліджень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та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концептуальних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наукових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пропозицій,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які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критично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обмірковують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актуальні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теоретичні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0"/>
          <w:sz w:val="20"/>
        </w:rPr>
        <w:t>та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55"/>
          <w:sz w:val="20"/>
        </w:rPr>
        <w:t>практичні</w:t>
      </w:r>
      <w:r>
        <w:rPr>
          <w:color w:val="231F20"/>
          <w:spacing w:val="14"/>
          <w:w w:val="55"/>
          <w:sz w:val="20"/>
        </w:rPr>
        <w:t> </w:t>
      </w:r>
      <w:r>
        <w:rPr>
          <w:color w:val="231F20"/>
          <w:w w:val="55"/>
          <w:sz w:val="20"/>
        </w:rPr>
        <w:t>питання</w:t>
      </w:r>
      <w:r>
        <w:rPr>
          <w:color w:val="231F20"/>
          <w:spacing w:val="14"/>
          <w:w w:val="55"/>
          <w:sz w:val="20"/>
        </w:rPr>
        <w:t> </w:t>
      </w:r>
      <w:r>
        <w:rPr>
          <w:color w:val="231F20"/>
          <w:w w:val="55"/>
          <w:sz w:val="20"/>
        </w:rPr>
        <w:t>лінгводидактики</w:t>
      </w:r>
      <w:r>
        <w:rPr>
          <w:color w:val="231F20"/>
          <w:spacing w:val="14"/>
          <w:w w:val="55"/>
          <w:sz w:val="20"/>
        </w:rPr>
        <w:t> </w:t>
      </w:r>
      <w:r>
        <w:rPr>
          <w:color w:val="231F20"/>
          <w:w w:val="55"/>
          <w:sz w:val="20"/>
        </w:rPr>
        <w:t>і</w:t>
      </w:r>
      <w:r>
        <w:rPr>
          <w:color w:val="231F20"/>
          <w:spacing w:val="15"/>
          <w:w w:val="55"/>
          <w:sz w:val="20"/>
        </w:rPr>
        <w:t> </w:t>
      </w:r>
      <w:r>
        <w:rPr>
          <w:color w:val="231F20"/>
          <w:w w:val="55"/>
          <w:sz w:val="20"/>
        </w:rPr>
        <w:t>методики</w:t>
      </w:r>
      <w:r>
        <w:rPr>
          <w:color w:val="231F20"/>
          <w:spacing w:val="13"/>
          <w:w w:val="55"/>
          <w:sz w:val="20"/>
        </w:rPr>
        <w:t> </w:t>
      </w:r>
      <w:r>
        <w:rPr>
          <w:color w:val="231F20"/>
          <w:w w:val="55"/>
          <w:sz w:val="20"/>
        </w:rPr>
        <w:t>навчання</w:t>
      </w:r>
      <w:r>
        <w:rPr>
          <w:color w:val="231F20"/>
          <w:spacing w:val="15"/>
          <w:w w:val="55"/>
          <w:sz w:val="20"/>
        </w:rPr>
        <w:t> </w:t>
      </w:r>
      <w:r>
        <w:rPr>
          <w:color w:val="231F20"/>
          <w:w w:val="55"/>
          <w:sz w:val="20"/>
        </w:rPr>
        <w:t>у</w:t>
      </w:r>
      <w:r>
        <w:rPr>
          <w:color w:val="231F20"/>
          <w:spacing w:val="14"/>
          <w:w w:val="55"/>
          <w:sz w:val="20"/>
        </w:rPr>
        <w:t> </w:t>
      </w:r>
      <w:r>
        <w:rPr>
          <w:color w:val="231F20"/>
          <w:w w:val="55"/>
          <w:sz w:val="20"/>
        </w:rPr>
        <w:t>середній</w:t>
      </w:r>
      <w:r>
        <w:rPr>
          <w:color w:val="231F20"/>
          <w:spacing w:val="14"/>
          <w:w w:val="55"/>
          <w:sz w:val="20"/>
        </w:rPr>
        <w:t> </w:t>
      </w:r>
      <w:r>
        <w:rPr>
          <w:color w:val="231F20"/>
          <w:w w:val="55"/>
          <w:sz w:val="20"/>
        </w:rPr>
        <w:t>і</w:t>
      </w:r>
      <w:r>
        <w:rPr>
          <w:color w:val="231F20"/>
          <w:spacing w:val="15"/>
          <w:w w:val="55"/>
          <w:sz w:val="20"/>
        </w:rPr>
        <w:t> </w:t>
      </w:r>
      <w:r>
        <w:rPr>
          <w:color w:val="231F20"/>
          <w:w w:val="55"/>
          <w:sz w:val="20"/>
        </w:rPr>
        <w:t>вищій</w:t>
      </w:r>
      <w:r>
        <w:rPr>
          <w:color w:val="231F20"/>
          <w:spacing w:val="13"/>
          <w:w w:val="55"/>
          <w:sz w:val="20"/>
        </w:rPr>
        <w:t> </w:t>
      </w:r>
      <w:r>
        <w:rPr>
          <w:color w:val="231F20"/>
          <w:w w:val="55"/>
          <w:sz w:val="20"/>
        </w:rPr>
        <w:t>школі.</w:t>
      </w:r>
    </w:p>
    <w:p>
      <w:pPr>
        <w:spacing w:line="230" w:lineRule="auto" w:before="167"/>
        <w:ind w:left="493" w:right="248" w:firstLine="340"/>
        <w:jc w:val="both"/>
        <w:rPr>
          <w:sz w:val="20"/>
        </w:rPr>
      </w:pPr>
      <w:r>
        <w:rPr>
          <w:rFonts w:ascii="Arial" w:hAnsi="Arial"/>
          <w:b/>
          <w:color w:val="231F20"/>
          <w:w w:val="60"/>
          <w:sz w:val="20"/>
        </w:rPr>
        <w:t>АRS</w:t>
      </w:r>
      <w:r>
        <w:rPr>
          <w:rFonts w:ascii="Arial" w:hAnsi="Arial"/>
          <w:b/>
          <w:color w:val="231F20"/>
          <w:spacing w:val="1"/>
          <w:w w:val="60"/>
          <w:sz w:val="20"/>
        </w:rPr>
        <w:t> </w:t>
      </w:r>
      <w:r>
        <w:rPr>
          <w:rFonts w:ascii="Arial" w:hAnsi="Arial"/>
          <w:b/>
          <w:color w:val="231F20"/>
          <w:w w:val="60"/>
          <w:sz w:val="20"/>
        </w:rPr>
        <w:t>LINGUODIDACTICAE</w:t>
      </w:r>
      <w:r>
        <w:rPr>
          <w:rFonts w:ascii="Arial" w:hAnsi="Arial"/>
          <w:b/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предлагает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вниманию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читателей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научные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статьи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по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проблемам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60"/>
          <w:sz w:val="20"/>
        </w:rPr>
        <w:t>обучения</w:t>
      </w:r>
      <w:r>
        <w:rPr>
          <w:color w:val="231F20"/>
          <w:spacing w:val="1"/>
          <w:w w:val="60"/>
          <w:sz w:val="20"/>
        </w:rPr>
        <w:t> </w:t>
      </w:r>
      <w:r>
        <w:rPr>
          <w:color w:val="231F20"/>
          <w:w w:val="55"/>
          <w:sz w:val="20"/>
        </w:rPr>
        <w:t>украинского и иностранных языков и литератур и прикладной лингвистики в сфере образования. Журнал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приглашает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авторов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оригинальных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исследований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и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концептуальных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научных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предложений,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которые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кри-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1"/>
          <w:sz w:val="20"/>
        </w:rPr>
        <w:t>тически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57"/>
          <w:sz w:val="20"/>
        </w:rPr>
        <w:t>переосмысли</w:t>
      </w:r>
      <w:r>
        <w:rPr>
          <w:color w:val="231F20"/>
          <w:spacing w:val="-3"/>
          <w:w w:val="57"/>
          <w:sz w:val="20"/>
        </w:rPr>
        <w:t>в</w:t>
      </w:r>
      <w:r>
        <w:rPr>
          <w:color w:val="231F20"/>
          <w:spacing w:val="-1"/>
          <w:w w:val="65"/>
          <w:sz w:val="20"/>
        </w:rPr>
        <w:t>а</w:t>
      </w:r>
      <w:r>
        <w:rPr>
          <w:color w:val="231F20"/>
          <w:spacing w:val="-5"/>
          <w:w w:val="65"/>
          <w:sz w:val="20"/>
        </w:rPr>
        <w:t>ю</w:t>
      </w:r>
      <w:r>
        <w:rPr>
          <w:color w:val="231F20"/>
          <w:w w:val="45"/>
          <w:sz w:val="20"/>
        </w:rPr>
        <w:t>т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w w:val="49"/>
          <w:sz w:val="20"/>
        </w:rPr>
        <w:t>а</w:t>
      </w:r>
      <w:r>
        <w:rPr>
          <w:color w:val="231F20"/>
          <w:spacing w:val="2"/>
          <w:w w:val="49"/>
          <w:sz w:val="20"/>
        </w:rPr>
        <w:t>к</w:t>
      </w:r>
      <w:r>
        <w:rPr>
          <w:color w:val="231F20"/>
          <w:spacing w:val="2"/>
          <w:w w:val="45"/>
          <w:sz w:val="20"/>
        </w:rPr>
        <w:t>т</w:t>
      </w:r>
      <w:r>
        <w:rPr>
          <w:color w:val="231F20"/>
          <w:spacing w:val="-3"/>
          <w:w w:val="50"/>
          <w:sz w:val="20"/>
        </w:rPr>
        <w:t>у</w:t>
      </w:r>
      <w:r>
        <w:rPr>
          <w:color w:val="231F20"/>
          <w:spacing w:val="-1"/>
          <w:w w:val="58"/>
          <w:sz w:val="20"/>
        </w:rPr>
        <w:t>альны</w:t>
      </w:r>
      <w:r>
        <w:rPr>
          <w:color w:val="231F20"/>
          <w:w w:val="58"/>
          <w:sz w:val="20"/>
        </w:rPr>
        <w:t>е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3"/>
          <w:w w:val="45"/>
          <w:sz w:val="20"/>
        </w:rPr>
        <w:t>т</w:t>
      </w:r>
      <w:r>
        <w:rPr>
          <w:color w:val="231F20"/>
          <w:spacing w:val="-1"/>
          <w:w w:val="55"/>
          <w:sz w:val="20"/>
        </w:rPr>
        <w:t>еор</w:t>
      </w:r>
      <w:r>
        <w:rPr>
          <w:color w:val="231F20"/>
          <w:spacing w:val="-7"/>
          <w:w w:val="55"/>
          <w:sz w:val="20"/>
        </w:rPr>
        <w:t>е</w:t>
      </w:r>
      <w:r>
        <w:rPr>
          <w:color w:val="231F20"/>
          <w:w w:val="51"/>
          <w:sz w:val="20"/>
        </w:rPr>
        <w:t>тические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55"/>
          <w:sz w:val="20"/>
        </w:rPr>
        <w:t>и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52"/>
          <w:sz w:val="20"/>
        </w:rPr>
        <w:t>пра</w:t>
      </w:r>
      <w:r>
        <w:rPr>
          <w:color w:val="231F20"/>
          <w:spacing w:val="2"/>
          <w:w w:val="52"/>
          <w:sz w:val="20"/>
        </w:rPr>
        <w:t>к</w:t>
      </w:r>
      <w:r>
        <w:rPr>
          <w:color w:val="231F20"/>
          <w:w w:val="51"/>
          <w:sz w:val="20"/>
        </w:rPr>
        <w:t>тические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3"/>
          <w:w w:val="53"/>
          <w:sz w:val="20"/>
        </w:rPr>
        <w:t>в</w:t>
      </w:r>
      <w:r>
        <w:rPr>
          <w:color w:val="231F20"/>
          <w:spacing w:val="-1"/>
          <w:w w:val="57"/>
          <w:sz w:val="20"/>
        </w:rPr>
        <w:t>опрос</w:t>
      </w:r>
      <w:r>
        <w:rPr>
          <w:color w:val="231F20"/>
          <w:w w:val="57"/>
          <w:sz w:val="20"/>
        </w:rPr>
        <w:t>ы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w w:val="51"/>
          <w:sz w:val="20"/>
        </w:rPr>
        <w:t>линг</w:t>
      </w:r>
      <w:r>
        <w:rPr>
          <w:color w:val="231F20"/>
          <w:spacing w:val="-3"/>
          <w:w w:val="51"/>
          <w:sz w:val="20"/>
        </w:rPr>
        <w:t>в</w:t>
      </w:r>
      <w:r>
        <w:rPr>
          <w:color w:val="231F20"/>
          <w:spacing w:val="-5"/>
          <w:w w:val="55"/>
          <w:sz w:val="20"/>
        </w:rPr>
        <w:t>о</w:t>
      </w:r>
      <w:r>
        <w:rPr>
          <w:color w:val="231F20"/>
          <w:spacing w:val="-1"/>
          <w:w w:val="54"/>
          <w:sz w:val="20"/>
        </w:rPr>
        <w:t>дида</w:t>
      </w:r>
      <w:r>
        <w:rPr>
          <w:color w:val="231F20"/>
          <w:spacing w:val="2"/>
          <w:w w:val="54"/>
          <w:sz w:val="20"/>
        </w:rPr>
        <w:t>к</w:t>
      </w:r>
      <w:r>
        <w:rPr>
          <w:color w:val="231F20"/>
          <w:w w:val="50"/>
          <w:sz w:val="20"/>
        </w:rPr>
        <w:t>тики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55"/>
          <w:sz w:val="20"/>
        </w:rPr>
        <w:t>и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2"/>
          <w:sz w:val="20"/>
        </w:rPr>
        <w:t>м</w:t>
      </w:r>
      <w:r>
        <w:rPr>
          <w:color w:val="231F20"/>
          <w:spacing w:val="-7"/>
          <w:w w:val="62"/>
          <w:sz w:val="20"/>
        </w:rPr>
        <w:t>е</w:t>
      </w:r>
      <w:r>
        <w:rPr>
          <w:color w:val="231F20"/>
          <w:spacing w:val="-3"/>
          <w:w w:val="45"/>
          <w:sz w:val="20"/>
        </w:rPr>
        <w:t>т</w:t>
      </w:r>
      <w:r>
        <w:rPr>
          <w:color w:val="231F20"/>
          <w:spacing w:val="-5"/>
          <w:w w:val="55"/>
          <w:sz w:val="20"/>
        </w:rPr>
        <w:t>о</w:t>
      </w:r>
      <w:r>
        <w:rPr>
          <w:color w:val="231F20"/>
          <w:spacing w:val="-1"/>
          <w:w w:val="57"/>
          <w:sz w:val="20"/>
        </w:rPr>
        <w:t>д</w:t>
      </w:r>
      <w:r>
        <w:rPr>
          <w:color w:val="231F20"/>
          <w:spacing w:val="1"/>
          <w:w w:val="57"/>
          <w:sz w:val="20"/>
        </w:rPr>
        <w:t>и</w:t>
      </w:r>
      <w:r>
        <w:rPr>
          <w:color w:val="231F20"/>
          <w:sz w:val="20"/>
        </w:rPr>
        <w:t>- </w:t>
      </w:r>
      <w:r>
        <w:rPr>
          <w:color w:val="231F20"/>
          <w:w w:val="65"/>
          <w:sz w:val="20"/>
        </w:rPr>
        <w:t>ки</w:t>
      </w:r>
      <w:r>
        <w:rPr>
          <w:color w:val="231F20"/>
          <w:spacing w:val="14"/>
          <w:w w:val="65"/>
          <w:sz w:val="20"/>
        </w:rPr>
        <w:t> </w:t>
      </w:r>
      <w:r>
        <w:rPr>
          <w:color w:val="231F20"/>
          <w:w w:val="65"/>
          <w:sz w:val="20"/>
        </w:rPr>
        <w:t>обучения</w:t>
      </w:r>
      <w:r>
        <w:rPr>
          <w:color w:val="231F20"/>
          <w:spacing w:val="15"/>
          <w:w w:val="65"/>
          <w:sz w:val="20"/>
        </w:rPr>
        <w:t> </w:t>
      </w:r>
      <w:r>
        <w:rPr>
          <w:color w:val="231F20"/>
          <w:w w:val="65"/>
          <w:sz w:val="20"/>
        </w:rPr>
        <w:t>в</w:t>
      </w:r>
      <w:r>
        <w:rPr>
          <w:color w:val="231F20"/>
          <w:spacing w:val="15"/>
          <w:w w:val="65"/>
          <w:sz w:val="20"/>
        </w:rPr>
        <w:t> </w:t>
      </w:r>
      <w:r>
        <w:rPr>
          <w:color w:val="231F20"/>
          <w:w w:val="65"/>
          <w:sz w:val="20"/>
        </w:rPr>
        <w:t>средней</w:t>
      </w:r>
      <w:r>
        <w:rPr>
          <w:color w:val="231F20"/>
          <w:spacing w:val="14"/>
          <w:w w:val="65"/>
          <w:sz w:val="20"/>
        </w:rPr>
        <w:t> </w:t>
      </w:r>
      <w:r>
        <w:rPr>
          <w:color w:val="231F20"/>
          <w:w w:val="65"/>
          <w:sz w:val="20"/>
        </w:rPr>
        <w:t>и</w:t>
      </w:r>
      <w:r>
        <w:rPr>
          <w:color w:val="231F20"/>
          <w:spacing w:val="15"/>
          <w:w w:val="65"/>
          <w:sz w:val="20"/>
        </w:rPr>
        <w:t> </w:t>
      </w:r>
      <w:r>
        <w:rPr>
          <w:color w:val="231F20"/>
          <w:w w:val="65"/>
          <w:sz w:val="20"/>
        </w:rPr>
        <w:t>высшей</w:t>
      </w:r>
      <w:r>
        <w:rPr>
          <w:color w:val="231F20"/>
          <w:spacing w:val="14"/>
          <w:w w:val="65"/>
          <w:sz w:val="20"/>
        </w:rPr>
        <w:t> </w:t>
      </w:r>
      <w:r>
        <w:rPr>
          <w:color w:val="231F20"/>
          <w:w w:val="65"/>
          <w:sz w:val="20"/>
        </w:rPr>
        <w:t>школе.</w:t>
      </w:r>
    </w:p>
    <w:p>
      <w:pPr>
        <w:spacing w:line="230" w:lineRule="auto" w:before="166"/>
        <w:ind w:left="493" w:right="247" w:firstLine="34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АRS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LINGUODIDACTICAE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color w:val="231F20"/>
          <w:sz w:val="20"/>
        </w:rPr>
        <w:t>publishes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researches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teaching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Ukrainian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foreign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languages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literatures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relevance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secondary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well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tertiary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education.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journal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welcomes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contributions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reports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original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researches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conceptual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articles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critically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reflect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current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theories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practices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teaching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methodology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applied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linguistics.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1"/>
        <w:gridCol w:w="7737"/>
      </w:tblGrid>
      <w:tr>
        <w:trPr>
          <w:trHeight w:val="288" w:hRule="atLeast"/>
        </w:trPr>
        <w:tc>
          <w:tcPr>
            <w:tcW w:w="2471" w:type="dxa"/>
          </w:tcPr>
          <w:p>
            <w:pPr>
              <w:pStyle w:val="TableParagraph"/>
              <w:spacing w:line="212" w:lineRule="exact"/>
              <w:ind w:left="200"/>
              <w:rPr>
                <w:sz w:val="19"/>
              </w:rPr>
            </w:pPr>
            <w:r>
              <w:rPr>
                <w:color w:val="231F20"/>
                <w:spacing w:val="-1"/>
                <w:w w:val="55"/>
                <w:sz w:val="19"/>
              </w:rPr>
              <w:t>Головний</w:t>
            </w:r>
            <w:r>
              <w:rPr>
                <w:color w:val="231F20"/>
                <w:spacing w:val="14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редактор</w:t>
            </w:r>
          </w:p>
        </w:tc>
        <w:tc>
          <w:tcPr>
            <w:tcW w:w="7737" w:type="dxa"/>
          </w:tcPr>
          <w:p>
            <w:pPr>
              <w:pStyle w:val="TableParagraph"/>
              <w:spacing w:line="212" w:lineRule="exact"/>
              <w:ind w:left="242"/>
              <w:rPr>
                <w:sz w:val="19"/>
              </w:rPr>
            </w:pP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Олеся</w:t>
            </w:r>
            <w:r>
              <w:rPr>
                <w:rFonts w:ascii="Arial" w:hAnsi="Arial"/>
                <w:i/>
                <w:color w:val="231F20"/>
                <w:spacing w:val="38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Любашенко,</w:t>
            </w:r>
            <w:r>
              <w:rPr>
                <w:rFonts w:ascii="Arial" w:hAnsi="Arial"/>
                <w:i/>
                <w:color w:val="231F20"/>
                <w:spacing w:val="35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доктор</w:t>
            </w:r>
            <w:r>
              <w:rPr>
                <w:color w:val="231F20"/>
                <w:spacing w:val="37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38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37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професор</w:t>
            </w:r>
          </w:p>
        </w:tc>
      </w:tr>
      <w:tr>
        <w:trPr>
          <w:trHeight w:val="58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Заступники</w:t>
            </w:r>
            <w:r>
              <w:rPr>
                <w:color w:val="231F20"/>
                <w:spacing w:val="1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головного</w:t>
            </w:r>
            <w:r>
              <w:rPr>
                <w:color w:val="231F20"/>
                <w:spacing w:val="-24"/>
                <w:w w:val="50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редактора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/>
              <w:rPr>
                <w:sz w:val="19"/>
              </w:rPr>
            </w:pP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В’ячеслав</w:t>
            </w:r>
            <w:r>
              <w:rPr>
                <w:rFonts w:ascii="Arial" w:hAnsi="Arial"/>
                <w:i/>
                <w:color w:val="231F20"/>
                <w:spacing w:val="30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Шовковий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3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доктор</w:t>
            </w:r>
            <w:r>
              <w:rPr>
                <w:color w:val="231F20"/>
                <w:spacing w:val="29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30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3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професор,</w:t>
            </w:r>
            <w:r>
              <w:rPr>
                <w:color w:val="231F20"/>
                <w:spacing w:val="29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завідувач</w:t>
            </w:r>
            <w:r>
              <w:rPr>
                <w:color w:val="231F20"/>
                <w:spacing w:val="3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кафедри</w:t>
            </w:r>
          </w:p>
          <w:p>
            <w:pPr>
              <w:pStyle w:val="TableParagraph"/>
              <w:spacing w:line="240" w:lineRule="auto" w:before="1"/>
              <w:ind w:left="242"/>
              <w:rPr>
                <w:sz w:val="19"/>
              </w:rPr>
            </w:pP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Тамара</w:t>
            </w:r>
            <w:r>
              <w:rPr>
                <w:rFonts w:ascii="Arial" w:hAnsi="Arial"/>
                <w:i/>
                <w:color w:val="231F20"/>
                <w:spacing w:val="7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Кавицька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17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доцент</w:t>
            </w:r>
          </w:p>
        </w:tc>
      </w:tr>
      <w:tr>
        <w:trPr>
          <w:trHeight w:val="454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Редакційна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колегія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z w:val="19"/>
              </w:rPr>
              <w:t>Daniel</w:t>
            </w:r>
            <w:r>
              <w:rPr>
                <w:rFonts w:ascii="Arial"/>
                <w:i/>
                <w:color w:val="231F20"/>
                <w:spacing w:val="-3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M.</w:t>
            </w:r>
            <w:r>
              <w:rPr>
                <w:rFonts w:ascii="Arial"/>
                <w:i/>
                <w:color w:val="231F20"/>
                <w:spacing w:val="-2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K.</w:t>
            </w:r>
            <w:r>
              <w:rPr>
                <w:rFonts w:ascii="Arial"/>
                <w:i/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Lam,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PhD,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University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Bedfordshire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(United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Kingdom);</w:t>
            </w:r>
          </w:p>
          <w:p>
            <w:pPr>
              <w:pStyle w:val="TableParagraph"/>
              <w:spacing w:line="240" w:lineRule="auto" w:before="1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z w:val="19"/>
              </w:rPr>
              <w:t>Isobel</w:t>
            </w:r>
            <w:r>
              <w:rPr>
                <w:rFonts w:ascii="Arial"/>
                <w:i/>
                <w:color w:val="231F20"/>
                <w:spacing w:val="-4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Rainey</w:t>
            </w:r>
            <w:r>
              <w:rPr>
                <w:color w:val="231F20"/>
                <w:sz w:val="19"/>
              </w:rPr>
              <w:t>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academic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editor,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external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examiner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for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UCLES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(United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Kingdom);</w:t>
            </w:r>
          </w:p>
          <w:p>
            <w:pPr>
              <w:pStyle w:val="TableParagraph"/>
              <w:spacing w:line="240" w:lineRule="auto" w:before="2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z w:val="19"/>
              </w:rPr>
              <w:t>Olena</w:t>
            </w:r>
            <w:r>
              <w:rPr>
                <w:rFonts w:ascii="Arial"/>
                <w:i/>
                <w:color w:val="231F20"/>
                <w:spacing w:val="-4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Rossi</w:t>
            </w:r>
            <w:r>
              <w:rPr>
                <w:color w:val="231F20"/>
                <w:sz w:val="19"/>
              </w:rPr>
              <w:t>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researcher,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Lancaster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University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(United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Kingdom);</w:t>
            </w:r>
          </w:p>
          <w:p>
            <w:pPr>
              <w:pStyle w:val="TableParagraph"/>
              <w:spacing w:line="240" w:lineRule="auto" w:before="1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z w:val="19"/>
              </w:rPr>
              <w:t>Anjali</w:t>
            </w:r>
            <w:r>
              <w:rPr>
                <w:rFonts w:ascii="Arial"/>
                <w:i/>
                <w:color w:val="231F20"/>
                <w:spacing w:val="-2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Patil-Gaikwad</w:t>
            </w:r>
            <w:r>
              <w:rPr>
                <w:color w:val="231F20"/>
                <w:sz w:val="19"/>
              </w:rPr>
              <w:t>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Associate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professor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English,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C.P.&amp;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Berar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College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(India);</w:t>
            </w:r>
          </w:p>
          <w:p>
            <w:pPr>
              <w:pStyle w:val="TableParagraph"/>
              <w:spacing w:line="240" w:lineRule="auto" w:before="2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pacing w:val="-1"/>
                <w:sz w:val="19"/>
              </w:rPr>
              <w:t>Irini-Renika</w:t>
            </w:r>
            <w:r>
              <w:rPr>
                <w:rFonts w:ascii="Arial"/>
                <w:i/>
                <w:color w:val="231F20"/>
                <w:spacing w:val="-15"/>
                <w:sz w:val="19"/>
              </w:rPr>
              <w:t> </w:t>
            </w:r>
            <w:r>
              <w:rPr>
                <w:rFonts w:ascii="Arial"/>
                <w:i/>
                <w:color w:val="231F20"/>
                <w:spacing w:val="-1"/>
                <w:sz w:val="19"/>
              </w:rPr>
              <w:t>Papakammenou</w:t>
            </w:r>
            <w:r>
              <w:rPr>
                <w:color w:val="231F20"/>
                <w:spacing w:val="-1"/>
                <w:sz w:val="19"/>
              </w:rPr>
              <w:t>,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z w:val="19"/>
              </w:rPr>
              <w:t>PhD,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Private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z w:val="19"/>
              </w:rPr>
              <w:t>Institute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z w:val="19"/>
              </w:rPr>
              <w:t>Foreign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Languages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z w:val="19"/>
              </w:rPr>
              <w:t>Research</w:t>
            </w:r>
            <w:r>
              <w:rPr>
                <w:color w:val="231F20"/>
                <w:spacing w:val="-50"/>
                <w:sz w:val="19"/>
              </w:rPr>
              <w:t> </w:t>
            </w:r>
            <w:r>
              <w:rPr>
                <w:color w:val="231F20"/>
                <w:sz w:val="19"/>
              </w:rPr>
              <w:t>Centre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I. Papakammenou, (Greece);</w:t>
            </w:r>
          </w:p>
          <w:p>
            <w:pPr>
              <w:pStyle w:val="TableParagraph"/>
              <w:spacing w:line="240" w:lineRule="auto" w:before="3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z w:val="19"/>
              </w:rPr>
              <w:t>Dina</w:t>
            </w:r>
            <w:r>
              <w:rPr>
                <w:rFonts w:ascii="Arial"/>
                <w:i/>
                <w:color w:val="231F20"/>
                <w:spacing w:val="-5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Tsagari</w:t>
            </w:r>
            <w:r>
              <w:rPr>
                <w:color w:val="231F20"/>
                <w:sz w:val="19"/>
              </w:rPr>
              <w:t>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Professor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English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Language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Pedagogy/TESOL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(Norway);</w:t>
            </w:r>
          </w:p>
          <w:p>
            <w:pPr>
              <w:pStyle w:val="TableParagraph"/>
              <w:spacing w:line="240" w:lineRule="auto" w:before="2"/>
              <w:ind w:left="242"/>
              <w:rPr>
                <w:sz w:val="19"/>
              </w:rPr>
            </w:pPr>
            <w:r>
              <w:rPr>
                <w:rFonts w:ascii="Arial"/>
                <w:i/>
                <w:color w:val="231F20"/>
                <w:sz w:val="19"/>
              </w:rPr>
              <w:t>Carolyn</w:t>
            </w:r>
            <w:r>
              <w:rPr>
                <w:rFonts w:ascii="Arial"/>
                <w:i/>
                <w:color w:val="231F20"/>
                <w:spacing w:val="9"/>
                <w:sz w:val="19"/>
              </w:rPr>
              <w:t> </w:t>
            </w:r>
            <w:r>
              <w:rPr>
                <w:rFonts w:ascii="Arial"/>
                <w:i/>
                <w:color w:val="231F20"/>
                <w:sz w:val="19"/>
              </w:rPr>
              <w:t>Westbrook</w:t>
            </w:r>
            <w:r>
              <w:rPr>
                <w:color w:val="231F20"/>
                <w:sz w:val="19"/>
              </w:rPr>
              <w:t>,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PhD,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Test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Development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Researcher,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British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Council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(United</w:t>
            </w:r>
            <w:r>
              <w:rPr>
                <w:color w:val="231F20"/>
                <w:spacing w:val="-50"/>
                <w:sz w:val="19"/>
              </w:rPr>
              <w:t> </w:t>
            </w:r>
            <w:r>
              <w:rPr>
                <w:color w:val="231F20"/>
                <w:sz w:val="19"/>
              </w:rPr>
              <w:t>Kingdom);</w:t>
            </w:r>
          </w:p>
          <w:p>
            <w:pPr>
              <w:pStyle w:val="TableParagraph"/>
              <w:spacing w:line="240" w:lineRule="auto" w:before="3"/>
              <w:ind w:left="242" w:right="1436"/>
              <w:rPr>
                <w:sz w:val="19"/>
              </w:rPr>
            </w:pP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Наталя</w:t>
            </w:r>
            <w:r>
              <w:rPr>
                <w:rFonts w:ascii="Arial" w:hAnsi="Arial"/>
                <w:i/>
                <w:color w:val="231F20"/>
                <w:spacing w:val="4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Дмітренко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2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доцент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Станіслав</w:t>
            </w:r>
            <w:r>
              <w:rPr>
                <w:rFonts w:ascii="Arial" w:hAnsi="Arial"/>
                <w:i/>
                <w:color w:val="231F20"/>
                <w:spacing w:val="22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Караман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2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2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2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22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професор</w:t>
            </w:r>
            <w:r>
              <w:rPr>
                <w:color w:val="231F20"/>
                <w:spacing w:val="2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Ольга</w:t>
            </w:r>
            <w:r>
              <w:rPr>
                <w:rFonts w:ascii="Arial" w:hAnsi="Arial"/>
                <w:i/>
                <w:color w:val="231F20"/>
                <w:spacing w:val="42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Квасова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43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доцент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Людмила</w:t>
            </w:r>
            <w:r>
              <w:rPr>
                <w:rFonts w:ascii="Arial" w:hAnsi="Arial"/>
                <w:i/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Науменко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доктор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філологічних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професор,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Вікторія</w:t>
            </w:r>
            <w:r>
              <w:rPr>
                <w:rFonts w:ascii="Arial" w:hAnsi="Arial"/>
                <w:i/>
                <w:color w:val="231F20"/>
                <w:spacing w:val="22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Осідак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2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23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2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23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доцент</w:t>
            </w:r>
            <w:r>
              <w:rPr>
                <w:color w:val="231F20"/>
                <w:spacing w:val="22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</w:p>
          <w:p>
            <w:pPr>
              <w:pStyle w:val="TableParagraph"/>
              <w:spacing w:line="240" w:lineRule="auto" w:before="7"/>
              <w:ind w:left="242" w:right="1436"/>
              <w:rPr>
                <w:sz w:val="19"/>
              </w:rPr>
            </w:pP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Ірина</w:t>
            </w:r>
            <w:r>
              <w:rPr>
                <w:rFonts w:ascii="Arial" w:hAnsi="Arial"/>
                <w:i/>
                <w:color w:val="231F20"/>
                <w:spacing w:val="19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Сімкова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2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доктор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2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професор,</w:t>
            </w:r>
            <w:r>
              <w:rPr>
                <w:color w:val="231F20"/>
                <w:spacing w:val="19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Людмила</w:t>
            </w:r>
            <w:r>
              <w:rPr>
                <w:rFonts w:ascii="Arial" w:hAnsi="Arial"/>
                <w:i/>
                <w:color w:val="231F20"/>
                <w:spacing w:val="27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Смовженко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27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27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27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25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доцент</w:t>
            </w:r>
            <w:r>
              <w:rPr>
                <w:color w:val="231F20"/>
                <w:spacing w:val="25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Наталя</w:t>
            </w:r>
            <w:r>
              <w:rPr>
                <w:rFonts w:ascii="Arial" w:hAnsi="Arial"/>
                <w:i/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Сорокіна</w:t>
            </w:r>
            <w:r>
              <w:rPr>
                <w:color w:val="231F20"/>
                <w:w w:val="60"/>
                <w:sz w:val="19"/>
              </w:rPr>
              <w:t>,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кандидат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доцент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(Україна);</w:t>
            </w:r>
            <w:r>
              <w:rPr>
                <w:color w:val="231F20"/>
                <w:spacing w:val="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Валентина</w:t>
            </w:r>
            <w:r>
              <w:rPr>
                <w:rFonts w:ascii="Arial" w:hAnsi="Arial"/>
                <w:i/>
                <w:color w:val="231F20"/>
                <w:spacing w:val="21"/>
                <w:w w:val="60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60"/>
                <w:sz w:val="19"/>
              </w:rPr>
              <w:t>Черниш,</w:t>
            </w:r>
            <w:r>
              <w:rPr>
                <w:rFonts w:ascii="Arial" w:hAnsi="Arial"/>
                <w:i/>
                <w:color w:val="231F20"/>
                <w:spacing w:val="2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доктор</w:t>
            </w:r>
            <w:r>
              <w:rPr>
                <w:color w:val="231F20"/>
                <w:spacing w:val="20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педагогічних</w:t>
            </w:r>
            <w:r>
              <w:rPr>
                <w:color w:val="231F20"/>
                <w:spacing w:val="2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наук,</w:t>
            </w:r>
            <w:r>
              <w:rPr>
                <w:color w:val="231F20"/>
                <w:spacing w:val="20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професор</w:t>
            </w:r>
            <w:r>
              <w:rPr>
                <w:color w:val="231F20"/>
                <w:spacing w:val="21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(Україна).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242"/>
              <w:rPr>
                <w:rFonts w:ascii="Arial" w:hAnsi="Arial"/>
                <w:i/>
                <w:sz w:val="19"/>
              </w:rPr>
            </w:pPr>
            <w:r>
              <w:rPr>
                <w:color w:val="231F20"/>
                <w:w w:val="55"/>
                <w:sz w:val="19"/>
              </w:rPr>
              <w:t>Відповідальний</w:t>
            </w:r>
            <w:r>
              <w:rPr>
                <w:color w:val="231F20"/>
                <w:spacing w:val="30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за</w:t>
            </w:r>
            <w:r>
              <w:rPr>
                <w:color w:val="231F20"/>
                <w:spacing w:val="32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випуск:</w:t>
            </w:r>
            <w:r>
              <w:rPr>
                <w:color w:val="231F20"/>
                <w:spacing w:val="33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кандидат</w:t>
            </w:r>
            <w:r>
              <w:rPr>
                <w:color w:val="231F20"/>
                <w:spacing w:val="32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педагогічних</w:t>
            </w:r>
            <w:r>
              <w:rPr>
                <w:color w:val="231F20"/>
                <w:spacing w:val="30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наук</w:t>
            </w:r>
            <w:r>
              <w:rPr>
                <w:color w:val="231F20"/>
                <w:spacing w:val="33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55"/>
                <w:sz w:val="19"/>
              </w:rPr>
              <w:t>Наталія</w:t>
            </w:r>
            <w:r>
              <w:rPr>
                <w:rFonts w:ascii="Arial" w:hAnsi="Arial"/>
                <w:i/>
                <w:color w:val="231F20"/>
                <w:spacing w:val="32"/>
                <w:sz w:val="19"/>
              </w:rPr>
              <w:t> </w:t>
            </w:r>
            <w:r>
              <w:rPr>
                <w:rFonts w:ascii="Arial" w:hAnsi="Arial"/>
                <w:i/>
                <w:color w:val="231F20"/>
                <w:w w:val="55"/>
                <w:sz w:val="19"/>
              </w:rPr>
              <w:t>Сем’ян</w:t>
            </w:r>
          </w:p>
        </w:tc>
      </w:tr>
      <w:tr>
        <w:trPr>
          <w:trHeight w:val="58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Адреса</w:t>
            </w:r>
            <w:r>
              <w:rPr>
                <w:color w:val="231F20"/>
                <w:spacing w:val="6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редколегії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01601</w:t>
            </w:r>
            <w:r>
              <w:rPr>
                <w:color w:val="231F20"/>
                <w:sz w:val="19"/>
              </w:rPr>
              <w:t>, </w:t>
            </w:r>
            <w:r>
              <w:rPr>
                <w:color w:val="231F20"/>
                <w:w w:val="48"/>
                <w:sz w:val="19"/>
              </w:rPr>
              <w:t>Киї</w:t>
            </w:r>
            <w:r>
              <w:rPr>
                <w:color w:val="231F20"/>
                <w:spacing w:val="-1"/>
                <w:w w:val="48"/>
                <w:sz w:val="19"/>
              </w:rPr>
              <w:t>в</w:t>
            </w:r>
            <w:r>
              <w:rPr>
                <w:color w:val="231F20"/>
                <w:sz w:val="19"/>
              </w:rPr>
              <w:t>, </w:t>
            </w:r>
            <w:r>
              <w:rPr>
                <w:color w:val="231F20"/>
                <w:w w:val="54"/>
                <w:sz w:val="19"/>
              </w:rPr>
              <w:t>буль</w:t>
            </w:r>
            <w:r>
              <w:rPr>
                <w:color w:val="231F20"/>
                <w:spacing w:val="-1"/>
                <w:w w:val="54"/>
                <w:sz w:val="19"/>
              </w:rPr>
              <w:t>в</w:t>
            </w:r>
            <w:r>
              <w:rPr>
                <w:color w:val="231F20"/>
                <w:sz w:val="19"/>
              </w:rPr>
              <w:t>. </w:t>
            </w:r>
            <w:r>
              <w:rPr>
                <w:color w:val="231F20"/>
                <w:w w:val="59"/>
                <w:sz w:val="19"/>
              </w:rPr>
              <w:t>Т.Шевченк</w:t>
            </w:r>
            <w:r>
              <w:rPr>
                <w:color w:val="231F20"/>
                <w:spacing w:val="-1"/>
                <w:w w:val="59"/>
                <w:sz w:val="19"/>
              </w:rPr>
              <w:t>а</w:t>
            </w:r>
            <w:r>
              <w:rPr>
                <w:color w:val="231F20"/>
                <w:sz w:val="19"/>
              </w:rPr>
              <w:t>, </w:t>
            </w:r>
            <w:r>
              <w:rPr>
                <w:color w:val="231F20"/>
                <w:spacing w:val="-1"/>
                <w:sz w:val="19"/>
              </w:rPr>
              <w:t>14</w:t>
            </w:r>
            <w:r>
              <w:rPr>
                <w:color w:val="231F20"/>
                <w:sz w:val="19"/>
              </w:rPr>
              <w:t>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к.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134</w:t>
            </w:r>
            <w:r>
              <w:rPr>
                <w:color w:val="231F20"/>
                <w:sz w:val="19"/>
              </w:rPr>
              <w:t>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+38 (044) </w:t>
            </w:r>
            <w:r>
              <w:rPr>
                <w:color w:val="231F20"/>
                <w:spacing w:val="-1"/>
                <w:sz w:val="19"/>
              </w:rPr>
              <w:t>239-33-38.</w:t>
            </w:r>
          </w:p>
          <w:p>
            <w:pPr>
              <w:pStyle w:val="TableParagraph"/>
              <w:spacing w:line="240" w:lineRule="auto" w:before="1"/>
              <w:ind w:left="242"/>
              <w:rPr>
                <w:sz w:val="19"/>
              </w:rPr>
            </w:pPr>
            <w:r>
              <w:rPr>
                <w:color w:val="231F20"/>
                <w:w w:val="70"/>
                <w:sz w:val="19"/>
              </w:rPr>
              <w:t>Електронна</w:t>
            </w:r>
            <w:r>
              <w:rPr>
                <w:color w:val="231F20"/>
                <w:spacing w:val="34"/>
                <w:w w:val="70"/>
                <w:sz w:val="19"/>
              </w:rPr>
              <w:t> </w:t>
            </w:r>
            <w:r>
              <w:rPr>
                <w:color w:val="231F20"/>
                <w:w w:val="70"/>
                <w:sz w:val="19"/>
              </w:rPr>
              <w:t>пошта:</w:t>
            </w:r>
            <w:r>
              <w:rPr>
                <w:color w:val="231F20"/>
                <w:spacing w:val="36"/>
                <w:w w:val="70"/>
                <w:sz w:val="19"/>
              </w:rPr>
              <w:t> </w:t>
            </w:r>
            <w:hyperlink r:id="rId6">
              <w:r>
                <w:rPr>
                  <w:color w:val="231F20"/>
                  <w:w w:val="70"/>
                  <w:sz w:val="19"/>
                </w:rPr>
                <w:t>kafmetod@ukr.net</w:t>
              </w:r>
            </w:hyperlink>
          </w:p>
        </w:tc>
      </w:tr>
      <w:tr>
        <w:trPr>
          <w:trHeight w:val="58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>Затверджено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 w:right="614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Вченою</w:t>
            </w:r>
            <w:r>
              <w:rPr>
                <w:color w:val="231F20"/>
                <w:spacing w:val="16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радою</w:t>
            </w:r>
            <w:r>
              <w:rPr>
                <w:color w:val="231F20"/>
                <w:spacing w:val="14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Інституту</w:t>
            </w:r>
            <w:r>
              <w:rPr>
                <w:color w:val="231F20"/>
                <w:spacing w:val="16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філології</w:t>
            </w:r>
            <w:r>
              <w:rPr>
                <w:color w:val="231F20"/>
                <w:spacing w:val="16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Київського</w:t>
            </w:r>
            <w:r>
              <w:rPr>
                <w:color w:val="231F20"/>
                <w:spacing w:val="16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національного</w:t>
            </w:r>
            <w:r>
              <w:rPr>
                <w:color w:val="231F20"/>
                <w:spacing w:val="14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університету</w:t>
            </w:r>
            <w:r>
              <w:rPr>
                <w:color w:val="231F20"/>
                <w:spacing w:val="1"/>
                <w:w w:val="5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імені</w:t>
            </w:r>
            <w:r>
              <w:rPr>
                <w:color w:val="231F20"/>
                <w:spacing w:val="13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Тараса</w:t>
            </w:r>
            <w:r>
              <w:rPr>
                <w:color w:val="231F20"/>
                <w:spacing w:val="15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Шевченка.</w:t>
            </w:r>
            <w:r>
              <w:rPr>
                <w:color w:val="231F20"/>
                <w:spacing w:val="1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Протокол</w:t>
            </w:r>
            <w:r>
              <w:rPr>
                <w:color w:val="231F20"/>
                <w:spacing w:val="15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№</w:t>
            </w:r>
            <w:r>
              <w:rPr>
                <w:color w:val="231F20"/>
                <w:spacing w:val="15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1</w:t>
            </w:r>
            <w:r>
              <w:rPr>
                <w:color w:val="231F20"/>
                <w:spacing w:val="13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від</w:t>
            </w:r>
            <w:r>
              <w:rPr>
                <w:color w:val="231F20"/>
                <w:spacing w:val="1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7</w:t>
            </w:r>
            <w:r>
              <w:rPr>
                <w:color w:val="231F20"/>
                <w:spacing w:val="1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вересня</w:t>
            </w:r>
            <w:r>
              <w:rPr>
                <w:color w:val="231F20"/>
                <w:spacing w:val="13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2021</w:t>
            </w:r>
            <w:r>
              <w:rPr>
                <w:color w:val="231F20"/>
                <w:spacing w:val="14"/>
                <w:w w:val="60"/>
                <w:sz w:val="19"/>
              </w:rPr>
              <w:t> </w:t>
            </w:r>
            <w:r>
              <w:rPr>
                <w:color w:val="231F20"/>
                <w:w w:val="60"/>
                <w:sz w:val="19"/>
              </w:rPr>
              <w:t>року</w:t>
            </w:r>
          </w:p>
        </w:tc>
      </w:tr>
      <w:tr>
        <w:trPr>
          <w:trHeight w:val="58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>Зареєстровано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 w:right="614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Міністерство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юстиції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України.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Свідоцтво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про</w:t>
            </w:r>
            <w:r>
              <w:rPr>
                <w:color w:val="231F20"/>
                <w:spacing w:val="1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державну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реєстрацію</w:t>
            </w:r>
            <w:r>
              <w:rPr>
                <w:color w:val="231F20"/>
                <w:spacing w:val="2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друкованого</w:t>
            </w:r>
            <w:r>
              <w:rPr>
                <w:color w:val="231F20"/>
                <w:spacing w:val="1"/>
                <w:w w:val="50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засобу</w:t>
            </w:r>
            <w:r>
              <w:rPr>
                <w:color w:val="231F20"/>
                <w:spacing w:val="15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масової</w:t>
            </w:r>
            <w:r>
              <w:rPr>
                <w:color w:val="231F20"/>
                <w:spacing w:val="14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інформації:</w:t>
            </w:r>
            <w:r>
              <w:rPr>
                <w:color w:val="231F20"/>
                <w:spacing w:val="16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КВ-22708-12608Р</w:t>
            </w:r>
            <w:r>
              <w:rPr>
                <w:color w:val="231F20"/>
                <w:spacing w:val="12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від</w:t>
            </w:r>
            <w:r>
              <w:rPr>
                <w:color w:val="231F20"/>
                <w:spacing w:val="15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12.04</w:t>
            </w:r>
            <w:r>
              <w:rPr>
                <w:color w:val="231F20"/>
                <w:spacing w:val="15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2017</w:t>
            </w:r>
            <w:r>
              <w:rPr>
                <w:color w:val="231F20"/>
                <w:spacing w:val="21"/>
                <w:w w:val="65"/>
                <w:sz w:val="19"/>
              </w:rPr>
              <w:t> </w:t>
            </w:r>
            <w:r>
              <w:rPr>
                <w:color w:val="231F20"/>
                <w:w w:val="65"/>
                <w:sz w:val="19"/>
              </w:rPr>
              <w:t>року</w:t>
            </w:r>
          </w:p>
        </w:tc>
      </w:tr>
      <w:tr>
        <w:trPr>
          <w:trHeight w:val="36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5"/>
                <w:sz w:val="19"/>
              </w:rPr>
              <w:t>Засновник</w:t>
            </w:r>
            <w:r>
              <w:rPr>
                <w:color w:val="231F20"/>
                <w:spacing w:val="13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видання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Київський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національний</w:t>
            </w:r>
            <w:r>
              <w:rPr>
                <w:color w:val="231F20"/>
                <w:spacing w:val="28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університет</w:t>
            </w:r>
            <w:r>
              <w:rPr>
                <w:color w:val="231F20"/>
                <w:spacing w:val="29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імені</w:t>
            </w:r>
            <w:r>
              <w:rPr>
                <w:color w:val="231F20"/>
                <w:spacing w:val="28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Тараса</w:t>
            </w:r>
            <w:r>
              <w:rPr>
                <w:color w:val="231F20"/>
                <w:spacing w:val="29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Шевченка</w:t>
            </w:r>
          </w:p>
        </w:tc>
      </w:tr>
      <w:tr>
        <w:trPr>
          <w:trHeight w:val="36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5"/>
                <w:sz w:val="19"/>
              </w:rPr>
              <w:t>Мови</w:t>
            </w:r>
            <w:r>
              <w:rPr>
                <w:color w:val="231F20"/>
                <w:spacing w:val="18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видання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/>
              <w:rPr>
                <w:sz w:val="19"/>
              </w:rPr>
            </w:pPr>
            <w:r>
              <w:rPr>
                <w:color w:val="231F20"/>
                <w:spacing w:val="-1"/>
                <w:w w:val="50"/>
                <w:sz w:val="19"/>
              </w:rPr>
              <w:t>Українськ</w:t>
            </w:r>
            <w:r>
              <w:rPr>
                <w:color w:val="231F20"/>
                <w:w w:val="50"/>
                <w:sz w:val="19"/>
              </w:rPr>
              <w:t>а</w:t>
            </w:r>
            <w:r>
              <w:rPr>
                <w:color w:val="231F20"/>
                <w:sz w:val="19"/>
              </w:rPr>
              <w:t>, </w:t>
            </w:r>
            <w:r>
              <w:rPr>
                <w:color w:val="231F20"/>
                <w:spacing w:val="-1"/>
                <w:w w:val="48"/>
                <w:sz w:val="19"/>
              </w:rPr>
              <w:t>російськ</w:t>
            </w:r>
            <w:r>
              <w:rPr>
                <w:color w:val="231F20"/>
                <w:w w:val="48"/>
                <w:sz w:val="19"/>
              </w:rPr>
              <w:t>а</w:t>
            </w:r>
            <w:r>
              <w:rPr>
                <w:color w:val="231F20"/>
                <w:sz w:val="19"/>
              </w:rPr>
              <w:t>, </w:t>
            </w:r>
            <w:r>
              <w:rPr>
                <w:color w:val="231F20"/>
                <w:w w:val="52"/>
                <w:sz w:val="19"/>
              </w:rPr>
              <w:t>польськ</w:t>
            </w:r>
            <w:r>
              <w:rPr>
                <w:color w:val="231F20"/>
                <w:spacing w:val="-1"/>
                <w:w w:val="52"/>
                <w:sz w:val="19"/>
              </w:rPr>
              <w:t>а</w:t>
            </w:r>
            <w:r>
              <w:rPr>
                <w:color w:val="231F20"/>
                <w:sz w:val="19"/>
              </w:rPr>
              <w:t>, </w:t>
            </w:r>
            <w:r>
              <w:rPr>
                <w:color w:val="231F20"/>
                <w:spacing w:val="-1"/>
                <w:w w:val="48"/>
                <w:sz w:val="19"/>
              </w:rPr>
              <w:t>англійська</w:t>
            </w:r>
          </w:p>
        </w:tc>
      </w:tr>
      <w:tr>
        <w:trPr>
          <w:trHeight w:val="365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Періодичність</w:t>
            </w:r>
            <w:r>
              <w:rPr>
                <w:color w:val="231F20"/>
                <w:spacing w:val="3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видання</w:t>
            </w:r>
          </w:p>
        </w:tc>
        <w:tc>
          <w:tcPr>
            <w:tcW w:w="7737" w:type="dxa"/>
          </w:tcPr>
          <w:p>
            <w:pPr>
              <w:pStyle w:val="TableParagraph"/>
              <w:spacing w:line="240" w:lineRule="auto" w:before="70"/>
              <w:ind w:left="242"/>
              <w:rPr>
                <w:sz w:val="19"/>
              </w:rPr>
            </w:pPr>
            <w:r>
              <w:rPr>
                <w:color w:val="231F20"/>
                <w:w w:val="55"/>
                <w:sz w:val="19"/>
              </w:rPr>
              <w:t>2</w:t>
            </w:r>
            <w:r>
              <w:rPr>
                <w:color w:val="231F20"/>
                <w:spacing w:val="10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рази</w:t>
            </w:r>
            <w:r>
              <w:rPr>
                <w:color w:val="231F20"/>
                <w:spacing w:val="1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на</w:t>
            </w:r>
            <w:r>
              <w:rPr>
                <w:color w:val="231F20"/>
                <w:spacing w:val="1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рік</w:t>
            </w:r>
          </w:p>
        </w:tc>
      </w:tr>
      <w:tr>
        <w:trPr>
          <w:trHeight w:val="508" w:hRule="atLeast"/>
        </w:trPr>
        <w:tc>
          <w:tcPr>
            <w:tcW w:w="2471" w:type="dxa"/>
          </w:tcPr>
          <w:p>
            <w:pPr>
              <w:pStyle w:val="TableParagraph"/>
              <w:spacing w:line="240" w:lineRule="auto" w:before="70"/>
              <w:ind w:left="200"/>
              <w:rPr>
                <w:sz w:val="19"/>
              </w:rPr>
            </w:pPr>
            <w:r>
              <w:rPr>
                <w:color w:val="231F20"/>
                <w:w w:val="50"/>
                <w:sz w:val="19"/>
              </w:rPr>
              <w:t>Адреса</w:t>
            </w:r>
            <w:r>
              <w:rPr>
                <w:color w:val="231F20"/>
                <w:spacing w:val="13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редакції</w:t>
            </w:r>
          </w:p>
        </w:tc>
        <w:tc>
          <w:tcPr>
            <w:tcW w:w="7737" w:type="dxa"/>
          </w:tcPr>
          <w:p>
            <w:pPr>
              <w:pStyle w:val="TableParagraph"/>
              <w:spacing w:line="220" w:lineRule="atLeast" w:before="48"/>
              <w:ind w:left="242" w:right="1436"/>
              <w:rPr>
                <w:sz w:val="19"/>
              </w:rPr>
            </w:pPr>
            <w:r>
              <w:rPr>
                <w:color w:val="231F20"/>
                <w:w w:val="55"/>
                <w:sz w:val="19"/>
              </w:rPr>
              <w:t>01033,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м.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Київ,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бульвар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Тараса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Шевченка,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14,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к.134,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Інститут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5"/>
                <w:sz w:val="19"/>
              </w:rPr>
              <w:t>філології</w:t>
            </w:r>
            <w:r>
              <w:rPr>
                <w:color w:val="231F20"/>
                <w:spacing w:val="1"/>
                <w:w w:val="55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Київського</w:t>
            </w:r>
            <w:r>
              <w:rPr>
                <w:color w:val="231F20"/>
                <w:spacing w:val="4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національного</w:t>
            </w:r>
            <w:r>
              <w:rPr>
                <w:color w:val="231F20"/>
                <w:spacing w:val="4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університету</w:t>
            </w:r>
            <w:r>
              <w:rPr>
                <w:color w:val="231F20"/>
                <w:spacing w:val="5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імені</w:t>
            </w:r>
            <w:r>
              <w:rPr>
                <w:color w:val="231F20"/>
                <w:spacing w:val="4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Тараса</w:t>
            </w:r>
            <w:r>
              <w:rPr>
                <w:color w:val="231F20"/>
                <w:spacing w:val="4"/>
                <w:w w:val="50"/>
                <w:sz w:val="19"/>
              </w:rPr>
              <w:t> </w:t>
            </w:r>
            <w:r>
              <w:rPr>
                <w:color w:val="231F20"/>
                <w:w w:val="50"/>
                <w:sz w:val="19"/>
              </w:rPr>
              <w:t>Шевченка</w:t>
            </w:r>
          </w:p>
        </w:tc>
      </w:tr>
    </w:tbl>
    <w:p>
      <w:pPr>
        <w:spacing w:after="0" w:line="220" w:lineRule="atLeast"/>
        <w:rPr>
          <w:sz w:val="19"/>
        </w:rPr>
        <w:sectPr>
          <w:headerReference w:type="default" r:id="rId5"/>
          <w:pgSz w:w="11910" w:h="16840"/>
          <w:pgMar w:header="597" w:footer="0" w:top="980" w:bottom="280" w:left="640" w:right="600"/>
        </w:sectPr>
      </w:pPr>
    </w:p>
    <w:p>
      <w:pPr>
        <w:spacing w:before="89"/>
        <w:ind w:left="746" w:right="50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ЗМІСТ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1"/>
        <w:ind w:left="182" w:right="50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ТЕОРІЯ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МЕТОДИКА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НАВЧАННЯ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ІНОЗЕМНИХ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МОВ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ВИЩІЙ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СЕРЕДНІЙ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ШКОЛАХІ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before="0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Наталія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Сорокіна,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Вероніка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Дяченко</w:t>
      </w:r>
    </w:p>
    <w:p>
      <w:pPr>
        <w:tabs>
          <w:tab w:pos="9564" w:val="right" w:leader="dot"/>
        </w:tabs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5"/>
          <w:sz w:val="20"/>
        </w:rPr>
        <w:t>Подолання</w:t>
      </w:r>
      <w:r>
        <w:rPr>
          <w:color w:val="231F20"/>
          <w:spacing w:val="18"/>
          <w:w w:val="55"/>
          <w:sz w:val="20"/>
        </w:rPr>
        <w:t> </w:t>
      </w:r>
      <w:r>
        <w:rPr>
          <w:color w:val="231F20"/>
          <w:w w:val="55"/>
          <w:sz w:val="20"/>
        </w:rPr>
        <w:t>комунікативних</w:t>
      </w:r>
      <w:r>
        <w:rPr>
          <w:color w:val="231F20"/>
          <w:spacing w:val="20"/>
          <w:w w:val="55"/>
          <w:sz w:val="20"/>
        </w:rPr>
        <w:t> </w:t>
      </w:r>
      <w:r>
        <w:rPr>
          <w:color w:val="231F20"/>
          <w:w w:val="55"/>
          <w:sz w:val="20"/>
        </w:rPr>
        <w:t>бар’єрів</w:t>
      </w:r>
      <w:r>
        <w:rPr>
          <w:color w:val="231F20"/>
          <w:spacing w:val="19"/>
          <w:w w:val="55"/>
          <w:sz w:val="20"/>
        </w:rPr>
        <w:t> </w:t>
      </w:r>
      <w:r>
        <w:rPr>
          <w:color w:val="231F20"/>
          <w:w w:val="55"/>
          <w:sz w:val="20"/>
        </w:rPr>
        <w:t>на</w:t>
      </w:r>
      <w:r>
        <w:rPr>
          <w:color w:val="231F20"/>
          <w:spacing w:val="19"/>
          <w:w w:val="55"/>
          <w:sz w:val="20"/>
        </w:rPr>
        <w:t> </w:t>
      </w:r>
      <w:r>
        <w:rPr>
          <w:color w:val="231F20"/>
          <w:w w:val="55"/>
          <w:sz w:val="20"/>
        </w:rPr>
        <w:t>уроках</w:t>
      </w:r>
      <w:r>
        <w:rPr>
          <w:color w:val="231F20"/>
          <w:spacing w:val="19"/>
          <w:w w:val="55"/>
          <w:sz w:val="20"/>
        </w:rPr>
        <w:t> </w:t>
      </w:r>
      <w:r>
        <w:rPr>
          <w:color w:val="231F20"/>
          <w:w w:val="55"/>
          <w:sz w:val="20"/>
        </w:rPr>
        <w:t>іноземної</w:t>
      </w:r>
      <w:r>
        <w:rPr>
          <w:color w:val="231F20"/>
          <w:spacing w:val="18"/>
          <w:w w:val="55"/>
          <w:sz w:val="20"/>
        </w:rPr>
        <w:t> </w:t>
      </w:r>
      <w:r>
        <w:rPr>
          <w:color w:val="231F20"/>
          <w:w w:val="55"/>
          <w:sz w:val="20"/>
        </w:rPr>
        <w:t>мови</w:t>
      </w:r>
      <w:r>
        <w:rPr>
          <w:color w:val="231F20"/>
          <w:spacing w:val="20"/>
          <w:w w:val="55"/>
          <w:sz w:val="20"/>
        </w:rPr>
        <w:t> </w:t>
      </w:r>
      <w:r>
        <w:rPr>
          <w:color w:val="231F20"/>
          <w:w w:val="55"/>
          <w:sz w:val="20"/>
        </w:rPr>
        <w:t>в</w:t>
      </w:r>
      <w:r>
        <w:rPr>
          <w:color w:val="231F20"/>
          <w:spacing w:val="19"/>
          <w:w w:val="55"/>
          <w:sz w:val="20"/>
        </w:rPr>
        <w:t> </w:t>
      </w:r>
      <w:r>
        <w:rPr>
          <w:color w:val="231F20"/>
          <w:w w:val="55"/>
          <w:sz w:val="20"/>
        </w:rPr>
        <w:t>6-му</w:t>
      </w:r>
      <w:r>
        <w:rPr>
          <w:color w:val="231F20"/>
          <w:spacing w:val="20"/>
          <w:w w:val="55"/>
          <w:sz w:val="20"/>
        </w:rPr>
        <w:t> </w:t>
      </w:r>
      <w:r>
        <w:rPr>
          <w:color w:val="231F20"/>
          <w:w w:val="55"/>
          <w:sz w:val="20"/>
        </w:rPr>
        <w:t>класі</w:t>
      </w:r>
      <w:r>
        <w:rPr>
          <w:rFonts w:ascii="Times New Roman" w:hAnsi="Times New Roman"/>
          <w:color w:val="231F20"/>
          <w:w w:val="55"/>
          <w:sz w:val="20"/>
        </w:rPr>
        <w:tab/>
      </w:r>
      <w:r>
        <w:rPr>
          <w:color w:val="231F20"/>
          <w:w w:val="55"/>
          <w:sz w:val="20"/>
        </w:rPr>
        <w:t>4</w:t>
      </w:r>
    </w:p>
    <w:p>
      <w:pPr>
        <w:spacing w:before="250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Вікторія</w:t>
      </w:r>
      <w:r>
        <w:rPr>
          <w:rFonts w:ascii="Arial" w:hAnsi="Arial"/>
          <w:b/>
          <w:i/>
          <w:color w:val="231F20"/>
          <w:spacing w:val="-5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Осідак,</w:t>
      </w:r>
      <w:r>
        <w:rPr>
          <w:rFonts w:ascii="Arial" w:hAnsi="Arial"/>
          <w:b/>
          <w:i/>
          <w:color w:val="231F20"/>
          <w:spacing w:val="-4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Наталія</w:t>
      </w:r>
      <w:r>
        <w:rPr>
          <w:rFonts w:ascii="Arial" w:hAnsi="Arial"/>
          <w:b/>
          <w:i/>
          <w:color w:val="231F20"/>
          <w:spacing w:val="-4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Нестеренко</w:t>
      </w:r>
    </w:p>
    <w:p>
      <w:pPr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5"/>
          <w:sz w:val="20"/>
        </w:rPr>
        <w:t>Модель</w:t>
      </w:r>
      <w:r>
        <w:rPr>
          <w:color w:val="231F20"/>
          <w:spacing w:val="15"/>
          <w:w w:val="55"/>
          <w:sz w:val="20"/>
        </w:rPr>
        <w:t> </w:t>
      </w:r>
      <w:r>
        <w:rPr>
          <w:color w:val="231F20"/>
          <w:w w:val="55"/>
          <w:sz w:val="20"/>
        </w:rPr>
        <w:t>формування</w:t>
      </w:r>
      <w:r>
        <w:rPr>
          <w:color w:val="231F20"/>
          <w:spacing w:val="16"/>
          <w:w w:val="55"/>
          <w:sz w:val="20"/>
        </w:rPr>
        <w:t> </w:t>
      </w:r>
      <w:r>
        <w:rPr>
          <w:color w:val="231F20"/>
          <w:w w:val="55"/>
          <w:sz w:val="20"/>
        </w:rPr>
        <w:t>умінь</w:t>
      </w:r>
      <w:r>
        <w:rPr>
          <w:color w:val="231F20"/>
          <w:spacing w:val="16"/>
          <w:w w:val="55"/>
          <w:sz w:val="20"/>
        </w:rPr>
        <w:t> </w:t>
      </w:r>
      <w:r>
        <w:rPr>
          <w:color w:val="231F20"/>
          <w:w w:val="55"/>
          <w:sz w:val="20"/>
        </w:rPr>
        <w:t>критичного</w:t>
      </w:r>
      <w:r>
        <w:rPr>
          <w:color w:val="231F20"/>
          <w:spacing w:val="16"/>
          <w:w w:val="55"/>
          <w:sz w:val="20"/>
        </w:rPr>
        <w:t> </w:t>
      </w:r>
      <w:r>
        <w:rPr>
          <w:color w:val="231F20"/>
          <w:w w:val="55"/>
          <w:sz w:val="20"/>
        </w:rPr>
        <w:t>мислення</w:t>
      </w:r>
      <w:r>
        <w:rPr>
          <w:color w:val="231F20"/>
          <w:spacing w:val="16"/>
          <w:w w:val="55"/>
          <w:sz w:val="20"/>
        </w:rPr>
        <w:t> </w:t>
      </w:r>
      <w:r>
        <w:rPr>
          <w:color w:val="231F20"/>
          <w:w w:val="55"/>
          <w:sz w:val="20"/>
        </w:rPr>
        <w:t>засобами</w:t>
      </w:r>
      <w:r>
        <w:rPr>
          <w:color w:val="231F20"/>
          <w:spacing w:val="16"/>
          <w:w w:val="55"/>
          <w:sz w:val="20"/>
        </w:rPr>
        <w:t> </w:t>
      </w:r>
      <w:r>
        <w:rPr>
          <w:color w:val="231F20"/>
          <w:w w:val="55"/>
          <w:sz w:val="20"/>
        </w:rPr>
        <w:t>художнього</w:t>
      </w:r>
      <w:r>
        <w:rPr>
          <w:color w:val="231F20"/>
          <w:spacing w:val="16"/>
          <w:w w:val="55"/>
          <w:sz w:val="20"/>
        </w:rPr>
        <w:t> </w:t>
      </w:r>
      <w:r>
        <w:rPr>
          <w:color w:val="231F20"/>
          <w:w w:val="55"/>
          <w:sz w:val="20"/>
        </w:rPr>
        <w:t>твору</w:t>
      </w:r>
    </w:p>
    <w:p>
      <w:pPr>
        <w:tabs>
          <w:tab w:pos="9564" w:val="right" w:leader="dot"/>
        </w:tabs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65"/>
          <w:sz w:val="20"/>
        </w:rPr>
        <w:t>на</w:t>
      </w:r>
      <w:r>
        <w:rPr>
          <w:color w:val="231F20"/>
          <w:spacing w:val="7"/>
          <w:w w:val="65"/>
          <w:sz w:val="20"/>
        </w:rPr>
        <w:t> </w:t>
      </w:r>
      <w:r>
        <w:rPr>
          <w:color w:val="231F20"/>
          <w:w w:val="65"/>
          <w:sz w:val="20"/>
        </w:rPr>
        <w:t>уроках</w:t>
      </w:r>
      <w:r>
        <w:rPr>
          <w:color w:val="231F20"/>
          <w:spacing w:val="7"/>
          <w:w w:val="65"/>
          <w:sz w:val="20"/>
        </w:rPr>
        <w:t> </w:t>
      </w:r>
      <w:r>
        <w:rPr>
          <w:color w:val="231F20"/>
          <w:w w:val="65"/>
          <w:sz w:val="20"/>
        </w:rPr>
        <w:t>англійської</w:t>
      </w:r>
      <w:r>
        <w:rPr>
          <w:color w:val="231F20"/>
          <w:spacing w:val="7"/>
          <w:w w:val="65"/>
          <w:sz w:val="20"/>
        </w:rPr>
        <w:t> </w:t>
      </w:r>
      <w:r>
        <w:rPr>
          <w:color w:val="231F20"/>
          <w:w w:val="65"/>
          <w:sz w:val="20"/>
        </w:rPr>
        <w:t>мови</w:t>
      </w:r>
      <w:r>
        <w:rPr>
          <w:color w:val="231F20"/>
          <w:spacing w:val="9"/>
          <w:w w:val="65"/>
          <w:sz w:val="20"/>
        </w:rPr>
        <w:t> </w:t>
      </w:r>
      <w:r>
        <w:rPr>
          <w:color w:val="231F20"/>
          <w:w w:val="65"/>
          <w:sz w:val="20"/>
        </w:rPr>
        <w:t>в</w:t>
      </w:r>
      <w:r>
        <w:rPr>
          <w:color w:val="231F20"/>
          <w:spacing w:val="7"/>
          <w:w w:val="65"/>
          <w:sz w:val="20"/>
        </w:rPr>
        <w:t> </w:t>
      </w:r>
      <w:r>
        <w:rPr>
          <w:color w:val="231F20"/>
          <w:w w:val="65"/>
          <w:sz w:val="20"/>
        </w:rPr>
        <w:t>середній</w:t>
      </w:r>
      <w:r>
        <w:rPr>
          <w:color w:val="231F20"/>
          <w:spacing w:val="7"/>
          <w:w w:val="65"/>
          <w:sz w:val="20"/>
        </w:rPr>
        <w:t> </w:t>
      </w:r>
      <w:r>
        <w:rPr>
          <w:color w:val="231F20"/>
          <w:w w:val="65"/>
          <w:sz w:val="20"/>
        </w:rPr>
        <w:t>школі</w:t>
      </w:r>
      <w:r>
        <w:rPr>
          <w:rFonts w:ascii="Times New Roman" w:hAnsi="Times New Roman"/>
          <w:color w:val="231F20"/>
          <w:w w:val="65"/>
          <w:sz w:val="20"/>
        </w:rPr>
        <w:tab/>
      </w:r>
      <w:r>
        <w:rPr>
          <w:color w:val="231F20"/>
          <w:w w:val="65"/>
          <w:sz w:val="20"/>
        </w:rPr>
        <w:t>12</w:t>
      </w:r>
    </w:p>
    <w:p>
      <w:pPr>
        <w:spacing w:before="250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Зоя</w:t>
      </w:r>
      <w:r>
        <w:rPr>
          <w:rFonts w:ascii="Arial" w:hAnsi="Arial"/>
          <w:b/>
          <w:i/>
          <w:color w:val="231F20"/>
          <w:spacing w:val="-8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Корнєва,</w:t>
      </w:r>
      <w:r>
        <w:rPr>
          <w:rFonts w:ascii="Arial" w:hAnsi="Arial"/>
          <w:b/>
          <w:i/>
          <w:color w:val="231F20"/>
          <w:spacing w:val="-8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Тетяна</w:t>
      </w:r>
      <w:r>
        <w:rPr>
          <w:rFonts w:ascii="Arial" w:hAnsi="Arial"/>
          <w:b/>
          <w:i/>
          <w:color w:val="231F20"/>
          <w:spacing w:val="-9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Кириленко</w:t>
      </w:r>
    </w:p>
    <w:p>
      <w:pPr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Визначення</w:t>
      </w:r>
      <w:r>
        <w:rPr>
          <w:color w:val="231F20"/>
          <w:spacing w:val="51"/>
          <w:sz w:val="20"/>
        </w:rPr>
        <w:t> </w:t>
      </w:r>
      <w:r>
        <w:rPr>
          <w:color w:val="231F20"/>
          <w:w w:val="50"/>
          <w:sz w:val="20"/>
        </w:rPr>
        <w:t>лексико-семантичного</w:t>
      </w:r>
      <w:r>
        <w:rPr>
          <w:color w:val="231F20"/>
          <w:spacing w:val="49"/>
          <w:sz w:val="20"/>
        </w:rPr>
        <w:t> </w:t>
      </w:r>
      <w:r>
        <w:rPr>
          <w:color w:val="231F20"/>
          <w:w w:val="50"/>
          <w:sz w:val="20"/>
        </w:rPr>
        <w:t>поля</w:t>
      </w:r>
      <w:r>
        <w:rPr>
          <w:color w:val="231F20"/>
          <w:spacing w:val="50"/>
          <w:sz w:val="20"/>
        </w:rPr>
        <w:t> </w:t>
      </w:r>
      <w:r>
        <w:rPr>
          <w:color w:val="231F20"/>
          <w:w w:val="50"/>
          <w:sz w:val="20"/>
        </w:rPr>
        <w:t>та</w:t>
      </w:r>
      <w:r>
        <w:rPr>
          <w:color w:val="231F20"/>
          <w:spacing w:val="49"/>
          <w:sz w:val="20"/>
        </w:rPr>
        <w:t> </w:t>
      </w:r>
      <w:r>
        <w:rPr>
          <w:color w:val="231F20"/>
          <w:w w:val="50"/>
          <w:sz w:val="20"/>
        </w:rPr>
        <w:t>типів</w:t>
      </w:r>
      <w:r>
        <w:rPr>
          <w:color w:val="231F20"/>
          <w:spacing w:val="51"/>
          <w:sz w:val="20"/>
        </w:rPr>
        <w:t> </w:t>
      </w:r>
      <w:r>
        <w:rPr>
          <w:color w:val="231F20"/>
          <w:w w:val="50"/>
          <w:sz w:val="20"/>
        </w:rPr>
        <w:t>відношень</w:t>
      </w:r>
      <w:r>
        <w:rPr>
          <w:color w:val="231F20"/>
          <w:spacing w:val="50"/>
          <w:sz w:val="20"/>
        </w:rPr>
        <w:t> </w:t>
      </w:r>
      <w:r>
        <w:rPr>
          <w:color w:val="231F20"/>
          <w:w w:val="50"/>
          <w:sz w:val="20"/>
        </w:rPr>
        <w:t>лексичних</w:t>
      </w:r>
      <w:r>
        <w:rPr>
          <w:color w:val="231F20"/>
          <w:spacing w:val="51"/>
          <w:sz w:val="20"/>
        </w:rPr>
        <w:t> </w:t>
      </w:r>
      <w:r>
        <w:rPr>
          <w:color w:val="231F20"/>
          <w:w w:val="50"/>
          <w:sz w:val="20"/>
        </w:rPr>
        <w:t>одиниць</w:t>
      </w:r>
    </w:p>
    <w:p>
      <w:pPr>
        <w:tabs>
          <w:tab w:pos="9564" w:val="right" w:leader="dot"/>
        </w:tabs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з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50"/>
          <w:sz w:val="20"/>
        </w:rPr>
        <w:t>позицій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50"/>
          <w:sz w:val="20"/>
        </w:rPr>
        <w:t>когнітивного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50"/>
          <w:sz w:val="20"/>
        </w:rPr>
        <w:t>підходу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50"/>
          <w:sz w:val="20"/>
        </w:rPr>
        <w:t>у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50"/>
          <w:sz w:val="20"/>
        </w:rPr>
        <w:t>процесі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50"/>
          <w:sz w:val="20"/>
        </w:rPr>
        <w:t>навчання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50"/>
          <w:sz w:val="20"/>
        </w:rPr>
        <w:t>іноземної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50"/>
          <w:sz w:val="20"/>
        </w:rPr>
        <w:t>мови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50"/>
          <w:sz w:val="20"/>
        </w:rPr>
        <w:t>студентів-філологів</w:t>
      </w:r>
      <w:r>
        <w:rPr>
          <w:rFonts w:ascii="Times New Roman" w:hAnsi="Times New Roman"/>
          <w:color w:val="231F20"/>
          <w:w w:val="50"/>
          <w:sz w:val="20"/>
        </w:rPr>
        <w:tab/>
      </w:r>
      <w:r>
        <w:rPr>
          <w:color w:val="231F20"/>
          <w:w w:val="50"/>
          <w:sz w:val="20"/>
        </w:rPr>
        <w:t>24</w:t>
      </w:r>
    </w:p>
    <w:p>
      <w:pPr>
        <w:spacing w:before="250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В’ячеслав</w:t>
      </w:r>
      <w:r>
        <w:rPr>
          <w:rFonts w:ascii="Arial" w:hAnsi="Arial"/>
          <w:b/>
          <w:i/>
          <w:color w:val="231F20"/>
          <w:spacing w:val="-7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Шовковий,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Катерина</w:t>
      </w:r>
      <w:r>
        <w:rPr>
          <w:rFonts w:ascii="Arial" w:hAnsi="Arial"/>
          <w:b/>
          <w:i/>
          <w:color w:val="231F20"/>
          <w:spacing w:val="-7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Кіруцак</w:t>
      </w:r>
    </w:p>
    <w:p>
      <w:pPr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Формування</w:t>
      </w:r>
      <w:r>
        <w:rPr>
          <w:color w:val="231F20"/>
          <w:spacing w:val="24"/>
          <w:w w:val="50"/>
          <w:sz w:val="20"/>
        </w:rPr>
        <w:t> </w:t>
      </w:r>
      <w:r>
        <w:rPr>
          <w:color w:val="231F20"/>
          <w:w w:val="50"/>
          <w:sz w:val="20"/>
        </w:rPr>
        <w:t>в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учнів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50"/>
          <w:sz w:val="20"/>
        </w:rPr>
        <w:t>2-го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класу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англомовної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50"/>
          <w:sz w:val="20"/>
        </w:rPr>
        <w:t>лексичної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50"/>
          <w:sz w:val="20"/>
        </w:rPr>
        <w:t>компетентності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в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читанні</w:t>
      </w:r>
    </w:p>
    <w:p>
      <w:pPr>
        <w:tabs>
          <w:tab w:pos="9564" w:val="right" w:leader="dot"/>
        </w:tabs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65"/>
          <w:sz w:val="20"/>
        </w:rPr>
        <w:t>з</w:t>
      </w:r>
      <w:r>
        <w:rPr>
          <w:color w:val="231F20"/>
          <w:spacing w:val="8"/>
          <w:w w:val="65"/>
          <w:sz w:val="20"/>
        </w:rPr>
        <w:t> </w:t>
      </w:r>
      <w:r>
        <w:rPr>
          <w:color w:val="231F20"/>
          <w:w w:val="65"/>
          <w:sz w:val="20"/>
        </w:rPr>
        <w:t>використанням</w:t>
      </w:r>
      <w:r>
        <w:rPr>
          <w:color w:val="231F20"/>
          <w:spacing w:val="8"/>
          <w:w w:val="65"/>
          <w:sz w:val="20"/>
        </w:rPr>
        <w:t> </w:t>
      </w:r>
      <w:r>
        <w:rPr>
          <w:color w:val="231F20"/>
          <w:w w:val="65"/>
          <w:sz w:val="20"/>
        </w:rPr>
        <w:t>зображувальної</w:t>
      </w:r>
      <w:r>
        <w:rPr>
          <w:color w:val="231F20"/>
          <w:spacing w:val="8"/>
          <w:w w:val="65"/>
          <w:sz w:val="20"/>
        </w:rPr>
        <w:t> </w:t>
      </w:r>
      <w:r>
        <w:rPr>
          <w:color w:val="231F20"/>
          <w:w w:val="65"/>
          <w:sz w:val="20"/>
        </w:rPr>
        <w:t>наочності</w:t>
      </w:r>
      <w:r>
        <w:rPr>
          <w:rFonts w:ascii="Times New Roman" w:hAnsi="Times New Roman"/>
          <w:color w:val="231F20"/>
          <w:w w:val="65"/>
          <w:sz w:val="20"/>
        </w:rPr>
        <w:tab/>
      </w:r>
      <w:r>
        <w:rPr>
          <w:color w:val="231F20"/>
          <w:w w:val="65"/>
          <w:sz w:val="20"/>
        </w:rPr>
        <w:t>35</w:t>
      </w:r>
    </w:p>
    <w:p>
      <w:pPr>
        <w:spacing w:before="250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Тетяна</w:t>
      </w:r>
      <w:r>
        <w:rPr>
          <w:rFonts w:ascii="Arial" w:hAnsi="Arial"/>
          <w:b/>
          <w:i/>
          <w:color w:val="231F20"/>
          <w:spacing w:val="-7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Кирдан,</w:t>
      </w:r>
      <w:r>
        <w:rPr>
          <w:rFonts w:ascii="Arial" w:hAnsi="Arial"/>
          <w:b/>
          <w:i/>
          <w:color w:val="231F20"/>
          <w:spacing w:val="-5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Людмила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Тіторенко</w:t>
      </w:r>
    </w:p>
    <w:p>
      <w:pPr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Естетичне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50"/>
          <w:sz w:val="20"/>
        </w:rPr>
        <w:t>виховання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50"/>
          <w:sz w:val="20"/>
        </w:rPr>
        <w:t>учнів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50"/>
          <w:sz w:val="20"/>
        </w:rPr>
        <w:t>старшої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50"/>
          <w:sz w:val="20"/>
        </w:rPr>
        <w:t>школи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50"/>
          <w:sz w:val="20"/>
        </w:rPr>
        <w:t>засобами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50"/>
          <w:sz w:val="20"/>
        </w:rPr>
        <w:t>позакласної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50"/>
          <w:sz w:val="20"/>
        </w:rPr>
        <w:t>роботи</w:t>
      </w:r>
    </w:p>
    <w:p>
      <w:pPr>
        <w:tabs>
          <w:tab w:pos="9564" w:val="right" w:leader="dot"/>
        </w:tabs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70"/>
          <w:sz w:val="20"/>
        </w:rPr>
        <w:t>з</w:t>
      </w:r>
      <w:r>
        <w:rPr>
          <w:color w:val="231F20"/>
          <w:spacing w:val="10"/>
          <w:w w:val="70"/>
          <w:sz w:val="20"/>
        </w:rPr>
        <w:t> </w:t>
      </w:r>
      <w:r>
        <w:rPr>
          <w:color w:val="231F20"/>
          <w:w w:val="70"/>
          <w:sz w:val="20"/>
        </w:rPr>
        <w:t>англійської</w:t>
      </w:r>
      <w:r>
        <w:rPr>
          <w:color w:val="231F20"/>
          <w:spacing w:val="11"/>
          <w:w w:val="70"/>
          <w:sz w:val="20"/>
        </w:rPr>
        <w:t> </w:t>
      </w:r>
      <w:r>
        <w:rPr>
          <w:color w:val="231F20"/>
          <w:w w:val="70"/>
          <w:sz w:val="20"/>
        </w:rPr>
        <w:t>мови</w:t>
      </w:r>
      <w:r>
        <w:rPr>
          <w:rFonts w:ascii="Times New Roman" w:hAnsi="Times New Roman"/>
          <w:color w:val="231F20"/>
          <w:w w:val="70"/>
          <w:sz w:val="20"/>
        </w:rPr>
        <w:tab/>
      </w:r>
      <w:r>
        <w:rPr>
          <w:color w:val="231F20"/>
          <w:w w:val="80"/>
          <w:sz w:val="20"/>
        </w:rPr>
        <w:t>44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81" w:right="50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МЕТОДИКА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НАВЧАННЯ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УКРАЇНСЬКОЇ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МОВИ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СЕРЕДНІЙ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ШКОЛІ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before="0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Лариса</w:t>
      </w:r>
      <w:r>
        <w:rPr>
          <w:rFonts w:ascii="Arial" w:hAnsi="Arial"/>
          <w:b/>
          <w:i/>
          <w:color w:val="231F20"/>
          <w:spacing w:val="-3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Зязюн,</w:t>
      </w:r>
      <w:r>
        <w:rPr>
          <w:rFonts w:ascii="Arial" w:hAnsi="Arial"/>
          <w:b/>
          <w:i/>
          <w:color w:val="231F20"/>
          <w:spacing w:val="-2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Марина</w:t>
      </w:r>
      <w:r>
        <w:rPr>
          <w:rFonts w:ascii="Arial" w:hAnsi="Arial"/>
          <w:b/>
          <w:i/>
          <w:color w:val="231F20"/>
          <w:spacing w:val="-3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Дзюба</w:t>
      </w:r>
    </w:p>
    <w:p>
      <w:pPr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Формування</w:t>
      </w:r>
      <w:r>
        <w:rPr>
          <w:color w:val="231F20"/>
          <w:spacing w:val="10"/>
          <w:w w:val="50"/>
          <w:sz w:val="20"/>
        </w:rPr>
        <w:t> </w:t>
      </w:r>
      <w:r>
        <w:rPr>
          <w:color w:val="231F20"/>
          <w:w w:val="50"/>
          <w:sz w:val="20"/>
        </w:rPr>
        <w:t>соціокультурної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50"/>
          <w:sz w:val="20"/>
        </w:rPr>
        <w:t>компетентності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50"/>
          <w:sz w:val="20"/>
        </w:rPr>
        <w:t>учнів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50"/>
          <w:sz w:val="20"/>
        </w:rPr>
        <w:t>засобами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50"/>
          <w:sz w:val="20"/>
        </w:rPr>
        <w:t>коміксів</w:t>
      </w:r>
    </w:p>
    <w:p>
      <w:pPr>
        <w:tabs>
          <w:tab w:pos="9342" w:val="left" w:leader="dot"/>
        </w:tabs>
        <w:spacing w:before="10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на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уроках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української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мови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50"/>
          <w:sz w:val="20"/>
        </w:rPr>
        <w:t>в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6-му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50"/>
          <w:sz w:val="20"/>
        </w:rPr>
        <w:t>класі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50"/>
          <w:sz w:val="20"/>
        </w:rPr>
        <w:t>середньої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0"/>
          <w:sz w:val="20"/>
        </w:rPr>
        <w:t>школи</w:t>
      </w:r>
      <w:r>
        <w:rPr>
          <w:rFonts w:ascii="Times New Roman" w:hAnsi="Times New Roman"/>
          <w:color w:val="231F20"/>
          <w:w w:val="50"/>
          <w:sz w:val="20"/>
        </w:rPr>
        <w:tab/>
      </w:r>
      <w:r>
        <w:rPr>
          <w:color w:val="231F20"/>
          <w:w w:val="80"/>
          <w:sz w:val="20"/>
        </w:rPr>
        <w:t>53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82" w:right="50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ДОСВІД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НАВЧАННЯ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ІНОЗЕМНИХ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МОВ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ВИЩІЙ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ШКОЛІ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before="1"/>
        <w:ind w:left="77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Ольга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Драгінда</w:t>
      </w:r>
    </w:p>
    <w:p>
      <w:pPr>
        <w:spacing w:line="249" w:lineRule="auto" w:before="10"/>
        <w:ind w:left="777" w:right="2312" w:firstLine="0"/>
        <w:jc w:val="left"/>
        <w:rPr>
          <w:sz w:val="20"/>
        </w:rPr>
      </w:pPr>
      <w:r>
        <w:rPr>
          <w:color w:val="231F20"/>
          <w:w w:val="50"/>
          <w:sz w:val="20"/>
        </w:rPr>
        <w:t>З</w:t>
      </w:r>
      <w:r>
        <w:rPr>
          <w:color w:val="231F20"/>
          <w:spacing w:val="8"/>
          <w:w w:val="50"/>
          <w:sz w:val="20"/>
        </w:rPr>
        <w:t> </w:t>
      </w:r>
      <w:r>
        <w:rPr>
          <w:color w:val="231F20"/>
          <w:w w:val="50"/>
          <w:sz w:val="20"/>
        </w:rPr>
        <w:t>досвіду</w:t>
      </w:r>
      <w:r>
        <w:rPr>
          <w:color w:val="231F20"/>
          <w:spacing w:val="15"/>
          <w:w w:val="50"/>
          <w:sz w:val="20"/>
        </w:rPr>
        <w:t> </w:t>
      </w:r>
      <w:r>
        <w:rPr>
          <w:color w:val="231F20"/>
          <w:w w:val="50"/>
          <w:sz w:val="20"/>
        </w:rPr>
        <w:t>навчання</w:t>
      </w:r>
      <w:r>
        <w:rPr>
          <w:color w:val="231F20"/>
          <w:spacing w:val="8"/>
          <w:w w:val="50"/>
          <w:sz w:val="20"/>
        </w:rPr>
        <w:t> </w:t>
      </w:r>
      <w:r>
        <w:rPr>
          <w:color w:val="231F20"/>
          <w:w w:val="50"/>
          <w:sz w:val="20"/>
        </w:rPr>
        <w:t>англійської</w:t>
      </w:r>
      <w:r>
        <w:rPr>
          <w:color w:val="231F20"/>
          <w:spacing w:val="7"/>
          <w:w w:val="50"/>
          <w:sz w:val="20"/>
        </w:rPr>
        <w:t> </w:t>
      </w:r>
      <w:r>
        <w:rPr>
          <w:color w:val="231F20"/>
          <w:w w:val="50"/>
          <w:sz w:val="20"/>
        </w:rPr>
        <w:t>лексики</w:t>
      </w:r>
      <w:r>
        <w:rPr>
          <w:color w:val="231F20"/>
          <w:spacing w:val="8"/>
          <w:w w:val="50"/>
          <w:sz w:val="20"/>
        </w:rPr>
        <w:t> </w:t>
      </w:r>
      <w:r>
        <w:rPr>
          <w:color w:val="231F20"/>
          <w:w w:val="50"/>
          <w:sz w:val="20"/>
        </w:rPr>
        <w:t>студентів-філологів:</w:t>
      </w:r>
      <w:r>
        <w:rPr>
          <w:color w:val="231F20"/>
          <w:spacing w:val="7"/>
          <w:w w:val="50"/>
          <w:sz w:val="20"/>
        </w:rPr>
        <w:t> </w:t>
      </w:r>
      <w:r>
        <w:rPr>
          <w:color w:val="231F20"/>
          <w:w w:val="50"/>
          <w:sz w:val="20"/>
        </w:rPr>
        <w:t>розробка</w:t>
      </w:r>
      <w:r>
        <w:rPr>
          <w:color w:val="231F20"/>
          <w:spacing w:val="1"/>
          <w:w w:val="50"/>
          <w:sz w:val="20"/>
        </w:rPr>
        <w:t> </w:t>
      </w:r>
      <w:r>
        <w:rPr>
          <w:color w:val="231F20"/>
          <w:w w:val="60"/>
          <w:sz w:val="20"/>
        </w:rPr>
        <w:t>навчального</w:t>
      </w:r>
      <w:r>
        <w:rPr>
          <w:color w:val="231F20"/>
          <w:spacing w:val="9"/>
          <w:w w:val="60"/>
          <w:sz w:val="20"/>
        </w:rPr>
        <w:t> </w:t>
      </w:r>
      <w:r>
        <w:rPr>
          <w:color w:val="231F20"/>
          <w:w w:val="60"/>
          <w:sz w:val="20"/>
        </w:rPr>
        <w:t>заняття</w:t>
      </w:r>
      <w:r>
        <w:rPr>
          <w:color w:val="231F20"/>
          <w:spacing w:val="10"/>
          <w:w w:val="60"/>
          <w:sz w:val="20"/>
        </w:rPr>
        <w:t> </w:t>
      </w:r>
      <w:r>
        <w:rPr>
          <w:color w:val="231F20"/>
          <w:w w:val="60"/>
          <w:sz w:val="20"/>
        </w:rPr>
        <w:t>на</w:t>
      </w:r>
      <w:r>
        <w:rPr>
          <w:color w:val="231F20"/>
          <w:spacing w:val="9"/>
          <w:w w:val="60"/>
          <w:sz w:val="20"/>
        </w:rPr>
        <w:t> </w:t>
      </w:r>
      <w:r>
        <w:rPr>
          <w:color w:val="231F20"/>
          <w:w w:val="60"/>
          <w:sz w:val="20"/>
        </w:rPr>
        <w:t>тему</w:t>
      </w:r>
      <w:r>
        <w:rPr>
          <w:color w:val="231F20"/>
          <w:spacing w:val="11"/>
          <w:w w:val="60"/>
          <w:sz w:val="20"/>
        </w:rPr>
        <w:t> </w:t>
      </w:r>
      <w:r>
        <w:rPr>
          <w:color w:val="231F20"/>
          <w:w w:val="60"/>
          <w:sz w:val="20"/>
        </w:rPr>
        <w:t>«Power</w:t>
      </w:r>
      <w:r>
        <w:rPr>
          <w:color w:val="231F20"/>
          <w:spacing w:val="9"/>
          <w:w w:val="60"/>
          <w:sz w:val="20"/>
        </w:rPr>
        <w:t> </w:t>
      </w:r>
      <w:r>
        <w:rPr>
          <w:color w:val="231F20"/>
          <w:w w:val="60"/>
          <w:sz w:val="20"/>
        </w:rPr>
        <w:t>&amp;</w:t>
      </w:r>
      <w:r>
        <w:rPr>
          <w:color w:val="231F20"/>
          <w:spacing w:val="11"/>
          <w:w w:val="60"/>
          <w:sz w:val="20"/>
        </w:rPr>
        <w:t> </w:t>
      </w:r>
      <w:r>
        <w:rPr>
          <w:color w:val="231F20"/>
          <w:w w:val="60"/>
          <w:sz w:val="20"/>
        </w:rPr>
        <w:t>Money</w:t>
      </w:r>
      <w:r>
        <w:rPr>
          <w:color w:val="231F20"/>
          <w:spacing w:val="10"/>
          <w:w w:val="60"/>
          <w:sz w:val="20"/>
        </w:rPr>
        <w:t> </w:t>
      </w:r>
      <w:r>
        <w:rPr>
          <w:color w:val="231F20"/>
          <w:w w:val="60"/>
          <w:sz w:val="20"/>
        </w:rPr>
        <w:t>»</w:t>
      </w:r>
      <w:r>
        <w:rPr>
          <w:color w:val="231F20"/>
          <w:spacing w:val="9"/>
          <w:w w:val="60"/>
          <w:sz w:val="20"/>
        </w:rPr>
        <w:t> </w:t>
      </w:r>
      <w:r>
        <w:rPr>
          <w:color w:val="231F20"/>
          <w:w w:val="60"/>
          <w:sz w:val="20"/>
        </w:rPr>
        <w:t>для</w:t>
      </w:r>
      <w:r>
        <w:rPr>
          <w:color w:val="231F20"/>
          <w:spacing w:val="10"/>
          <w:w w:val="60"/>
          <w:sz w:val="20"/>
        </w:rPr>
        <w:t> </w:t>
      </w:r>
      <w:r>
        <w:rPr>
          <w:color w:val="231F20"/>
          <w:w w:val="60"/>
          <w:sz w:val="20"/>
        </w:rPr>
        <w:t>студентів</w:t>
      </w:r>
      <w:r>
        <w:rPr>
          <w:color w:val="231F20"/>
          <w:spacing w:val="10"/>
          <w:w w:val="60"/>
          <w:sz w:val="20"/>
        </w:rPr>
        <w:t> </w:t>
      </w:r>
      <w:r>
        <w:rPr>
          <w:color w:val="231F20"/>
          <w:w w:val="60"/>
          <w:sz w:val="20"/>
        </w:rPr>
        <w:t>І</w:t>
      </w:r>
      <w:r>
        <w:rPr>
          <w:color w:val="231F20"/>
          <w:spacing w:val="10"/>
          <w:w w:val="60"/>
          <w:sz w:val="20"/>
        </w:rPr>
        <w:t> </w:t>
      </w:r>
      <w:r>
        <w:rPr>
          <w:color w:val="231F20"/>
          <w:w w:val="60"/>
          <w:sz w:val="20"/>
        </w:rPr>
        <w:t>курсу</w:t>
      </w:r>
    </w:p>
    <w:p>
      <w:pPr>
        <w:tabs>
          <w:tab w:pos="9342" w:val="left" w:leader="dot"/>
        </w:tabs>
        <w:spacing w:before="1"/>
        <w:ind w:left="777" w:right="0" w:firstLine="0"/>
        <w:jc w:val="left"/>
        <w:rPr>
          <w:sz w:val="20"/>
        </w:rPr>
      </w:pPr>
      <w:r>
        <w:rPr>
          <w:color w:val="231F20"/>
          <w:w w:val="50"/>
          <w:sz w:val="20"/>
        </w:rPr>
        <w:t>спеціальності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50"/>
          <w:sz w:val="20"/>
        </w:rPr>
        <w:t>«Східна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50"/>
          <w:sz w:val="20"/>
        </w:rPr>
        <w:t>філологія»</w:t>
      </w:r>
      <w:r>
        <w:rPr>
          <w:rFonts w:ascii="Times New Roman" w:hAnsi="Times New Roman"/>
          <w:color w:val="231F20"/>
          <w:w w:val="50"/>
          <w:sz w:val="20"/>
        </w:rPr>
        <w:tab/>
      </w:r>
      <w:r>
        <w:rPr>
          <w:color w:val="231F20"/>
          <w:w w:val="80"/>
          <w:sz w:val="20"/>
        </w:rPr>
        <w:t>61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tabs>
          <w:tab w:pos="9342" w:val="left" w:leader="dot"/>
        </w:tabs>
        <w:spacing w:before="0"/>
        <w:ind w:left="777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ІНФОРМАЦІЯ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АВТОРІВ</w:t>
      </w:r>
      <w:r>
        <w:rPr>
          <w:rFonts w:ascii="Times New Roman" w:hAnsi="Times New Roman"/>
          <w:b/>
          <w:color w:val="231F20"/>
          <w:sz w:val="20"/>
        </w:rPr>
        <w:tab/>
      </w:r>
      <w:r>
        <w:rPr>
          <w:color w:val="231F20"/>
          <w:sz w:val="20"/>
        </w:rPr>
        <w:t>66</w:t>
      </w:r>
    </w:p>
    <w:p>
      <w:pPr>
        <w:spacing w:after="0"/>
        <w:jc w:val="left"/>
        <w:rPr>
          <w:sz w:val="20"/>
        </w:rPr>
        <w:sectPr>
          <w:headerReference w:type="default" r:id="rId7"/>
          <w:footerReference w:type="default" r:id="rId8"/>
          <w:pgSz w:w="11910" w:h="16840"/>
          <w:pgMar w:header="597" w:footer="677" w:top="980" w:bottom="860" w:left="640" w:right="600"/>
          <w:pgNumType w:start="3"/>
        </w:sectPr>
      </w:pPr>
    </w:p>
    <w:p>
      <w:pPr>
        <w:pStyle w:val="Heading1"/>
        <w:spacing w:line="249" w:lineRule="auto"/>
        <w:ind w:left="3110" w:right="1289" w:hanging="1467"/>
      </w:pPr>
      <w:r>
        <w:rPr>
          <w:color w:val="231F20"/>
        </w:rPr>
        <w:t>ТЕОРІЯ</w:t>
      </w:r>
      <w:r>
        <w:rPr>
          <w:color w:val="231F20"/>
          <w:spacing w:val="51"/>
        </w:rPr>
        <w:t> </w:t>
      </w:r>
      <w:r>
        <w:rPr>
          <w:color w:val="231F20"/>
        </w:rPr>
        <w:t>ТА</w:t>
      </w:r>
      <w:r>
        <w:rPr>
          <w:color w:val="231F20"/>
          <w:spacing w:val="51"/>
        </w:rPr>
        <w:t> </w:t>
      </w:r>
      <w:r>
        <w:rPr>
          <w:color w:val="231F20"/>
        </w:rPr>
        <w:t>МЕТОДИКА</w:t>
      </w:r>
      <w:r>
        <w:rPr>
          <w:color w:val="231F20"/>
          <w:spacing w:val="52"/>
        </w:rPr>
        <w:t> </w:t>
      </w:r>
      <w:r>
        <w:rPr>
          <w:color w:val="231F20"/>
        </w:rPr>
        <w:t>НАВЧАННЯ</w:t>
      </w:r>
      <w:r>
        <w:rPr>
          <w:color w:val="231F20"/>
          <w:spacing w:val="44"/>
        </w:rPr>
        <w:t> </w:t>
      </w:r>
      <w:r>
        <w:rPr>
          <w:color w:val="231F20"/>
        </w:rPr>
        <w:t>ІНОЗЕМНИХ</w:t>
      </w:r>
      <w:r>
        <w:rPr>
          <w:color w:val="231F20"/>
          <w:spacing w:val="51"/>
        </w:rPr>
        <w:t> </w:t>
      </w:r>
      <w:r>
        <w:rPr>
          <w:color w:val="231F20"/>
        </w:rPr>
        <w:t>МОВ</w:t>
      </w:r>
      <w:r>
        <w:rPr>
          <w:color w:val="231F20"/>
          <w:spacing w:val="-75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ВИЩІЙ</w:t>
      </w:r>
      <w:r>
        <w:rPr>
          <w:color w:val="231F20"/>
          <w:spacing w:val="14"/>
        </w:rPr>
        <w:t> </w:t>
      </w:r>
      <w:r>
        <w:rPr>
          <w:color w:val="231F20"/>
        </w:rPr>
        <w:t>ТА</w:t>
      </w:r>
      <w:r>
        <w:rPr>
          <w:color w:val="231F20"/>
          <w:spacing w:val="14"/>
        </w:rPr>
        <w:t> </w:t>
      </w:r>
      <w:r>
        <w:rPr>
          <w:color w:val="231F20"/>
        </w:rPr>
        <w:t>СЕРЕДНІЙ</w:t>
      </w:r>
      <w:r>
        <w:rPr>
          <w:color w:val="231F20"/>
          <w:spacing w:val="14"/>
        </w:rPr>
        <w:t> </w:t>
      </w:r>
      <w:r>
        <w:rPr>
          <w:color w:val="231F20"/>
        </w:rPr>
        <w:t>ШКОЛАХ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Heading3"/>
        <w:spacing w:line="266" w:lineRule="auto"/>
        <w:ind w:left="7096" w:right="243" w:firstLine="42"/>
      </w:pPr>
      <w:r>
        <w:rPr>
          <w:color w:val="231F20"/>
          <w:spacing w:val="-1"/>
        </w:rPr>
        <w:t>НАТАЛІЯ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СОРОКІНА</w:t>
      </w:r>
      <w:r>
        <w:rPr>
          <w:color w:val="231F20"/>
          <w:spacing w:val="-13"/>
        </w:rPr>
        <w:t> </w:t>
      </w:r>
      <w:r>
        <w:rPr>
          <w:color w:val="231F20"/>
        </w:rPr>
        <w:t>(Україна),</w:t>
      </w:r>
      <w:r>
        <w:rPr>
          <w:color w:val="231F20"/>
          <w:spacing w:val="-59"/>
        </w:rPr>
        <w:t> </w:t>
      </w:r>
      <w:r>
        <w:rPr>
          <w:color w:val="231F20"/>
        </w:rPr>
        <w:t>ВЕРОНІКА</w:t>
      </w:r>
      <w:r>
        <w:rPr>
          <w:color w:val="231F20"/>
          <w:spacing w:val="-10"/>
        </w:rPr>
        <w:t> </w:t>
      </w:r>
      <w:r>
        <w:rPr>
          <w:color w:val="231F20"/>
        </w:rPr>
        <w:t>ДЯЧЕНКО</w:t>
      </w:r>
      <w:r>
        <w:rPr>
          <w:color w:val="231F20"/>
          <w:spacing w:val="-9"/>
        </w:rPr>
        <w:t> </w:t>
      </w:r>
      <w:r>
        <w:rPr>
          <w:color w:val="231F20"/>
        </w:rPr>
        <w:t>(Україна)</w:t>
      </w:r>
    </w:p>
    <w:p>
      <w:pPr>
        <w:pStyle w:val="BodyText"/>
        <w:spacing w:line="235" w:lineRule="exact"/>
        <w:ind w:left="834"/>
      </w:pPr>
      <w:r>
        <w:rPr>
          <w:color w:val="231F20"/>
          <w:w w:val="85"/>
        </w:rPr>
        <w:t>УДК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371.15:81’243</w:t>
      </w:r>
    </w:p>
    <w:p>
      <w:pPr>
        <w:pStyle w:val="BodyText"/>
        <w:spacing w:before="11"/>
        <w:ind w:left="834"/>
      </w:pPr>
      <w:r>
        <w:rPr>
          <w:color w:val="231F20"/>
        </w:rPr>
        <w:t>ORCID</w:t>
      </w:r>
      <w:r>
        <w:rPr>
          <w:color w:val="231F20"/>
          <w:spacing w:val="-10"/>
        </w:rPr>
        <w:t> </w:t>
      </w:r>
      <w:r>
        <w:rPr>
          <w:color w:val="231F20"/>
        </w:rPr>
        <w:t>ID:</w:t>
      </w:r>
      <w:r>
        <w:rPr>
          <w:color w:val="231F20"/>
          <w:spacing w:val="-9"/>
        </w:rPr>
        <w:t> </w:t>
      </w:r>
      <w:r>
        <w:rPr>
          <w:color w:val="231F20"/>
        </w:rPr>
        <w:t>0000-0003-3997-2205</w:t>
      </w:r>
    </w:p>
    <w:p>
      <w:pPr>
        <w:pStyle w:val="BodyText"/>
        <w:spacing w:before="11"/>
        <w:ind w:left="834"/>
      </w:pPr>
      <w:r>
        <w:rPr>
          <w:color w:val="231F20"/>
        </w:rPr>
        <w:t>ORCID</w:t>
      </w:r>
      <w:r>
        <w:rPr>
          <w:color w:val="231F20"/>
          <w:spacing w:val="-10"/>
        </w:rPr>
        <w:t> </w:t>
      </w:r>
      <w:r>
        <w:rPr>
          <w:color w:val="231F20"/>
        </w:rPr>
        <w:t>ID:</w:t>
      </w:r>
      <w:r>
        <w:rPr>
          <w:color w:val="231F20"/>
          <w:spacing w:val="-9"/>
        </w:rPr>
        <w:t> </w:t>
      </w:r>
      <w:r>
        <w:rPr>
          <w:color w:val="231F20"/>
        </w:rPr>
        <w:t>0000-0002-7365-2152</w:t>
      </w:r>
    </w:p>
    <w:p>
      <w:pPr>
        <w:pStyle w:val="BodyText"/>
        <w:spacing w:before="7"/>
        <w:rPr>
          <w:sz w:val="18"/>
        </w:rPr>
      </w:pPr>
    </w:p>
    <w:p>
      <w:pPr>
        <w:spacing w:line="266" w:lineRule="auto" w:before="93"/>
        <w:ind w:left="3518" w:right="975" w:hanging="2256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ПОДОЛАННЯ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КОМУНІКАТИВНИХ</w:t>
      </w:r>
      <w:r>
        <w:rPr>
          <w:rFonts w:ascii="Arial" w:hAnsi="Arial"/>
          <w:b/>
          <w:color w:val="231F20"/>
          <w:spacing w:val="6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БАР’ЄРІВ</w:t>
      </w:r>
      <w:r>
        <w:rPr>
          <w:rFonts w:ascii="Arial" w:hAnsi="Arial"/>
          <w:b/>
          <w:color w:val="231F20"/>
          <w:spacing w:val="6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НА</w:t>
      </w:r>
      <w:r>
        <w:rPr>
          <w:rFonts w:ascii="Arial" w:hAnsi="Arial"/>
          <w:b/>
          <w:color w:val="231F20"/>
          <w:spacing w:val="6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УРОКАХ ІНОЗЕМНОЇ</w:t>
      </w:r>
      <w:r>
        <w:rPr>
          <w:rFonts w:ascii="Arial" w:hAnsi="Arial"/>
          <w:b/>
          <w:color w:val="231F20"/>
          <w:spacing w:val="6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МОВИ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В</w:t>
      </w:r>
      <w:r>
        <w:rPr>
          <w:rFonts w:ascii="Arial" w:hAnsi="Arial"/>
          <w:b/>
          <w:color w:val="231F20"/>
          <w:spacing w:val="5"/>
          <w:sz w:val="22"/>
        </w:rPr>
        <w:t> </w:t>
      </w:r>
      <w:r>
        <w:rPr>
          <w:rFonts w:ascii="Arial" w:hAnsi="Arial"/>
          <w:b/>
          <w:color w:val="231F20"/>
          <w:sz w:val="22"/>
        </w:rPr>
        <w:t>6-МУ</w:t>
      </w:r>
      <w:r>
        <w:rPr>
          <w:rFonts w:ascii="Arial" w:hAnsi="Arial"/>
          <w:b/>
          <w:color w:val="231F20"/>
          <w:spacing w:val="10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КЛАСІ</w:t>
      </w:r>
      <w:r>
        <w:rPr>
          <w:rFonts w:ascii="Arial" w:hAnsi="Arial"/>
          <w:b/>
          <w:color w:val="231F20"/>
          <w:spacing w:val="6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СЕРЕДНЬОЇ</w:t>
      </w:r>
      <w:r>
        <w:rPr>
          <w:rFonts w:ascii="Arial" w:hAnsi="Arial"/>
          <w:b/>
          <w:color w:val="231F20"/>
          <w:spacing w:val="10"/>
          <w:sz w:val="22"/>
        </w:rPr>
        <w:t> </w:t>
      </w:r>
      <w:r>
        <w:rPr>
          <w:rFonts w:ascii="Arial" w:hAnsi="Arial"/>
          <w:b/>
          <w:color w:val="231F20"/>
          <w:sz w:val="22"/>
        </w:rPr>
        <w:t>ШКОЛИ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834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Анотація</w:t>
      </w:r>
    </w:p>
    <w:p>
      <w:pPr>
        <w:spacing w:line="271" w:lineRule="auto" w:before="30"/>
        <w:ind w:left="493" w:right="244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Стаття присвячена проблемі подолання комунікативних бар’єрів в учнів загальноосвітніх навчаль-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них закладів, зокрема 6 класу, під час вивчення іноземної мови і пошуку шляхів її розв’язання. Досліджено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поняття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«комунікативний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бар’єр»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запропоновано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власне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трактування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терміну.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Визначено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педагогічні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психологічні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умови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подолання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труднощів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іншомовного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спілкування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учнів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молодшого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підліткового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віку.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З’ясовано,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що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використання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методу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гри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уроці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сприяє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підвищенню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комунікативної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діяльності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учнів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зменшенню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них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страху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спілкування.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Авторами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запропоновано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комплекс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ігор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для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учнів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6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класу,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спрямо-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ваний на подолання в них комунікативних бар’єрів під час іншомовного спілкування. Ефективність роз-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робленої методики було перевірено на практиці. Отримані результати засвідчили, що використання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комунікативних ігор на уроках іноземної мови здійснює позитивний вплив на емоційний стан учнів, їхню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комунікативну активність, вмотивовує процес навчання та сприяє набуттю комунікативного й соці-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ального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досвіду школярів.</w:t>
      </w:r>
    </w:p>
    <w:p>
      <w:pPr>
        <w:spacing w:line="271" w:lineRule="auto" w:before="1"/>
        <w:ind w:left="493" w:right="248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Ключові слова: к</w:t>
      </w:r>
      <w:r>
        <w:rPr>
          <w:rFonts w:ascii="Arial" w:hAnsi="Arial"/>
          <w:i/>
          <w:color w:val="231F20"/>
          <w:sz w:val="20"/>
        </w:rPr>
        <w:t>омунікативний бар`єр, іншомовне спілкування, комунікативна гра, учні 6 класу, се-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редня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школа.</w:t>
      </w:r>
    </w:p>
    <w:p>
      <w:pPr>
        <w:pStyle w:val="BodyText"/>
        <w:spacing w:before="11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BodyText"/>
        <w:spacing w:line="276" w:lineRule="auto" w:before="93"/>
        <w:ind w:left="493" w:firstLine="340"/>
        <w:jc w:val="both"/>
      </w:pPr>
      <w:r>
        <w:rPr>
          <w:rFonts w:ascii="Arial" w:hAnsi="Arial"/>
          <w:b/>
          <w:color w:val="231F20"/>
          <w:spacing w:val="-1"/>
        </w:rPr>
        <w:t>Вс</w:t>
      </w:r>
      <w:r>
        <w:rPr>
          <w:rFonts w:ascii="Arial" w:hAnsi="Arial"/>
          <w:b/>
          <w:color w:val="231F20"/>
          <w:spacing w:val="5"/>
        </w:rPr>
        <w:t>т</w:t>
      </w:r>
      <w:r>
        <w:rPr>
          <w:rFonts w:ascii="Arial" w:hAnsi="Arial"/>
          <w:b/>
          <w:color w:val="231F20"/>
          <w:spacing w:val="-1"/>
        </w:rPr>
        <w:t>уп</w:t>
      </w:r>
      <w:r>
        <w:rPr>
          <w:rFonts w:ascii="Arial" w:hAnsi="Arial"/>
          <w:b/>
          <w:color w:val="231F20"/>
        </w:rPr>
        <w:t>. 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color w:val="231F20"/>
          <w:spacing w:val="-10"/>
          <w:w w:val="66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63"/>
        </w:rPr>
        <w:t>з</w:t>
      </w:r>
      <w:r>
        <w:rPr>
          <w:color w:val="231F20"/>
          <w:w w:val="63"/>
        </w:rPr>
        <w:t>ш</w:t>
      </w:r>
      <w:r>
        <w:rPr>
          <w:color w:val="231F20"/>
          <w:w w:val="55"/>
        </w:rPr>
        <w:t>ирення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w w:val="54"/>
        </w:rPr>
        <w:t>міжнар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дн</w:t>
      </w:r>
      <w:r>
        <w:rPr>
          <w:color w:val="231F20"/>
          <w:spacing w:val="-2"/>
          <w:w w:val="56"/>
        </w:rPr>
        <w:t>о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</w:rPr>
        <w:t>- </w:t>
      </w:r>
      <w:r>
        <w:rPr>
          <w:color w:val="231F20"/>
          <w:w w:val="50"/>
        </w:rPr>
        <w:t>кації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зміцнення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економічних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зв’язків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між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1"/>
        </w:rPr>
        <w:t>кра</w:t>
      </w:r>
      <w:r>
        <w:rPr>
          <w:color w:val="231F20"/>
          <w:w w:val="27"/>
        </w:rPr>
        <w:t>ї</w:t>
      </w:r>
      <w:r>
        <w:rPr>
          <w:color w:val="231F20"/>
          <w:spacing w:val="-1"/>
          <w:w w:val="58"/>
        </w:rPr>
        <w:t>нам</w:t>
      </w:r>
      <w:r>
        <w:rPr>
          <w:color w:val="231F20"/>
          <w:w w:val="58"/>
        </w:rPr>
        <w:t>и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53"/>
        </w:rPr>
        <w:t>вима</w:t>
      </w:r>
      <w:r>
        <w:rPr>
          <w:color w:val="231F20"/>
          <w:spacing w:val="-6"/>
          <w:w w:val="53"/>
        </w:rPr>
        <w:t>г</w:t>
      </w:r>
      <w:r>
        <w:rPr>
          <w:color w:val="231F20"/>
          <w:spacing w:val="-1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44"/>
        </w:rPr>
        <w:t>ві</w:t>
      </w:r>
      <w:r>
        <w:rPr>
          <w:color w:val="231F20"/>
          <w:w w:val="44"/>
        </w:rPr>
        <w:t>д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53"/>
        </w:rPr>
        <w:t>жно</w:t>
      </w:r>
      <w:r>
        <w:rPr>
          <w:color w:val="231F20"/>
          <w:spacing w:val="-5"/>
          <w:w w:val="53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55"/>
        </w:rPr>
        <w:t>члена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50"/>
        </w:rPr>
        <w:t>с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7"/>
        </w:rPr>
        <w:t>спіль</w:t>
      </w:r>
      <w:r>
        <w:rPr>
          <w:color w:val="231F20"/>
        </w:rPr>
        <w:t>- </w:t>
      </w:r>
      <w:r>
        <w:rPr>
          <w:color w:val="231F20"/>
          <w:w w:val="55"/>
        </w:rPr>
        <w:t>ства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володіння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практичними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навичками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уміннями користування іноземною мовою, яка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стала невід’ємною частиною сучасного життя.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Відповідно,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організація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навчального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проце-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су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уроках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середній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шко-</w:t>
      </w:r>
      <w:r>
        <w:rPr>
          <w:color w:val="231F20"/>
          <w:spacing w:val="-32"/>
          <w:w w:val="55"/>
        </w:rPr>
        <w:t> </w:t>
      </w:r>
      <w:r>
        <w:rPr>
          <w:color w:val="231F20"/>
          <w:spacing w:val="-1"/>
          <w:w w:val="40"/>
        </w:rPr>
        <w:t>л</w:t>
      </w:r>
      <w:r>
        <w:rPr>
          <w:color w:val="231F20"/>
          <w:w w:val="40"/>
        </w:rPr>
        <w:t>і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58"/>
        </w:rPr>
        <w:t>має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5"/>
          <w:w w:val="57"/>
        </w:rPr>
        <w:t>б</w:t>
      </w:r>
      <w:r>
        <w:rPr>
          <w:color w:val="231F20"/>
          <w:w w:val="50"/>
        </w:rPr>
        <w:t>ути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53"/>
        </w:rPr>
        <w:t>сп</w:t>
      </w:r>
      <w:r>
        <w:rPr>
          <w:color w:val="231F20"/>
          <w:spacing w:val="-3"/>
          <w:w w:val="53"/>
        </w:rPr>
        <w:t>р</w:t>
      </w:r>
      <w:r>
        <w:rPr>
          <w:color w:val="231F20"/>
          <w:w w:val="57"/>
        </w:rPr>
        <w:t>ямо</w:t>
      </w:r>
      <w:r>
        <w:rPr>
          <w:color w:val="231F20"/>
          <w:spacing w:val="-3"/>
          <w:w w:val="57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52"/>
        </w:rPr>
        <w:t>пси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5"/>
        </w:rPr>
        <w:t>огічн</w:t>
      </w:r>
      <w:r>
        <w:rPr>
          <w:color w:val="231F20"/>
          <w:w w:val="45"/>
        </w:rPr>
        <w:t>у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44"/>
        </w:rPr>
        <w:t>пі</w:t>
      </w:r>
      <w:r>
        <w:rPr>
          <w:color w:val="231F20"/>
          <w:spacing w:val="-1"/>
          <w:w w:val="44"/>
        </w:rPr>
        <w:t>д</w:t>
      </w:r>
      <w:r>
        <w:rPr>
          <w:color w:val="231F20"/>
        </w:rPr>
        <w:t>- </w:t>
      </w:r>
      <w:r>
        <w:rPr>
          <w:color w:val="231F20"/>
          <w:w w:val="50"/>
        </w:rPr>
        <w:t>готовку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опанування ними мови як явища соціального,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9"/>
        </w:rPr>
        <w:t>адж</w:t>
      </w:r>
      <w:r>
        <w:rPr>
          <w:color w:val="231F20"/>
          <w:w w:val="59"/>
        </w:rPr>
        <w:t>е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45"/>
        </w:rPr>
        <w:t>спіл</w:t>
      </w:r>
      <w:r>
        <w:rPr>
          <w:color w:val="231F20"/>
          <w:spacing w:val="2"/>
          <w:w w:val="45"/>
        </w:rPr>
        <w:t>к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</w:rPr>
        <w:t>–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57"/>
        </w:rPr>
        <w:t>ц</w:t>
      </w:r>
      <w:r>
        <w:rPr>
          <w:color w:val="231F20"/>
          <w:w w:val="55"/>
        </w:rPr>
        <w:t>е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53"/>
        </w:rPr>
        <w:t>оціально-пси</w:t>
      </w:r>
      <w:r>
        <w:rPr>
          <w:color w:val="231F20"/>
          <w:spacing w:val="-3"/>
          <w:w w:val="53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1"/>
        </w:rPr>
        <w:t>огі</w:t>
      </w:r>
      <w:r>
        <w:rPr>
          <w:color w:val="231F20"/>
          <w:w w:val="41"/>
        </w:rPr>
        <w:t>ч</w:t>
      </w:r>
      <w:r>
        <w:rPr>
          <w:color w:val="231F20"/>
        </w:rPr>
        <w:t>- </w:t>
      </w:r>
      <w:r>
        <w:rPr>
          <w:color w:val="231F20"/>
          <w:w w:val="55"/>
        </w:rPr>
        <w:t>ний процес, який не може відбутися без появи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3"/>
        </w:rPr>
        <w:t>певних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51"/>
        </w:rPr>
        <w:t>оціальни</w:t>
      </w:r>
      <w:r>
        <w:rPr>
          <w:color w:val="231F20"/>
          <w:w w:val="51"/>
        </w:rPr>
        <w:t>х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47"/>
        </w:rPr>
        <w:t>зв’язкі</w:t>
      </w:r>
      <w:r>
        <w:rPr>
          <w:color w:val="231F20"/>
          <w:w w:val="47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52"/>
        </w:rPr>
        <w:t>між</w:t>
      </w:r>
      <w:r>
        <w:rPr>
          <w:color w:val="231F20"/>
          <w:spacing w:val="-1"/>
        </w:rPr>
        <w:t> </w:t>
      </w:r>
      <w:r>
        <w:rPr>
          <w:color w:val="231F20"/>
          <w:w w:val="51"/>
        </w:rPr>
        <w:t>учасни</w:t>
      </w:r>
      <w:r>
        <w:rPr>
          <w:color w:val="231F20"/>
          <w:spacing w:val="4"/>
          <w:w w:val="51"/>
        </w:rPr>
        <w:t>к</w:t>
      </w:r>
      <w:r>
        <w:rPr>
          <w:color w:val="231F20"/>
          <w:spacing w:val="-1"/>
          <w:w w:val="60"/>
        </w:rPr>
        <w:t>ам</w:t>
      </w:r>
      <w:r>
        <w:rPr>
          <w:color w:val="231F20"/>
          <w:w w:val="6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60"/>
        </w:rPr>
        <w:t>мунікативного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процесу.</w:t>
      </w:r>
    </w:p>
    <w:p>
      <w:pPr>
        <w:pStyle w:val="BodyText"/>
        <w:spacing w:line="276" w:lineRule="auto"/>
        <w:ind w:left="493" w:firstLine="340"/>
        <w:jc w:val="both"/>
      </w:pPr>
      <w:r>
        <w:rPr>
          <w:color w:val="231F20"/>
          <w:w w:val="61"/>
        </w:rPr>
        <w:t>Пр</w:t>
      </w:r>
      <w:r>
        <w:rPr>
          <w:color w:val="231F20"/>
          <w:spacing w:val="-5"/>
          <w:w w:val="61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1"/>
          <w:w w:val="45"/>
        </w:rPr>
        <w:t>аці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52"/>
        </w:rPr>
        <w:t>між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53"/>
        </w:rPr>
        <w:t>учасн</w:t>
      </w:r>
      <w:r>
        <w:rPr>
          <w:color w:val="231F20"/>
          <w:spacing w:val="-1"/>
          <w:w w:val="53"/>
        </w:rPr>
        <w:t>и</w:t>
      </w:r>
      <w:r>
        <w:rPr>
          <w:color w:val="231F20"/>
        </w:rPr>
        <w:t>- </w:t>
      </w:r>
      <w:r>
        <w:rPr>
          <w:color w:val="231F20"/>
          <w:w w:val="55"/>
        </w:rPr>
        <w:t>ками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з’явитися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перешкоди,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гальмують.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5"/>
          <w:w w:val="57"/>
        </w:rPr>
        <w:t>б</w:t>
      </w:r>
      <w:r>
        <w:rPr>
          <w:color w:val="231F20"/>
          <w:w w:val="50"/>
        </w:rPr>
        <w:t>ути</w:t>
      </w:r>
      <w:r>
        <w:rPr>
          <w:color w:val="231F20"/>
          <w:spacing w:val="16"/>
        </w:rPr>
        <w:t> </w:t>
      </w:r>
      <w:r>
        <w:rPr>
          <w:color w:val="231F20"/>
          <w:w w:val="51"/>
        </w:rPr>
        <w:t>спричинені</w:t>
      </w:r>
      <w:r>
        <w:rPr>
          <w:color w:val="231F20"/>
          <w:spacing w:val="16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60"/>
        </w:rPr>
        <w:t>лемам</w:t>
      </w:r>
      <w:r>
        <w:rPr>
          <w:color w:val="231F20"/>
          <w:w w:val="6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w w:val="52"/>
        </w:rPr>
        <w:t>міжо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49"/>
        </w:rPr>
        <w:t>обистісн</w:t>
      </w:r>
      <w:r>
        <w:rPr>
          <w:color w:val="231F20"/>
          <w:spacing w:val="1"/>
          <w:w w:val="49"/>
        </w:rPr>
        <w:t>о</w:t>
      </w:r>
      <w:r>
        <w:rPr>
          <w:color w:val="231F20"/>
        </w:rPr>
        <w:t>- </w:t>
      </w:r>
      <w:r>
        <w:rPr>
          <w:color w:val="231F20"/>
          <w:spacing w:val="-5"/>
          <w:w w:val="3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45"/>
        </w:rPr>
        <w:t>спіл</w:t>
      </w:r>
      <w:r>
        <w:rPr>
          <w:color w:val="231F20"/>
          <w:spacing w:val="2"/>
          <w:w w:val="45"/>
        </w:rPr>
        <w:t>к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  <w:w w:val="55"/>
        </w:rPr>
        <w:t>н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46"/>
        </w:rPr>
        <w:t>індивід</w:t>
      </w:r>
      <w:r>
        <w:rPr>
          <w:color w:val="231F20"/>
          <w:spacing w:val="-3"/>
          <w:w w:val="46"/>
        </w:rPr>
        <w:t>у</w:t>
      </w:r>
      <w:r>
        <w:rPr>
          <w:color w:val="231F20"/>
          <w:spacing w:val="-1"/>
          <w:w w:val="55"/>
        </w:rPr>
        <w:t>ально-пси</w:t>
      </w:r>
      <w:r>
        <w:rPr>
          <w:color w:val="231F20"/>
          <w:spacing w:val="-3"/>
          <w:w w:val="55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1"/>
        </w:rPr>
        <w:t>огі</w:t>
      </w:r>
      <w:r>
        <w:rPr>
          <w:color w:val="231F20"/>
          <w:w w:val="41"/>
        </w:rPr>
        <w:t>ч</w:t>
      </w:r>
      <w:r>
        <w:rPr>
          <w:color w:val="231F20"/>
        </w:rPr>
        <w:t>- </w:t>
      </w:r>
      <w:r>
        <w:rPr>
          <w:color w:val="231F20"/>
          <w:spacing w:val="-1"/>
          <w:w w:val="58"/>
        </w:rPr>
        <w:t>ним</w:t>
      </w:r>
      <w:r>
        <w:rPr>
          <w:color w:val="231F20"/>
          <w:w w:val="58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6"/>
        </w:rPr>
        <w:t>о</w:t>
      </w:r>
      <w:r>
        <w:rPr>
          <w:color w:val="231F20"/>
          <w:spacing w:val="-10"/>
          <w:w w:val="56"/>
        </w:rPr>
        <w:t>б</w:t>
      </w:r>
      <w:r>
        <w:rPr>
          <w:color w:val="231F20"/>
          <w:spacing w:val="-1"/>
          <w:w w:val="55"/>
        </w:rPr>
        <w:t>ли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1"/>
          <w:w w:val="55"/>
        </w:rPr>
        <w:t>остям</w:t>
      </w:r>
      <w:r>
        <w:rPr>
          <w:color w:val="231F20"/>
          <w:w w:val="55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w w:val="49"/>
        </w:rPr>
        <w:t>учнів.</w:t>
      </w:r>
      <w:r>
        <w:rPr>
          <w:color w:val="231F20"/>
          <w:spacing w:val="24"/>
        </w:rPr>
        <w:t> </w:t>
      </w:r>
      <w:r>
        <w:rPr>
          <w:color w:val="231F20"/>
          <w:w w:val="48"/>
        </w:rPr>
        <w:t>Від</w:t>
      </w:r>
      <w:r>
        <w:rPr>
          <w:color w:val="231F20"/>
          <w:spacing w:val="-3"/>
          <w:w w:val="48"/>
        </w:rPr>
        <w:t>т</w:t>
      </w:r>
      <w:r>
        <w:rPr>
          <w:color w:val="231F20"/>
          <w:spacing w:val="-1"/>
          <w:w w:val="55"/>
        </w:rPr>
        <w:t>ак</w:t>
      </w:r>
      <w:r>
        <w:rPr>
          <w:color w:val="231F20"/>
          <w:w w:val="55"/>
        </w:rPr>
        <w:t>,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45"/>
        </w:rPr>
        <w:t>ігно</w:t>
      </w:r>
      <w:r>
        <w:rPr>
          <w:color w:val="231F20"/>
          <w:spacing w:val="-3"/>
          <w:w w:val="45"/>
        </w:rPr>
        <w:t>р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</w:t>
      </w:r>
      <w:r>
        <w:rPr>
          <w:color w:val="231F20"/>
          <w:spacing w:val="1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методів</w:t>
      </w:r>
      <w:r>
        <w:rPr>
          <w:color w:val="231F20"/>
        </w:rPr>
        <w:t> </w:t>
      </w:r>
      <w:r>
        <w:rPr>
          <w:color w:val="231F20"/>
          <w:w w:val="50"/>
        </w:rPr>
        <w:t>навчання,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спрямовані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підготовку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нів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призводить</w:t>
      </w:r>
    </w:p>
    <w:p>
      <w:pPr>
        <w:pStyle w:val="BodyText"/>
        <w:spacing w:line="288" w:lineRule="auto" w:before="93"/>
        <w:ind w:left="412" w:right="248"/>
        <w:jc w:val="both"/>
      </w:pPr>
      <w:r>
        <w:rPr/>
        <w:br w:type="column"/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проблеми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бар’єрів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4"/>
        </w:rPr>
        <w:t>сер</w:t>
      </w:r>
      <w:r>
        <w:rPr>
          <w:color w:val="231F20"/>
          <w:spacing w:val="-5"/>
          <w:w w:val="54"/>
        </w:rPr>
        <w:t>е</w:t>
      </w:r>
      <w:r>
        <w:rPr>
          <w:color w:val="231F20"/>
          <w:w w:val="58"/>
        </w:rPr>
        <w:t>д</w:t>
      </w:r>
      <w:r>
        <w:rPr>
          <w:color w:val="231F20"/>
          <w:spacing w:val="-11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5"/>
        </w:rPr>
        <w:t>різно</w:t>
      </w:r>
      <w:r>
        <w:rPr>
          <w:color w:val="231F20"/>
          <w:spacing w:val="-5"/>
          <w:w w:val="45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51"/>
        </w:rPr>
        <w:t>шкіль</w:t>
      </w:r>
      <w:r>
        <w:rPr>
          <w:color w:val="231F20"/>
          <w:w w:val="51"/>
        </w:rPr>
        <w:t>н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5"/>
        </w:rPr>
        <w:t>окрем</w:t>
      </w:r>
      <w:r>
        <w:rPr>
          <w:color w:val="231F20"/>
          <w:w w:val="55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w w:val="62"/>
        </w:rPr>
        <w:t>мо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лодшого підліткового. З огляду </w:t>
      </w:r>
      <w:r>
        <w:rPr>
          <w:color w:val="231F20"/>
          <w:w w:val="55"/>
        </w:rPr>
        <w:t>на це, завдан-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учителя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організація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8"/>
        </w:rPr>
        <w:t>емно</w:t>
      </w:r>
      <w:r>
        <w:rPr>
          <w:color w:val="231F20"/>
          <w:w w:val="27"/>
        </w:rPr>
        <w:t>ї</w:t>
      </w:r>
      <w:r>
        <w:rPr>
          <w:color w:val="231F20"/>
          <w:spacing w:val="1"/>
        </w:rPr>
        <w:t> </w:t>
      </w:r>
      <w:r>
        <w:rPr>
          <w:color w:val="231F20"/>
          <w:w w:val="58"/>
        </w:rPr>
        <w:t>мови</w:t>
      </w:r>
      <w:r>
        <w:rPr>
          <w:color w:val="231F20"/>
          <w:spacing w:val="1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7"/>
        </w:rPr>
        <w:t>ання</w:t>
      </w:r>
      <w:r>
        <w:rPr>
          <w:color w:val="231F20"/>
          <w:w w:val="57"/>
        </w:rPr>
        <w:t>м</w:t>
      </w:r>
      <w:r>
        <w:rPr>
          <w:color w:val="231F20"/>
          <w:spacing w:val="1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49"/>
        </w:rPr>
        <w:t>дів</w:t>
      </w:r>
      <w:r>
        <w:rPr>
          <w:color w:val="231F20"/>
          <w:w w:val="49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  <w:w w:val="57"/>
        </w:rPr>
        <w:t>б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6"/>
        </w:rPr>
        <w:t>ал</w:t>
      </w:r>
      <w:r>
        <w:rPr>
          <w:color w:val="231F20"/>
          <w:w w:val="56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5"/>
        </w:rPr>
        <w:t>нео</w:t>
      </w:r>
      <w:r>
        <w:rPr>
          <w:color w:val="231F20"/>
          <w:spacing w:val="-8"/>
          <w:w w:val="55"/>
        </w:rPr>
        <w:t>б</w:t>
      </w:r>
      <w:r>
        <w:rPr>
          <w:color w:val="231F20"/>
          <w:w w:val="41"/>
        </w:rPr>
        <w:t>хідні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w w:val="54"/>
        </w:rPr>
        <w:t>в</w:t>
      </w:r>
      <w:r>
        <w:rPr>
          <w:color w:val="231F20"/>
          <w:w w:val="51"/>
        </w:rPr>
        <w:t>ички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7"/>
        </w:rPr>
        <w:t> </w:t>
      </w:r>
      <w:r>
        <w:rPr>
          <w:color w:val="231F20"/>
          <w:w w:val="52"/>
        </w:rPr>
        <w:t>пси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1"/>
        </w:rPr>
        <w:t>огіч</w:t>
      </w:r>
      <w:r>
        <w:rPr>
          <w:color w:val="231F20"/>
        </w:rPr>
        <w:t>- </w:t>
      </w:r>
      <w:r>
        <w:rPr>
          <w:color w:val="231F20"/>
          <w:w w:val="50"/>
        </w:rPr>
        <w:t>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особистісного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</w:rPr>
        <w:t> </w:t>
      </w:r>
      <w:r>
        <w:rPr>
          <w:color w:val="231F20"/>
          <w:w w:val="50"/>
        </w:rPr>
        <w:t>учнів,</w:t>
      </w:r>
      <w:r>
        <w:rPr>
          <w:color w:val="231F20"/>
        </w:rPr>
        <w:t> </w:t>
      </w:r>
      <w:r>
        <w:rPr>
          <w:color w:val="231F20"/>
          <w:w w:val="50"/>
        </w:rPr>
        <w:t>що</w:t>
      </w:r>
      <w:r>
        <w:rPr>
          <w:color w:val="231F20"/>
        </w:rPr>
        <w:t> </w:t>
      </w:r>
      <w:r>
        <w:rPr>
          <w:color w:val="231F20"/>
          <w:w w:val="50"/>
        </w:rPr>
        <w:t>спри-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яє подоланню в них комунікативних бар’єрів.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Значний дидактичний потенціал для вирішен-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цієї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проблеми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дослідники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вбачають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залу-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ченні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методу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гри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навчальний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процес.</w:t>
      </w:r>
    </w:p>
    <w:p>
      <w:pPr>
        <w:pStyle w:val="BodyText"/>
        <w:spacing w:line="288" w:lineRule="auto" w:before="6"/>
        <w:ind w:left="412" w:right="247" w:firstLine="340"/>
        <w:jc w:val="both"/>
      </w:pPr>
      <w:r>
        <w:rPr>
          <w:color w:val="231F20"/>
          <w:w w:val="58"/>
        </w:rPr>
        <w:t>Ви</w:t>
      </w:r>
      <w:r>
        <w:rPr>
          <w:color w:val="231F20"/>
          <w:spacing w:val="-10"/>
          <w:w w:val="58"/>
        </w:rPr>
        <w:t>в</w:t>
      </w:r>
      <w:r>
        <w:rPr>
          <w:color w:val="231F20"/>
          <w:w w:val="58"/>
        </w:rPr>
        <w:t>ченню</w:t>
      </w:r>
      <w:r>
        <w:rPr>
          <w:color w:val="231F20"/>
        </w:rPr>
        <w:t> 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4"/>
        </w:rPr>
        <w:t>ричи</w:t>
      </w:r>
      <w:r>
        <w:rPr>
          <w:color w:val="231F20"/>
          <w:w w:val="54"/>
        </w:rPr>
        <w:t>н</w:t>
      </w:r>
      <w:r>
        <w:rPr>
          <w:color w:val="231F20"/>
        </w:rPr>
        <w:t> 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3"/>
        </w:rPr>
        <w:t>виникненн</w:t>
      </w:r>
      <w:r>
        <w:rPr>
          <w:color w:val="231F20"/>
          <w:w w:val="53"/>
        </w:rPr>
        <w:t>я</w:t>
      </w:r>
      <w:r>
        <w:rPr>
          <w:color w:val="231F20"/>
        </w:rPr>
        <w:t>  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1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тивних бар’єрів, а також пошуку шляхів їх по-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долання на уроках іноземної мови </w:t>
      </w:r>
      <w:r>
        <w:rPr>
          <w:color w:val="231F20"/>
          <w:w w:val="55"/>
        </w:rPr>
        <w:t>приділили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увагу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багато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зарубіжних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вітчизняних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слідників,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серед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яких: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Авдулова,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К.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Бюхлер,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5"/>
        </w:rPr>
        <w:t>Н.</w:t>
      </w:r>
      <w:r>
        <w:rPr>
          <w:color w:val="231F20"/>
          <w:spacing w:val="19"/>
        </w:rPr>
        <w:t> </w:t>
      </w:r>
      <w:r>
        <w:rPr>
          <w:color w:val="231F20"/>
          <w:w w:val="65"/>
        </w:rPr>
        <w:t>Гальськова,</w:t>
      </w:r>
      <w:r>
        <w:rPr>
          <w:color w:val="231F20"/>
          <w:spacing w:val="19"/>
        </w:rPr>
        <w:t> </w:t>
      </w:r>
      <w:r>
        <w:rPr>
          <w:color w:val="231F20"/>
          <w:w w:val="65"/>
        </w:rPr>
        <w:t>Дж.</w:t>
      </w:r>
      <w:r>
        <w:rPr>
          <w:color w:val="231F20"/>
          <w:spacing w:val="58"/>
        </w:rPr>
        <w:t> </w:t>
      </w:r>
      <w:r>
        <w:rPr>
          <w:color w:val="231F20"/>
          <w:w w:val="65"/>
        </w:rPr>
        <w:t>Халдфід,</w:t>
      </w:r>
      <w:r>
        <w:rPr>
          <w:color w:val="231F20"/>
          <w:spacing w:val="58"/>
        </w:rPr>
        <w:t> </w:t>
      </w:r>
      <w:r>
        <w:rPr>
          <w:color w:val="231F20"/>
          <w:w w:val="65"/>
        </w:rPr>
        <w:t>Дж.</w:t>
      </w:r>
      <w:r>
        <w:rPr>
          <w:color w:val="231F20"/>
          <w:spacing w:val="58"/>
        </w:rPr>
        <w:t> </w:t>
      </w:r>
      <w:r>
        <w:rPr>
          <w:color w:val="231F20"/>
          <w:w w:val="65"/>
        </w:rPr>
        <w:t>Якобс,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Н.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Яковлева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інші.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Незважаючи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широку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палітру доробків в науковій літературі з цього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питання,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аспекти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знайшли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належне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висвітлення.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Зокрема,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подолання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бар’єрів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6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серед-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7"/>
        </w:rPr>
        <w:t>ньо</w:t>
      </w:r>
      <w:r>
        <w:rPr>
          <w:color w:val="231F20"/>
          <w:w w:val="47"/>
        </w:rPr>
        <w:t>ї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61"/>
        </w:rPr>
        <w:t>ш</w:t>
      </w:r>
      <w:r>
        <w:rPr>
          <w:color w:val="231F20"/>
          <w:spacing w:val="2"/>
          <w:w w:val="61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2"/>
        </w:rPr>
        <w:t>ли</w:t>
      </w:r>
      <w:r>
        <w:rPr>
          <w:color w:val="231F20"/>
          <w:w w:val="62"/>
        </w:rPr>
        <w:t>,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-</w:t>
      </w:r>
    </w:p>
    <w:p>
      <w:pPr>
        <w:spacing w:after="0" w:line="288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68" w:lineRule="auto" w:before="93"/>
        <w:ind w:left="210" w:right="40"/>
        <w:jc w:val="both"/>
      </w:pPr>
      <w:r>
        <w:rPr>
          <w:color w:val="231F20"/>
          <w:spacing w:val="-1"/>
          <w:w w:val="55"/>
        </w:rPr>
        <w:t>тивної гри на уроках іноземної </w:t>
      </w:r>
      <w:r>
        <w:rPr>
          <w:color w:val="231F20"/>
          <w:w w:val="55"/>
        </w:rPr>
        <w:t>мови з метою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вирішення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цієї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проблеми.</w:t>
      </w:r>
    </w:p>
    <w:p>
      <w:pPr>
        <w:pStyle w:val="BodyText"/>
        <w:spacing w:line="268" w:lineRule="auto"/>
        <w:ind w:left="210" w:right="40" w:firstLine="340"/>
        <w:jc w:val="both"/>
      </w:pPr>
      <w:r>
        <w:rPr>
          <w:color w:val="231F20"/>
          <w:w w:val="60"/>
        </w:rPr>
        <w:t>Отже,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мета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color w:val="231F20"/>
          <w:w w:val="60"/>
        </w:rPr>
        <w:t>статті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полягає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визначен-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подолання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50"/>
        </w:rPr>
        <w:t>ар’єрі</w:t>
      </w:r>
      <w:r>
        <w:rPr>
          <w:color w:val="231F20"/>
          <w:w w:val="50"/>
        </w:rPr>
        <w:t>в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w w:val="46"/>
        </w:rPr>
        <w:t>учнів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</w:rPr>
        <w:t>6 </w:t>
      </w:r>
      <w:r>
        <w:rPr>
          <w:color w:val="231F20"/>
          <w:spacing w:val="-2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3"/>
        </w:rPr>
        <w:t>лас</w:t>
      </w:r>
      <w:r>
        <w:rPr>
          <w:color w:val="231F20"/>
          <w:w w:val="53"/>
        </w:rPr>
        <w:t>у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4"/>
          <w:w w:val="51"/>
        </w:rPr>
        <w:t>к</w:t>
      </w:r>
      <w:r>
        <w:rPr>
          <w:color w:val="231F20"/>
          <w:spacing w:val="-1"/>
          <w:w w:val="52"/>
        </w:rPr>
        <w:t>а</w:t>
      </w:r>
      <w:r>
        <w:rPr>
          <w:color w:val="231F20"/>
          <w:w w:val="52"/>
        </w:rPr>
        <w:t>х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8"/>
        </w:rPr>
        <w:t>емно</w:t>
      </w:r>
      <w:r>
        <w:rPr>
          <w:color w:val="231F20"/>
          <w:w w:val="27"/>
        </w:rPr>
        <w:t>ї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потребує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розв’язання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таких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завдань: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68" w:lineRule="auto" w:before="0" w:after="0"/>
        <w:ind w:left="210" w:right="4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з’ясувати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поняття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комунікативний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бар’єр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2"/>
          <w:w w:val="50"/>
          <w:sz w:val="22"/>
        </w:rPr>
        <w:t> </w:t>
      </w:r>
      <w:r>
        <w:rPr>
          <w:color w:val="231F20"/>
          <w:w w:val="50"/>
          <w:sz w:val="22"/>
        </w:rPr>
        <w:t>схарактеризувати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його</w:t>
      </w:r>
      <w:r>
        <w:rPr>
          <w:color w:val="231F20"/>
          <w:spacing w:val="30"/>
          <w:w w:val="50"/>
          <w:sz w:val="22"/>
        </w:rPr>
        <w:t> </w:t>
      </w:r>
      <w:r>
        <w:rPr>
          <w:color w:val="231F20"/>
          <w:w w:val="50"/>
          <w:sz w:val="22"/>
        </w:rPr>
        <w:t>особливості;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68" w:lineRule="auto" w:before="0" w:after="0"/>
        <w:ind w:left="210" w:right="40" w:firstLine="34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визначити </w:t>
      </w:r>
      <w:r>
        <w:rPr>
          <w:color w:val="231F20"/>
          <w:w w:val="55"/>
          <w:sz w:val="22"/>
        </w:rPr>
        <w:t>умови, які сприятимуть подо-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ланню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труднощів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іншомовному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55"/>
          <w:sz w:val="22"/>
        </w:rPr>
        <w:t>спілкуванні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60"/>
          <w:sz w:val="22"/>
        </w:rPr>
        <w:t>в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учнів</w:t>
      </w:r>
      <w:r>
        <w:rPr>
          <w:color w:val="231F20"/>
          <w:spacing w:val="11"/>
          <w:w w:val="60"/>
          <w:sz w:val="22"/>
        </w:rPr>
        <w:t> </w:t>
      </w:r>
      <w:r>
        <w:rPr>
          <w:color w:val="231F20"/>
          <w:w w:val="60"/>
          <w:sz w:val="22"/>
        </w:rPr>
        <w:t>6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класу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середньої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школи;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68" w:lineRule="auto" w:before="0" w:after="0"/>
        <w:ind w:left="210" w:right="4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дослідити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ефективність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використання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комунікативних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ігор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уроках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іноземної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мови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у</w:t>
      </w:r>
      <w:r>
        <w:rPr>
          <w:color w:val="231F20"/>
          <w:spacing w:val="18"/>
          <w:w w:val="65"/>
          <w:sz w:val="22"/>
        </w:rPr>
        <w:t> </w:t>
      </w:r>
      <w:r>
        <w:rPr>
          <w:color w:val="231F20"/>
          <w:w w:val="80"/>
          <w:sz w:val="22"/>
        </w:rPr>
        <w:t>6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65"/>
          <w:sz w:val="22"/>
        </w:rPr>
        <w:t>класі.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w w:val="55"/>
        </w:rPr>
        <w:t>Якість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залежить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психологічних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особистістних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можливостей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17"/>
        </w:rPr>
        <w:t> </w:t>
      </w:r>
      <w:r>
        <w:rPr>
          <w:color w:val="231F20"/>
          <w:w w:val="49"/>
        </w:rPr>
        <w:t>учнів,</w:t>
      </w:r>
      <w:r>
        <w:rPr>
          <w:color w:val="231F20"/>
          <w:spacing w:val="1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17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17"/>
        </w:rPr>
        <w:t> </w:t>
      </w:r>
      <w:r>
        <w:rPr>
          <w:color w:val="231F20"/>
          <w:spacing w:val="-10"/>
          <w:w w:val="53"/>
        </w:rPr>
        <w:t>в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49"/>
        </w:rPr>
        <w:t>лів</w:t>
      </w:r>
      <w:r>
        <w:rPr>
          <w:color w:val="231F20"/>
          <w:w w:val="49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spacing w:val="-5"/>
          <w:w w:val="63"/>
        </w:rPr>
        <w:t>е</w:t>
      </w:r>
      <w:r>
        <w:rPr>
          <w:color w:val="231F20"/>
          <w:spacing w:val="-1"/>
          <w:w w:val="49"/>
        </w:rPr>
        <w:t>з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63"/>
        </w:rPr>
        <w:t>ажа</w:t>
      </w:r>
      <w:r>
        <w:rPr>
          <w:color w:val="231F20"/>
          <w:spacing w:val="-5"/>
          <w:w w:val="63"/>
        </w:rPr>
        <w:t>ю</w:t>
      </w:r>
      <w:r>
        <w:rPr>
          <w:color w:val="231F20"/>
          <w:w w:val="53"/>
        </w:rPr>
        <w:t>чи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46"/>
        </w:rPr>
        <w:t>різн</w:t>
      </w:r>
      <w:r>
        <w:rPr>
          <w:color w:val="231F20"/>
          <w:spacing w:val="1"/>
          <w:w w:val="46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манітність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доцільне використання </w:t>
      </w:r>
      <w:r>
        <w:rPr>
          <w:color w:val="231F20"/>
          <w:w w:val="55"/>
        </w:rPr>
        <w:t>яких сприяє ефектив-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засвоєнню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учнями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грама-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продовжують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відчувати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труднощі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w w:val="61"/>
        </w:rPr>
        <w:t>же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49"/>
        </w:rPr>
        <w:t>свідчити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55"/>
        </w:rPr>
        <w:t>про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9"/>
        </w:rPr>
        <w:t>наявніст</w:t>
      </w:r>
      <w:r>
        <w:rPr>
          <w:color w:val="231F20"/>
          <w:w w:val="49"/>
        </w:rPr>
        <w:t>ь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3"/>
        </w:rPr>
        <w:t>ни</w:t>
      </w:r>
      <w:r>
        <w:rPr>
          <w:color w:val="231F20"/>
          <w:w w:val="53"/>
        </w:rPr>
        <w:t>х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60"/>
        </w:rPr>
        <w:t>тивних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бар’єрів.</w:t>
      </w:r>
    </w:p>
    <w:p>
      <w:pPr>
        <w:pStyle w:val="BodyText"/>
        <w:spacing w:line="268" w:lineRule="auto"/>
        <w:ind w:left="210" w:right="40" w:firstLine="340"/>
        <w:jc w:val="both"/>
      </w:pPr>
      <w:r>
        <w:rPr>
          <w:color w:val="231F20"/>
          <w:w w:val="50"/>
        </w:rPr>
        <w:t>Аналіз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наукової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літератури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засвідчив,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єдиного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класифікації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поняття</w:t>
      </w:r>
    </w:p>
    <w:p>
      <w:pPr>
        <w:pStyle w:val="BodyText"/>
        <w:spacing w:line="268" w:lineRule="auto"/>
        <w:ind w:left="210" w:right="40"/>
        <w:jc w:val="both"/>
      </w:pPr>
      <w:r>
        <w:rPr>
          <w:color w:val="231F20"/>
          <w:w w:val="55"/>
        </w:rPr>
        <w:t>«комунікативний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бар’єр»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існує,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немає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40"/>
        </w:rPr>
        <w:t>чіт</w:t>
      </w:r>
      <w:r>
        <w:rPr>
          <w:color w:val="231F20"/>
          <w:spacing w:val="2"/>
          <w:w w:val="40"/>
        </w:rPr>
        <w:t>к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50"/>
        </w:rPr>
        <w:t>ал</w:t>
      </w:r>
      <w:r>
        <w:rPr>
          <w:color w:val="231F20"/>
          <w:spacing w:val="-5"/>
          <w:w w:val="50"/>
        </w:rPr>
        <w:t>г</w:t>
      </w:r>
      <w:r>
        <w:rPr>
          <w:color w:val="231F20"/>
          <w:spacing w:val="-1"/>
          <w:w w:val="56"/>
        </w:rPr>
        <w:t>орит</w:t>
      </w:r>
      <w:r>
        <w:rPr>
          <w:color w:val="231F20"/>
          <w:spacing w:val="2"/>
          <w:w w:val="56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40"/>
        </w:rPr>
        <w:t>ді</w:t>
      </w:r>
      <w:r>
        <w:rPr>
          <w:color w:val="231F20"/>
          <w:w w:val="55"/>
        </w:rPr>
        <w:t>й</w:t>
      </w:r>
      <w:r>
        <w:rPr>
          <w:color w:val="231F20"/>
        </w:rPr>
        <w:t>, </w:t>
      </w:r>
      <w:r>
        <w:rPr>
          <w:color w:val="231F20"/>
          <w:spacing w:val="-18"/>
        </w:rPr>
        <w:t> </w:t>
      </w:r>
      <w:r>
        <w:rPr>
          <w:color w:val="231F20"/>
          <w:w w:val="52"/>
        </w:rPr>
        <w:t>с</w:t>
      </w:r>
      <w:r>
        <w:rPr>
          <w:color w:val="231F20"/>
          <w:spacing w:val="-1"/>
          <w:w w:val="52"/>
        </w:rPr>
        <w:t>п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57"/>
        </w:rPr>
        <w:t>ямо</w:t>
      </w:r>
      <w:r>
        <w:rPr>
          <w:color w:val="231F20"/>
          <w:spacing w:val="-3"/>
          <w:w w:val="57"/>
        </w:rPr>
        <w:t>в</w:t>
      </w:r>
      <w:r>
        <w:rPr>
          <w:color w:val="231F20"/>
          <w:spacing w:val="-1"/>
          <w:w w:val="50"/>
        </w:rPr>
        <w:t>ано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49"/>
        </w:rPr>
        <w:t>йо</w:t>
      </w:r>
      <w:r>
        <w:rPr>
          <w:color w:val="231F20"/>
          <w:spacing w:val="-5"/>
          <w:w w:val="49"/>
        </w:rPr>
        <w:t>г</w:t>
      </w:r>
      <w:r>
        <w:rPr>
          <w:color w:val="231F20"/>
          <w:w w:val="55"/>
        </w:rPr>
        <w:t>о </w:t>
      </w:r>
      <w:r>
        <w:rPr>
          <w:color w:val="231F20"/>
          <w:spacing w:val="-1"/>
          <w:w w:val="55"/>
        </w:rPr>
        <w:t>подолання.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Комунікативні</w:t>
      </w:r>
      <w:r>
        <w:rPr>
          <w:color w:val="231F20"/>
          <w:w w:val="55"/>
        </w:rPr>
        <w:t> бар’єри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гальмують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розумові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процеси та заважають навіть обда-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4"/>
        </w:rPr>
        <w:t>ро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8"/>
        </w:rPr>
        <w:t>ани</w:t>
      </w:r>
      <w:r>
        <w:rPr>
          <w:color w:val="231F20"/>
          <w:w w:val="58"/>
        </w:rPr>
        <w:t>м</w:t>
      </w:r>
      <w:r>
        <w:rPr>
          <w:color w:val="231F20"/>
          <w:spacing w:val="-7"/>
        </w:rPr>
        <w:t> </w:t>
      </w:r>
      <w:r>
        <w:rPr>
          <w:color w:val="231F20"/>
          <w:w w:val="56"/>
        </w:rPr>
        <w:t>учням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48"/>
        </w:rPr>
        <w:t>реалі</w:t>
      </w:r>
      <w:r>
        <w:rPr>
          <w:color w:val="231F20"/>
          <w:spacing w:val="-3"/>
          <w:w w:val="48"/>
        </w:rPr>
        <w:t>з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w w:val="52"/>
        </w:rPr>
        <w:t>пра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5"/>
        </w:rPr>
        <w:t>тиці</w:t>
      </w:r>
      <w:r>
        <w:rPr>
          <w:color w:val="231F20"/>
          <w:spacing w:val="-7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</w:rPr>
        <w:t>- </w:t>
      </w:r>
      <w:r>
        <w:rPr>
          <w:color w:val="231F20"/>
          <w:w w:val="60"/>
        </w:rPr>
        <w:t>буті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знання,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навички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й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уміння.</w:t>
      </w:r>
    </w:p>
    <w:p>
      <w:pPr>
        <w:pStyle w:val="BodyText"/>
        <w:spacing w:line="268" w:lineRule="auto"/>
        <w:ind w:left="210" w:right="40" w:firstLine="340"/>
        <w:jc w:val="both"/>
      </w:pPr>
      <w:r>
        <w:rPr>
          <w:color w:val="231F20"/>
          <w:w w:val="55"/>
        </w:rPr>
        <w:t>Н.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Яковлева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розглядає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«комунікативний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бар’єр»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психологічне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явище,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призво-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дить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блокування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ефективного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спілкування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спричиняєть-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недостатньою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вмотивованістю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неадекватною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самооцінкою,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несприятливою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психологічною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атмосферою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навчальній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групі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відсутністю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умінь,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реалізації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процесу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спілкування</w:t>
      </w:r>
      <w:r>
        <w:rPr>
          <w:color w:val="231F20"/>
          <w:w w:val="60"/>
        </w:rPr>
        <w:t> (Yakovleva,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2003). Дослідниця переконана, що поява в уч-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43"/>
        </w:rPr>
        <w:t>ні</w:t>
      </w:r>
      <w:r>
        <w:rPr>
          <w:color w:val="231F20"/>
          <w:w w:val="43"/>
        </w:rPr>
        <w:t>в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тивних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57"/>
        </w:rPr>
        <w:t>ар’</w:t>
      </w:r>
      <w:r>
        <w:rPr>
          <w:color w:val="231F20"/>
          <w:w w:val="57"/>
        </w:rPr>
        <w:t>є</w:t>
      </w:r>
      <w:r>
        <w:rPr>
          <w:color w:val="231F20"/>
          <w:spacing w:val="-1"/>
          <w:w w:val="43"/>
        </w:rPr>
        <w:t>рі</w:t>
      </w:r>
      <w:r>
        <w:rPr>
          <w:color w:val="231F20"/>
          <w:w w:val="43"/>
        </w:rPr>
        <w:t>в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w w:val="54"/>
        </w:rPr>
        <w:t>спричинена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кими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чинниками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мотиваційні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(відсутність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інтересу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безпосередньо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діяльності, організованої викладачем на тлі за-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гальної зацікавленості в оволодінні іноземною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мовою, а також захисну </w:t>
      </w:r>
      <w:r>
        <w:rPr>
          <w:color w:val="231F20"/>
          <w:w w:val="55"/>
        </w:rPr>
        <w:t>поведінку студентів);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операціональні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(різні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порушення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недостатності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засобів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спілкування);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соціально-психологічні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(порушений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психоло-</w:t>
      </w:r>
    </w:p>
    <w:p>
      <w:pPr>
        <w:pStyle w:val="BodyText"/>
        <w:spacing w:line="268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44"/>
        </w:rPr>
        <w:t>гічни</w:t>
      </w:r>
      <w:r>
        <w:rPr>
          <w:color w:val="231F20"/>
          <w:w w:val="55"/>
        </w:rPr>
        <w:t>й</w:t>
      </w:r>
      <w:r>
        <w:rPr>
          <w:color w:val="231F20"/>
          <w:spacing w:val="2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1"/>
        </w:rPr>
        <w:t>лім</w:t>
      </w:r>
      <w:r>
        <w:rPr>
          <w:color w:val="231F20"/>
          <w:spacing w:val="-5"/>
          <w:w w:val="51"/>
        </w:rPr>
        <w:t>а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45"/>
        </w:rPr>
        <w:t>відсутніст</w:t>
      </w:r>
      <w:r>
        <w:rPr>
          <w:color w:val="231F20"/>
          <w:w w:val="45"/>
        </w:rPr>
        <w:t>ь</w:t>
      </w:r>
      <w:r>
        <w:rPr>
          <w:color w:val="231F20"/>
          <w:spacing w:val="29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9"/>
        </w:rPr>
        <w:t>мов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2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9"/>
        </w:rPr>
        <w:t>зкриття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потенційних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творчих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особистості)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90"/>
        </w:rPr>
        <w:t>(Yakovleva, </w:t>
      </w:r>
      <w:r>
        <w:rPr>
          <w:color w:val="231F20"/>
          <w:w w:val="90"/>
        </w:rPr>
        <w:t>2003). </w:t>
      </w:r>
      <w:r>
        <w:rPr>
          <w:color w:val="231F20"/>
          <w:w w:val="60"/>
        </w:rPr>
        <w:t>Вважаємо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ці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чинники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актуальними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середньої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6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зокрема,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набуття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нями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комунікативного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соціального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досвіду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є пріоритетними завданнями процесу навчан-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ня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19"/>
          <w:w w:val="60"/>
        </w:rPr>
        <w:t> </w:t>
      </w:r>
      <w:r>
        <w:rPr>
          <w:color w:val="231F20"/>
          <w:w w:val="60"/>
        </w:rPr>
        <w:t>середній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школі.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новому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словнику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термінів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поняттям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«комунікативний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бар’єр»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розуміють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особистісні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фактори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соціально-психологічного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-3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1"/>
        </w:rPr>
        <w:t>оят</w:t>
      </w:r>
      <w:r>
        <w:rPr>
          <w:color w:val="231F20"/>
          <w:w w:val="51"/>
        </w:rPr>
        <w:t>ь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1"/>
        </w:rPr>
        <w:t>за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5"/>
        </w:rPr>
        <w:t>ад</w:t>
      </w:r>
      <w:r>
        <w:rPr>
          <w:color w:val="231F20"/>
          <w:w w:val="45"/>
        </w:rPr>
        <w:t>і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заємор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8"/>
        </w:rPr>
        <w:t>мін</w:t>
      </w:r>
      <w:r>
        <w:rPr>
          <w:color w:val="231F20"/>
        </w:rPr>
        <w:t>- </w:t>
      </w:r>
      <w:r>
        <w:rPr>
          <w:color w:val="231F20"/>
          <w:spacing w:val="-1"/>
          <w:w w:val="65"/>
        </w:rPr>
        <w:t>н</w:t>
      </w:r>
      <w:r>
        <w:rPr>
          <w:color w:val="231F20"/>
          <w:w w:val="65"/>
        </w:rPr>
        <w:t>ю</w:t>
      </w:r>
      <w:r>
        <w:rPr>
          <w:color w:val="231F20"/>
          <w:spacing w:val="-14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50"/>
        </w:rPr>
        <w:t>оціаль</w:t>
      </w:r>
      <w:r>
        <w:rPr>
          <w:color w:val="231F20"/>
          <w:w w:val="50"/>
        </w:rPr>
        <w:t>н</w:t>
      </w:r>
      <w:r>
        <w:rPr>
          <w:color w:val="231F20"/>
          <w:spacing w:val="-1"/>
          <w:w w:val="39"/>
        </w:rPr>
        <w:t>і</w:t>
      </w:r>
      <w:r>
        <w:rPr>
          <w:color w:val="231F20"/>
          <w:w w:val="39"/>
        </w:rPr>
        <w:t>й</w:t>
      </w:r>
      <w:r>
        <w:rPr>
          <w:color w:val="231F20"/>
          <w:spacing w:val="-14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заєм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41"/>
        </w:rPr>
        <w:t>дії</w:t>
      </w:r>
      <w:r>
        <w:rPr>
          <w:color w:val="231F20"/>
          <w:w w:val="41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w w:val="54"/>
        </w:rPr>
        <w:t>про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9"/>
        </w:rPr>
        <w:t>о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53"/>
        </w:rPr>
        <w:t>чи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4"/>
        </w:rPr>
        <w:t>он</w:t>
      </w:r>
      <w:r>
        <w:rPr>
          <w:color w:val="231F20"/>
          <w:spacing w:val="-5"/>
          <w:w w:val="64"/>
        </w:rPr>
        <w:t>ф</w:t>
      </w:r>
      <w:r>
        <w:rPr>
          <w:color w:val="231F20"/>
          <w:spacing w:val="-1"/>
          <w:w w:val="41"/>
        </w:rPr>
        <w:t>лі</w:t>
      </w:r>
      <w:r>
        <w:rPr>
          <w:color w:val="231F20"/>
          <w:spacing w:val="1"/>
          <w:w w:val="41"/>
        </w:rPr>
        <w:t>к</w:t>
      </w:r>
      <w:r>
        <w:rPr>
          <w:color w:val="231F20"/>
        </w:rPr>
        <w:t>- </w:t>
      </w:r>
      <w:r>
        <w:rPr>
          <w:color w:val="231F20"/>
          <w:w w:val="60"/>
        </w:rPr>
        <w:t>ти,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непорозуміння,  тощо.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80"/>
        </w:rPr>
        <w:t>(Azimov,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2009: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27)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55"/>
        </w:rPr>
        <w:t>Зважаючи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вищенаведені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визначеня,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зробили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спробу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подати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власне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розуміння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до-</w:t>
      </w:r>
      <w:r>
        <w:rPr>
          <w:color w:val="231F20"/>
          <w:w w:val="55"/>
        </w:rPr>
        <w:t> </w:t>
      </w:r>
      <w:r>
        <w:rPr>
          <w:color w:val="231F20"/>
          <w:spacing w:val="-5"/>
          <w:w w:val="51"/>
        </w:rPr>
        <w:t>слід</w:t>
      </w:r>
      <w:r>
        <w:rPr>
          <w:color w:val="231F20"/>
          <w:spacing w:val="-2"/>
          <w:w w:val="51"/>
        </w:rPr>
        <w:t>ж</w:t>
      </w:r>
      <w:r>
        <w:rPr>
          <w:color w:val="231F20"/>
          <w:spacing w:val="-5"/>
          <w:w w:val="51"/>
        </w:rPr>
        <w:t>у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50"/>
        </w:rPr>
        <w:t>ано</w:t>
      </w:r>
      <w:r>
        <w:rPr>
          <w:color w:val="231F20"/>
          <w:spacing w:val="-10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spacing w:val="-5"/>
          <w:w w:val="54"/>
        </w:rPr>
        <w:t>п</w:t>
      </w:r>
      <w:r>
        <w:rPr>
          <w:color w:val="231F20"/>
          <w:spacing w:val="-5"/>
          <w:w w:val="54"/>
        </w:rPr>
        <w:t>оня</w:t>
      </w:r>
      <w:r>
        <w:rPr>
          <w:color w:val="231F20"/>
          <w:spacing w:val="-5"/>
          <w:w w:val="48"/>
        </w:rPr>
        <w:t>ття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48"/>
        </w:rPr>
        <w:t>я</w:t>
      </w:r>
      <w:r>
        <w:rPr>
          <w:color w:val="231F20"/>
          <w:spacing w:val="-2"/>
          <w:w w:val="48"/>
        </w:rPr>
        <w:t>к</w:t>
      </w:r>
      <w:r>
        <w:rPr>
          <w:color w:val="231F20"/>
          <w:w w:val="55"/>
        </w:rPr>
        <w:t>е</w:t>
      </w:r>
      <w:r>
        <w:rPr>
          <w:color w:val="231F20"/>
          <w:spacing w:val="-6"/>
        </w:rPr>
        <w:t> </w:t>
      </w:r>
      <w:r>
        <w:rPr>
          <w:color w:val="231F20"/>
          <w:spacing w:val="-5"/>
          <w:w w:val="50"/>
        </w:rPr>
        <w:t>тра</w:t>
      </w:r>
      <w:r>
        <w:rPr>
          <w:color w:val="231F20"/>
          <w:spacing w:val="-3"/>
          <w:w w:val="50"/>
        </w:rPr>
        <w:t>к</w:t>
      </w:r>
      <w:r>
        <w:rPr>
          <w:color w:val="231F20"/>
          <w:spacing w:val="-2"/>
          <w:w w:val="45"/>
        </w:rPr>
        <w:t>т</w:t>
      </w:r>
      <w:r>
        <w:rPr>
          <w:color w:val="231F20"/>
          <w:spacing w:val="-5"/>
          <w:w w:val="56"/>
        </w:rPr>
        <w:t>уєм</w:t>
      </w:r>
      <w:r>
        <w:rPr>
          <w:color w:val="231F20"/>
          <w:w w:val="56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spacing w:val="-5"/>
          <w:w w:val="54"/>
        </w:rPr>
        <w:t>я</w:t>
      </w:r>
      <w:r>
        <w:rPr>
          <w:color w:val="231F20"/>
          <w:w w:val="43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53"/>
        </w:rPr>
        <w:t>несп</w:t>
      </w:r>
      <w:r>
        <w:rPr>
          <w:color w:val="231F20"/>
          <w:spacing w:val="-5"/>
          <w:w w:val="55"/>
        </w:rPr>
        <w:t>р</w:t>
      </w:r>
      <w:r>
        <w:rPr>
          <w:color w:val="231F20"/>
          <w:spacing w:val="-4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-5"/>
          <w:w w:val="68"/>
        </w:rPr>
        <w:t>м</w:t>
      </w:r>
      <w:r>
        <w:rPr>
          <w:color w:val="231F20"/>
          <w:spacing w:val="-7"/>
          <w:w w:val="55"/>
        </w:rPr>
        <w:t>о</w:t>
      </w:r>
      <w:r>
        <w:rPr>
          <w:color w:val="231F20"/>
          <w:spacing w:val="-5"/>
          <w:w w:val="48"/>
        </w:rPr>
        <w:t>жніст</w:t>
      </w:r>
      <w:r>
        <w:rPr>
          <w:color w:val="231F20"/>
          <w:w w:val="48"/>
        </w:rPr>
        <w:t>ь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50"/>
        </w:rPr>
        <w:t>с</w:t>
      </w:r>
      <w:r>
        <w:rPr>
          <w:color w:val="231F20"/>
          <w:spacing w:val="-2"/>
          <w:w w:val="50"/>
        </w:rPr>
        <w:t>у</w:t>
      </w:r>
      <w:r>
        <w:rPr>
          <w:color w:val="231F20"/>
          <w:spacing w:val="-5"/>
          <w:w w:val="54"/>
        </w:rPr>
        <w:t>б’є</w:t>
      </w:r>
      <w:r>
        <w:rPr>
          <w:color w:val="231F20"/>
          <w:spacing w:val="-2"/>
          <w:w w:val="54"/>
        </w:rPr>
        <w:t>к</w:t>
      </w:r>
      <w:r>
        <w:rPr>
          <w:color w:val="231F20"/>
          <w:spacing w:val="-7"/>
          <w:w w:val="45"/>
        </w:rPr>
        <w:t>т</w:t>
      </w:r>
      <w:r>
        <w:rPr>
          <w:color w:val="231F20"/>
          <w:spacing w:val="-5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52"/>
        </w:rPr>
        <w:t>сп</w:t>
      </w:r>
      <w:r>
        <w:rPr>
          <w:color w:val="231F20"/>
          <w:spacing w:val="-5"/>
          <w:w w:val="40"/>
        </w:rPr>
        <w:t>іл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51"/>
        </w:rPr>
        <w:t>у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"/>
        </w:rPr>
        <w:t> </w:t>
      </w:r>
      <w:r>
        <w:rPr>
          <w:color w:val="231F20"/>
          <w:spacing w:val="-10"/>
          <w:w w:val="45"/>
        </w:rPr>
        <w:t>з</w:t>
      </w:r>
      <w:r>
        <w:rPr>
          <w:color w:val="231F20"/>
          <w:spacing w:val="-5"/>
          <w:w w:val="40"/>
        </w:rPr>
        <w:t>ді</w:t>
      </w:r>
      <w:r>
        <w:rPr>
          <w:color w:val="231F20"/>
          <w:spacing w:val="-5"/>
          <w:w w:val="55"/>
        </w:rPr>
        <w:t>й</w:t>
      </w:r>
      <w:r>
        <w:rPr>
          <w:color w:val="231F20"/>
          <w:spacing w:val="-5"/>
          <w:w w:val="52"/>
        </w:rPr>
        <w:t>снит</w:t>
      </w:r>
      <w:r>
        <w:rPr>
          <w:color w:val="231F20"/>
          <w:w w:val="52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-3"/>
          <w:w w:val="62"/>
        </w:rPr>
        <w:t>м</w:t>
      </w:r>
      <w:r>
        <w:rPr>
          <w:color w:val="231F20"/>
          <w:spacing w:val="-4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нікативний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перебуваючи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5"/>
          <w:w w:val="54"/>
        </w:rPr>
        <w:t>сер</w:t>
      </w:r>
      <w:r>
        <w:rPr>
          <w:color w:val="231F20"/>
          <w:spacing w:val="-10"/>
          <w:w w:val="54"/>
        </w:rPr>
        <w:t>е</w:t>
      </w:r>
      <w:r>
        <w:rPr>
          <w:color w:val="231F20"/>
          <w:spacing w:val="-5"/>
          <w:w w:val="56"/>
        </w:rPr>
        <w:t>довищі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5"/>
          <w:w w:val="54"/>
        </w:rPr>
        <w:t>я</w:t>
      </w:r>
      <w:r>
        <w:rPr>
          <w:color w:val="231F20"/>
          <w:w w:val="43"/>
        </w:rPr>
        <w:t>к</w:t>
      </w:r>
      <w:r>
        <w:rPr>
          <w:color w:val="231F20"/>
          <w:w w:val="55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5"/>
          <w:w w:val="52"/>
        </w:rPr>
        <w:t>сп</w:t>
      </w:r>
      <w:r>
        <w:rPr>
          <w:color w:val="231F20"/>
          <w:spacing w:val="-5"/>
          <w:w w:val="55"/>
        </w:rPr>
        <w:t>ричинен</w:t>
      </w:r>
      <w:r>
        <w:rPr>
          <w:color w:val="231F20"/>
          <w:w w:val="55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5"/>
          <w:w w:val="55"/>
        </w:rPr>
        <w:t>й</w:t>
      </w:r>
      <w:r>
        <w:rPr>
          <w:color w:val="231F20"/>
          <w:spacing w:val="-5"/>
          <w:w w:val="46"/>
        </w:rPr>
        <w:t>о</w:t>
      </w:r>
      <w:r>
        <w:rPr>
          <w:color w:val="231F20"/>
          <w:spacing w:val="-10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5"/>
          <w:w w:val="54"/>
        </w:rPr>
        <w:t>п</w:t>
      </w:r>
      <w:r>
        <w:rPr>
          <w:color w:val="231F20"/>
          <w:spacing w:val="-5"/>
          <w:w w:val="51"/>
        </w:rPr>
        <w:t>си</w:t>
      </w:r>
      <w:r>
        <w:rPr>
          <w:color w:val="231F20"/>
          <w:spacing w:val="-7"/>
          <w:w w:val="51"/>
        </w:rPr>
        <w:t>х</w:t>
      </w:r>
      <w:r>
        <w:rPr>
          <w:color w:val="231F20"/>
          <w:spacing w:val="-10"/>
          <w:w w:val="55"/>
        </w:rPr>
        <w:t>о</w:t>
      </w:r>
      <w:r>
        <w:rPr>
          <w:color w:val="231F20"/>
          <w:spacing w:val="-2"/>
          <w:w w:val="58"/>
        </w:rPr>
        <w:t>л</w:t>
      </w:r>
      <w:r>
        <w:rPr>
          <w:color w:val="231F20"/>
          <w:spacing w:val="-5"/>
          <w:w w:val="46"/>
        </w:rPr>
        <w:t>огічни</w:t>
      </w:r>
      <w:r>
        <w:rPr>
          <w:color w:val="231F20"/>
        </w:rPr>
        <w:t>- </w:t>
      </w:r>
      <w:r>
        <w:rPr>
          <w:color w:val="231F20"/>
          <w:w w:val="55"/>
        </w:rPr>
        <w:t>ми особливостями. Принагідно зазначимо, що,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5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5"/>
          <w:w w:val="54"/>
        </w:rPr>
        <w:t>д</w:t>
      </w:r>
      <w:r>
        <w:rPr>
          <w:color w:val="231F20"/>
          <w:spacing w:val="-7"/>
          <w:w w:val="54"/>
        </w:rPr>
        <w:t>у</w:t>
      </w:r>
      <w:r>
        <w:rPr>
          <w:color w:val="231F20"/>
          <w:spacing w:val="-5"/>
          <w:w w:val="68"/>
        </w:rPr>
        <w:t>м</w:t>
      </w:r>
      <w:r>
        <w:rPr>
          <w:color w:val="231F20"/>
          <w:spacing w:val="-2"/>
          <w:w w:val="43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5"/>
          <w:w w:val="52"/>
        </w:rPr>
        <w:t>пси</w:t>
      </w:r>
      <w:r>
        <w:rPr>
          <w:color w:val="231F20"/>
          <w:spacing w:val="-7"/>
          <w:w w:val="52"/>
        </w:rPr>
        <w:t>х</w:t>
      </w:r>
      <w:r>
        <w:rPr>
          <w:color w:val="231F20"/>
          <w:spacing w:val="-10"/>
          <w:w w:val="55"/>
        </w:rPr>
        <w:t>о</w:t>
      </w:r>
      <w:r>
        <w:rPr>
          <w:color w:val="231F20"/>
          <w:spacing w:val="-2"/>
          <w:w w:val="58"/>
        </w:rPr>
        <w:t>л</w:t>
      </w:r>
      <w:r>
        <w:rPr>
          <w:color w:val="231F20"/>
          <w:spacing w:val="-5"/>
          <w:w w:val="45"/>
        </w:rPr>
        <w:t>огів</w:t>
      </w:r>
      <w:r>
        <w:rPr>
          <w:color w:val="231F20"/>
          <w:w w:val="45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5"/>
          <w:w w:val="40"/>
        </w:rPr>
        <w:t>різн</w:t>
      </w:r>
      <w:r>
        <w:rPr>
          <w:color w:val="231F20"/>
          <w:w w:val="40"/>
        </w:rPr>
        <w:t>і</w:t>
      </w:r>
      <w:r>
        <w:rPr>
          <w:color w:val="231F20"/>
          <w:spacing w:val="-7"/>
        </w:rPr>
        <w:t> </w:t>
      </w:r>
      <w:r>
        <w:rPr>
          <w:color w:val="231F20"/>
          <w:spacing w:val="-5"/>
          <w:w w:val="51"/>
        </w:rPr>
        <w:t>тип</w:t>
      </w:r>
      <w:r>
        <w:rPr>
          <w:color w:val="231F20"/>
          <w:w w:val="5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0"/>
          <w:w w:val="57"/>
        </w:rPr>
        <w:t>б</w:t>
      </w:r>
      <w:r>
        <w:rPr>
          <w:color w:val="231F20"/>
          <w:spacing w:val="-5"/>
          <w:w w:val="50"/>
        </w:rPr>
        <w:t>ар’єрі</w:t>
      </w:r>
      <w:r>
        <w:rPr>
          <w:color w:val="231F20"/>
          <w:w w:val="5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0"/>
          <w:w w:val="45"/>
        </w:rPr>
        <w:t>з</w:t>
      </w:r>
      <w:r>
        <w:rPr>
          <w:color w:val="231F20"/>
          <w:spacing w:val="-5"/>
          <w:w w:val="52"/>
        </w:rPr>
        <w:t>дійсн</w:t>
      </w:r>
      <w:r>
        <w:rPr>
          <w:color w:val="231F20"/>
          <w:spacing w:val="-3"/>
          <w:w w:val="52"/>
        </w:rPr>
        <w:t>ю</w:t>
      </w:r>
      <w:r>
        <w:rPr>
          <w:color w:val="231F20"/>
        </w:rPr>
        <w:t>- </w:t>
      </w:r>
      <w:r>
        <w:rPr>
          <w:color w:val="231F20"/>
          <w:spacing w:val="-10"/>
          <w:w w:val="75"/>
        </w:rPr>
        <w:t>ю</w:t>
      </w:r>
      <w:r>
        <w:rPr>
          <w:color w:val="231F20"/>
          <w:spacing w:val="-5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50"/>
        </w:rPr>
        <w:t>суттєви</w:t>
      </w:r>
      <w:r>
        <w:rPr>
          <w:color w:val="231F20"/>
          <w:w w:val="50"/>
        </w:rPr>
        <w:t>й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49"/>
        </w:rPr>
        <w:t>не</w:t>
      </w:r>
      <w:r>
        <w:rPr>
          <w:color w:val="231F20"/>
          <w:spacing w:val="-10"/>
          <w:w w:val="49"/>
        </w:rPr>
        <w:t>г</w:t>
      </w:r>
      <w:r>
        <w:rPr>
          <w:color w:val="231F20"/>
          <w:spacing w:val="-10"/>
          <w:w w:val="55"/>
        </w:rPr>
        <w:t>а</w:t>
      </w:r>
      <w:r>
        <w:rPr>
          <w:color w:val="231F20"/>
          <w:spacing w:val="-5"/>
          <w:w w:val="53"/>
        </w:rPr>
        <w:t>тивни</w:t>
      </w:r>
      <w:r>
        <w:rPr>
          <w:color w:val="231F20"/>
          <w:w w:val="53"/>
        </w:rPr>
        <w:t>й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53"/>
        </w:rPr>
        <w:t>вп</w:t>
      </w:r>
      <w:r>
        <w:rPr>
          <w:color w:val="231F20"/>
          <w:spacing w:val="-5"/>
          <w:w w:val="55"/>
        </w:rPr>
        <w:t>ли</w:t>
      </w:r>
      <w:r>
        <w:rPr>
          <w:color w:val="231F20"/>
          <w:w w:val="55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66"/>
        </w:rPr>
        <w:t>л</w:t>
      </w:r>
      <w:r>
        <w:rPr>
          <w:color w:val="231F20"/>
          <w:spacing w:val="-10"/>
          <w:w w:val="66"/>
        </w:rPr>
        <w:t>ю</w:t>
      </w:r>
      <w:r>
        <w:rPr>
          <w:color w:val="231F20"/>
          <w:spacing w:val="-5"/>
          <w:w w:val="56"/>
        </w:rPr>
        <w:t>дин</w:t>
      </w:r>
      <w:r>
        <w:rPr>
          <w:color w:val="231F20"/>
          <w:spacing w:val="-27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44"/>
        </w:rPr>
        <w:t>ві</w:t>
      </w:r>
      <w:r>
        <w:rPr>
          <w:color w:val="231F20"/>
          <w:spacing w:val="-3"/>
          <w:w w:val="44"/>
        </w:rPr>
        <w:t>д</w:t>
      </w:r>
      <w:r>
        <w:rPr>
          <w:color w:val="231F20"/>
        </w:rPr>
        <w:t>- </w:t>
      </w:r>
      <w:r>
        <w:rPr>
          <w:color w:val="231F20"/>
          <w:spacing w:val="-2"/>
          <w:w w:val="50"/>
        </w:rPr>
        <w:t>повідно акцентують </w:t>
      </w:r>
      <w:r>
        <w:rPr>
          <w:color w:val="231F20"/>
          <w:spacing w:val="-1"/>
          <w:w w:val="50"/>
        </w:rPr>
        <w:t>увагу на необхідності з ними</w:t>
      </w:r>
      <w:r>
        <w:rPr>
          <w:color w:val="231F20"/>
          <w:w w:val="50"/>
        </w:rPr>
        <w:t> </w:t>
      </w:r>
      <w:r>
        <w:rPr>
          <w:color w:val="231F20"/>
          <w:w w:val="65"/>
        </w:rPr>
        <w:t>боротися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90"/>
        </w:rPr>
        <w:t>(Haritonova,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2011: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204).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55"/>
        </w:rPr>
        <w:t>На наш погляд, проблема є ще більш значу-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7"/>
          <w:w w:val="82"/>
        </w:rPr>
        <w:t>щ</w:t>
      </w:r>
      <w:r>
        <w:rPr>
          <w:color w:val="231F20"/>
          <w:spacing w:val="-5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24"/>
        </w:rPr>
        <w:t> </w:t>
      </w:r>
      <w:r>
        <w:rPr>
          <w:color w:val="231F20"/>
          <w:spacing w:val="-5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23"/>
        </w:rPr>
        <w:t> </w:t>
      </w:r>
      <w:r>
        <w:rPr>
          <w:color w:val="231F20"/>
          <w:spacing w:val="-5"/>
          <w:w w:val="42"/>
        </w:rPr>
        <w:t>ді</w:t>
      </w:r>
      <w:r>
        <w:rPr>
          <w:color w:val="231F20"/>
          <w:spacing w:val="-7"/>
          <w:w w:val="42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w w:val="55"/>
        </w:rPr>
        <w:t>й</w:t>
      </w:r>
      <w:r>
        <w:rPr>
          <w:color w:val="231F20"/>
          <w:spacing w:val="24"/>
        </w:rPr>
        <w:t> </w:t>
      </w:r>
      <w:r>
        <w:rPr>
          <w:color w:val="231F20"/>
          <w:spacing w:val="-5"/>
          <w:w w:val="54"/>
        </w:rPr>
        <w:t>п</w:t>
      </w:r>
      <w:r>
        <w:rPr>
          <w:color w:val="231F20"/>
          <w:spacing w:val="-5"/>
          <w:w w:val="41"/>
        </w:rPr>
        <w:t>ідліт</w:t>
      </w:r>
      <w:r>
        <w:rPr>
          <w:color w:val="231F20"/>
          <w:spacing w:val="-3"/>
          <w:w w:val="41"/>
        </w:rPr>
        <w:t>к</w:t>
      </w:r>
      <w:r>
        <w:rPr>
          <w:color w:val="231F20"/>
          <w:spacing w:val="-5"/>
          <w:w w:val="48"/>
        </w:rPr>
        <w:t>ог</w:t>
      </w:r>
      <w:r>
        <w:rPr>
          <w:color w:val="231F20"/>
          <w:spacing w:val="-7"/>
          <w:w w:val="48"/>
        </w:rPr>
        <w:t>в</w:t>
      </w:r>
      <w:r>
        <w:rPr>
          <w:color w:val="231F20"/>
          <w:spacing w:val="-5"/>
          <w:w w:val="46"/>
        </w:rPr>
        <w:t>о</w:t>
      </w:r>
      <w:r>
        <w:rPr>
          <w:color w:val="231F20"/>
          <w:spacing w:val="-10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4"/>
        </w:rPr>
        <w:t> </w:t>
      </w:r>
      <w:r>
        <w:rPr>
          <w:color w:val="231F20"/>
          <w:spacing w:val="-5"/>
          <w:w w:val="39"/>
        </w:rPr>
        <w:t>ві</w:t>
      </w:r>
      <w:r>
        <w:rPr>
          <w:color w:val="231F20"/>
          <w:spacing w:val="-3"/>
          <w:w w:val="39"/>
        </w:rPr>
        <w:t>к</w:t>
      </w:r>
      <w:r>
        <w:rPr>
          <w:color w:val="231F20"/>
          <w:spacing w:val="-27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5"/>
          <w:w w:val="57"/>
        </w:rPr>
        <w:t>Я</w:t>
      </w:r>
      <w:r>
        <w:rPr>
          <w:color w:val="231F20"/>
          <w:w w:val="57"/>
        </w:rPr>
        <w:t>к</w:t>
      </w:r>
      <w:r>
        <w:rPr>
          <w:color w:val="231F20"/>
          <w:spacing w:val="23"/>
        </w:rPr>
        <w:t> </w:t>
      </w:r>
      <w:r>
        <w:rPr>
          <w:color w:val="231F20"/>
          <w:spacing w:val="-5"/>
          <w:w w:val="49"/>
        </w:rPr>
        <w:t>ст</w:t>
      </w:r>
      <w:r>
        <w:rPr>
          <w:color w:val="231F20"/>
          <w:spacing w:val="-7"/>
          <w:w w:val="49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0"/>
          <w:w w:val="55"/>
        </w:rPr>
        <w:t>р</w:t>
      </w:r>
      <w:r>
        <w:rPr>
          <w:color w:val="231F20"/>
          <w:spacing w:val="-5"/>
          <w:w w:val="62"/>
        </w:rPr>
        <w:t>д</w:t>
      </w:r>
      <w:r>
        <w:rPr>
          <w:color w:val="231F20"/>
          <w:spacing w:val="-3"/>
          <w:w w:val="62"/>
        </w:rPr>
        <w:t>ж</w:t>
      </w:r>
      <w:r>
        <w:rPr>
          <w:color w:val="231F20"/>
          <w:spacing w:val="-3"/>
          <w:w w:val="50"/>
        </w:rPr>
        <w:t>у</w:t>
      </w:r>
      <w:r>
        <w:rPr>
          <w:color w:val="231F20"/>
        </w:rPr>
        <w:t>- </w:t>
      </w:r>
      <w:r>
        <w:rPr>
          <w:color w:val="231F20"/>
          <w:spacing w:val="-2"/>
          <w:w w:val="50"/>
        </w:rPr>
        <w:t>ють фахівці, у психологічному </w:t>
      </w:r>
      <w:r>
        <w:rPr>
          <w:color w:val="231F20"/>
          <w:spacing w:val="-1"/>
          <w:w w:val="50"/>
        </w:rPr>
        <w:t>аспекті в учнів мо-</w:t>
      </w:r>
      <w:r>
        <w:rPr>
          <w:color w:val="231F20"/>
          <w:w w:val="50"/>
        </w:rPr>
        <w:t> </w:t>
      </w:r>
      <w:r>
        <w:rPr>
          <w:color w:val="231F20"/>
          <w:spacing w:val="-3"/>
          <w:w w:val="50"/>
        </w:rPr>
        <w:t>лодшого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3"/>
          <w:w w:val="50"/>
        </w:rPr>
        <w:t>підліткового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3"/>
          <w:w w:val="50"/>
        </w:rPr>
        <w:t>віку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3"/>
          <w:w w:val="50"/>
        </w:rPr>
        <w:t>відбувається</w:t>
      </w:r>
      <w:r>
        <w:rPr>
          <w:color w:val="231F20"/>
          <w:spacing w:val="-2"/>
          <w:w w:val="50"/>
        </w:rPr>
        <w:t> перехід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1"/>
          <w:w w:val="50"/>
        </w:rPr>
        <w:t>на новий рівень інтелектуального </w:t>
      </w:r>
      <w:r>
        <w:rPr>
          <w:color w:val="231F20"/>
          <w:w w:val="50"/>
        </w:rPr>
        <w:t>та психічного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1)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конкретного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поступово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змінюється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на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абстракте,</w:t>
      </w:r>
      <w:r>
        <w:rPr>
          <w:color w:val="231F20"/>
          <w:spacing w:val="-1"/>
          <w:w w:val="55"/>
        </w:rPr>
        <w:t> набуває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наочно-об-</w:t>
      </w:r>
      <w:r>
        <w:rPr>
          <w:color w:val="231F20"/>
          <w:w w:val="55"/>
        </w:rPr>
        <w:t> </w:t>
      </w:r>
      <w:r>
        <w:rPr>
          <w:color w:val="231F20"/>
          <w:w w:val="65"/>
        </w:rPr>
        <w:t>разного характеру (Pasichnyk, 2020); 2) пам’ять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5"/>
          <w:w w:val="56"/>
        </w:rPr>
        <w:t>на</w:t>
      </w:r>
      <w:r>
        <w:rPr>
          <w:color w:val="231F20"/>
          <w:spacing w:val="-10"/>
          <w:w w:val="56"/>
        </w:rPr>
        <w:t>б</w:t>
      </w:r>
      <w:r>
        <w:rPr>
          <w:color w:val="231F20"/>
          <w:spacing w:val="-5"/>
          <w:w w:val="51"/>
        </w:rPr>
        <w:t>у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  <w:spacing w:val="22"/>
        </w:rPr>
        <w:t> </w:t>
      </w:r>
      <w:r>
        <w:rPr>
          <w:color w:val="231F20"/>
          <w:spacing w:val="-2"/>
          <w:w w:val="58"/>
        </w:rPr>
        <w:t>л</w:t>
      </w:r>
      <w:r>
        <w:rPr>
          <w:color w:val="231F20"/>
          <w:spacing w:val="-5"/>
          <w:w w:val="44"/>
        </w:rPr>
        <w:t>огічно</w:t>
      </w:r>
      <w:r>
        <w:rPr>
          <w:color w:val="231F20"/>
          <w:spacing w:val="-10"/>
          <w:w w:val="44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7"/>
          <w:w w:val="50"/>
        </w:rPr>
        <w:t>х</w:t>
      </w:r>
      <w:r>
        <w:rPr>
          <w:color w:val="231F20"/>
          <w:spacing w:val="-5"/>
          <w:w w:val="52"/>
        </w:rPr>
        <w:t>ара</w:t>
      </w:r>
      <w:r>
        <w:rPr>
          <w:color w:val="231F20"/>
          <w:spacing w:val="-3"/>
          <w:w w:val="52"/>
        </w:rPr>
        <w:t>к</w:t>
      </w:r>
      <w:r>
        <w:rPr>
          <w:color w:val="231F20"/>
          <w:spacing w:val="-7"/>
          <w:w w:val="45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7"/>
          <w:w w:val="55"/>
        </w:rPr>
        <w:t>р</w:t>
      </w:r>
      <w:r>
        <w:rPr>
          <w:color w:val="231F20"/>
          <w:spacing w:val="-27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5"/>
          <w:w w:val="51"/>
        </w:rPr>
        <w:t>зап</w:t>
      </w:r>
      <w:r>
        <w:rPr>
          <w:color w:val="231F20"/>
          <w:spacing w:val="-5"/>
          <w:w w:val="62"/>
        </w:rPr>
        <w:t>ам</w:t>
      </w:r>
      <w:r>
        <w:rPr>
          <w:color w:val="231F20"/>
          <w:spacing w:val="-5"/>
          <w:w w:val="62"/>
        </w:rPr>
        <w:t>’я</w:t>
      </w:r>
      <w:r>
        <w:rPr>
          <w:color w:val="231F20"/>
          <w:spacing w:val="-7"/>
          <w:w w:val="45"/>
        </w:rPr>
        <w:t>т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0"/>
          <w:w w:val="54"/>
        </w:rPr>
        <w:t>в</w:t>
      </w:r>
      <w:r>
        <w:rPr>
          <w:color w:val="231F20"/>
          <w:spacing w:val="-5"/>
          <w:w w:val="51"/>
        </w:rPr>
        <w:t>у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55"/>
        </w:rPr>
        <w:t>ання </w:t>
      </w:r>
      <w:r>
        <w:rPr>
          <w:color w:val="231F20"/>
          <w:w w:val="50"/>
        </w:rPr>
        <w:t>навчального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матеріалу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починає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відбуватися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5"/>
          <w:w w:val="52"/>
        </w:rPr>
        <w:t>дослівно</w:t>
      </w:r>
      <w:r>
        <w:rPr>
          <w:color w:val="231F20"/>
          <w:w w:val="52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58"/>
        </w:rPr>
        <w:t>осм</w:t>
      </w:r>
      <w:r>
        <w:rPr>
          <w:color w:val="231F20"/>
          <w:spacing w:val="-5"/>
          <w:w w:val="56"/>
        </w:rPr>
        <w:t>исленно</w:t>
      </w:r>
      <w:r>
        <w:rPr>
          <w:color w:val="231F20"/>
          <w:w w:val="56"/>
        </w:rPr>
        <w:t>;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3</w:t>
      </w:r>
      <w:r>
        <w:rPr>
          <w:color w:val="231F20"/>
        </w:rPr>
        <w:t>)</w:t>
      </w:r>
      <w:r>
        <w:rPr>
          <w:color w:val="231F20"/>
          <w:spacing w:val="17"/>
        </w:rPr>
        <w:t> </w:t>
      </w:r>
      <w:r>
        <w:rPr>
          <w:color w:val="231F20"/>
          <w:spacing w:val="-5"/>
          <w:w w:val="51"/>
        </w:rPr>
        <w:t>у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46"/>
        </w:rPr>
        <w:t>а</w:t>
      </w:r>
      <w:r>
        <w:rPr>
          <w:color w:val="231F20"/>
          <w:spacing w:val="-10"/>
          <w:w w:val="46"/>
        </w:rPr>
        <w:t>г</w:t>
      </w:r>
      <w:r>
        <w:rPr>
          <w:color w:val="231F20"/>
          <w:w w:val="55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5"/>
          <w:w w:val="47"/>
        </w:rPr>
        <w:t>с</w:t>
      </w:r>
      <w:r>
        <w:rPr>
          <w:color w:val="231F20"/>
          <w:spacing w:val="-7"/>
          <w:w w:val="47"/>
        </w:rPr>
        <w:t>т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  <w:spacing w:val="17"/>
        </w:rPr>
        <w:t> </w:t>
      </w:r>
      <w:r>
        <w:rPr>
          <w:color w:val="231F20"/>
          <w:spacing w:val="-5"/>
          <w:w w:val="54"/>
        </w:rPr>
        <w:t>п</w:t>
      </w:r>
      <w:r>
        <w:rPr>
          <w:color w:val="231F20"/>
          <w:spacing w:val="-5"/>
          <w:w w:val="46"/>
        </w:rPr>
        <w:t>ісля</w:t>
      </w:r>
      <w:r>
        <w:rPr>
          <w:color w:val="231F20"/>
          <w:spacing w:val="-5"/>
          <w:w w:val="56"/>
        </w:rPr>
        <w:t>до</w:t>
      </w:r>
      <w:r>
        <w:rPr>
          <w:color w:val="231F20"/>
        </w:rPr>
        <w:t>- </w:t>
      </w:r>
      <w:r>
        <w:rPr>
          <w:color w:val="231F20"/>
          <w:spacing w:val="-5"/>
          <w:w w:val="54"/>
        </w:rPr>
        <w:t>вільною</w:t>
      </w:r>
      <w:r>
        <w:rPr>
          <w:color w:val="231F20"/>
          <w:w w:val="54"/>
        </w:rPr>
        <w:t>;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4</w:t>
      </w:r>
      <w:r>
        <w:rPr>
          <w:color w:val="231F20"/>
        </w:rPr>
        <w:t>)</w:t>
      </w:r>
      <w:r>
        <w:rPr>
          <w:color w:val="231F20"/>
          <w:spacing w:val="13"/>
        </w:rPr>
        <w:t> </w:t>
      </w:r>
      <w:r>
        <w:rPr>
          <w:color w:val="231F20"/>
          <w:spacing w:val="-5"/>
          <w:w w:val="49"/>
        </w:rPr>
        <w:t>а</w:t>
      </w:r>
      <w:r>
        <w:rPr>
          <w:color w:val="231F20"/>
          <w:spacing w:val="-3"/>
          <w:w w:val="49"/>
        </w:rPr>
        <w:t>к</w:t>
      </w:r>
      <w:r>
        <w:rPr>
          <w:color w:val="231F20"/>
          <w:spacing w:val="-5"/>
          <w:w w:val="53"/>
        </w:rPr>
        <w:t>тивн</w:t>
      </w:r>
      <w:r>
        <w:rPr>
          <w:color w:val="231F20"/>
          <w:w w:val="53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5"/>
          <w:w w:val="55"/>
        </w:rPr>
        <w:t>р</w:t>
      </w:r>
      <w:r>
        <w:rPr>
          <w:color w:val="231F20"/>
          <w:spacing w:val="-7"/>
          <w:w w:val="55"/>
        </w:rPr>
        <w:t>о</w:t>
      </w:r>
      <w:r>
        <w:rPr>
          <w:color w:val="231F20"/>
          <w:spacing w:val="-5"/>
          <w:w w:val="51"/>
        </w:rPr>
        <w:t>зви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65"/>
        </w:rPr>
        <w:t>а</w:t>
      </w:r>
      <w:r>
        <w:rPr>
          <w:color w:val="231F20"/>
          <w:spacing w:val="-10"/>
          <w:w w:val="65"/>
        </w:rPr>
        <w:t>ю</w:t>
      </w:r>
      <w:r>
        <w:rPr>
          <w:color w:val="231F20"/>
          <w:spacing w:val="-5"/>
          <w:w w:val="50"/>
        </w:rPr>
        <w:t>тьс</w:t>
      </w:r>
      <w:r>
        <w:rPr>
          <w:color w:val="231F20"/>
          <w:w w:val="50"/>
        </w:rPr>
        <w:t>я</w:t>
      </w:r>
      <w:r>
        <w:rPr>
          <w:color w:val="231F20"/>
          <w:spacing w:val="13"/>
        </w:rPr>
        <w:t> 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-3"/>
          <w:w w:val="62"/>
        </w:rPr>
        <w:t>м</w:t>
      </w:r>
      <w:r>
        <w:rPr>
          <w:color w:val="231F20"/>
          <w:spacing w:val="-5"/>
          <w:w w:val="42"/>
        </w:rPr>
        <w:t>уні</w:t>
      </w:r>
      <w:r>
        <w:rPr>
          <w:color w:val="231F20"/>
          <w:w w:val="42"/>
        </w:rPr>
        <w:t>к</w:t>
      </w:r>
      <w:r>
        <w:rPr>
          <w:color w:val="231F20"/>
          <w:spacing w:val="-10"/>
          <w:w w:val="55"/>
        </w:rPr>
        <w:t>а</w:t>
      </w:r>
      <w:r>
        <w:rPr>
          <w:color w:val="231F20"/>
          <w:spacing w:val="-5"/>
          <w:w w:val="51"/>
        </w:rPr>
        <w:t>ти</w:t>
      </w:r>
      <w:r>
        <w:rPr>
          <w:color w:val="231F20"/>
          <w:spacing w:val="-3"/>
          <w:w w:val="51"/>
        </w:rPr>
        <w:t>в</w:t>
      </w:r>
      <w:r>
        <w:rPr>
          <w:color w:val="231F20"/>
        </w:rPr>
        <w:t>- </w:t>
      </w:r>
      <w:r>
        <w:rPr>
          <w:color w:val="231F20"/>
          <w:w w:val="65"/>
        </w:rPr>
        <w:t>ні здібності учнів (Kutishenko, 2010: 52-53). Для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важливим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розуміти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вони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вчають ту чи іншу інформацію та за яких жит-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6"/>
          <w:w w:val="55"/>
        </w:rPr>
        <w:t>тєвих</w:t>
      </w:r>
      <w:r>
        <w:rPr>
          <w:color w:val="231F20"/>
          <w:spacing w:val="-5"/>
          <w:w w:val="55"/>
        </w:rPr>
        <w:t> обставин</w:t>
      </w:r>
      <w:r>
        <w:rPr>
          <w:color w:val="231F20"/>
          <w:spacing w:val="-4"/>
          <w:w w:val="55"/>
        </w:rPr>
        <w:t> </w:t>
      </w:r>
      <w:r>
        <w:rPr>
          <w:color w:val="231F20"/>
          <w:spacing w:val="-5"/>
          <w:w w:val="55"/>
        </w:rPr>
        <w:t>вони</w:t>
      </w:r>
      <w:r>
        <w:rPr>
          <w:color w:val="231F20"/>
          <w:spacing w:val="-4"/>
          <w:w w:val="55"/>
        </w:rPr>
        <w:t> </w:t>
      </w:r>
      <w:r>
        <w:rPr>
          <w:color w:val="231F20"/>
          <w:spacing w:val="-5"/>
          <w:w w:val="55"/>
        </w:rPr>
        <w:t>зможуть</w:t>
      </w:r>
      <w:r>
        <w:rPr>
          <w:color w:val="231F20"/>
          <w:spacing w:val="-4"/>
          <w:w w:val="55"/>
        </w:rPr>
        <w:t> </w:t>
      </w:r>
      <w:r>
        <w:rPr>
          <w:color w:val="231F20"/>
          <w:spacing w:val="-5"/>
          <w:w w:val="55"/>
        </w:rPr>
        <w:t>її</w:t>
      </w:r>
      <w:r>
        <w:rPr>
          <w:color w:val="231F20"/>
          <w:spacing w:val="-4"/>
          <w:w w:val="55"/>
        </w:rPr>
        <w:t> </w:t>
      </w:r>
      <w:r>
        <w:rPr>
          <w:color w:val="231F20"/>
          <w:spacing w:val="-5"/>
          <w:w w:val="55"/>
        </w:rPr>
        <w:t>використати</w:t>
      </w:r>
      <w:r>
        <w:rPr>
          <w:color w:val="231F20"/>
          <w:spacing w:val="-4"/>
          <w:w w:val="55"/>
        </w:rPr>
        <w:t> </w:t>
      </w:r>
      <w:r>
        <w:rPr>
          <w:color w:val="231F20"/>
          <w:w w:val="65"/>
        </w:rPr>
        <w:t>(Pasichnyk, 2020). А це означає, що процес нав-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вмоти-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7"/>
          <w:w w:val="53"/>
        </w:rPr>
        <w:t>в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7"/>
          <w:w w:val="54"/>
        </w:rPr>
        <w:t>в</w:t>
      </w:r>
      <w:r>
        <w:rPr>
          <w:color w:val="231F20"/>
          <w:spacing w:val="-5"/>
          <w:w w:val="58"/>
        </w:rPr>
        <w:t>ани</w:t>
      </w:r>
      <w:r>
        <w:rPr>
          <w:color w:val="231F20"/>
          <w:w w:val="58"/>
        </w:rPr>
        <w:t>м</w:t>
      </w:r>
      <w:r>
        <w:rPr>
          <w:color w:val="231F20"/>
          <w:spacing w:val="-9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5"/>
          <w:w w:val="52"/>
        </w:rPr>
        <w:t>пси</w:t>
      </w:r>
      <w:r>
        <w:rPr>
          <w:color w:val="231F20"/>
          <w:spacing w:val="-7"/>
          <w:w w:val="52"/>
        </w:rPr>
        <w:t>х</w:t>
      </w:r>
      <w:r>
        <w:rPr>
          <w:color w:val="231F20"/>
          <w:spacing w:val="-10"/>
          <w:w w:val="55"/>
        </w:rPr>
        <w:t>о</w:t>
      </w:r>
      <w:r>
        <w:rPr>
          <w:color w:val="231F20"/>
          <w:spacing w:val="-2"/>
          <w:w w:val="58"/>
        </w:rPr>
        <w:t>л</w:t>
      </w:r>
      <w:r>
        <w:rPr>
          <w:color w:val="231F20"/>
          <w:spacing w:val="-5"/>
          <w:w w:val="46"/>
        </w:rPr>
        <w:t>огічн</w:t>
      </w:r>
      <w:r>
        <w:rPr>
          <w:color w:val="231F20"/>
          <w:w w:val="46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62"/>
        </w:rPr>
        <w:t>ом</w:t>
      </w:r>
      <w:r>
        <w:rPr>
          <w:color w:val="231F20"/>
          <w:spacing w:val="-5"/>
          <w:w w:val="64"/>
        </w:rPr>
        <w:t>фо</w:t>
      </w:r>
      <w:r>
        <w:rPr>
          <w:color w:val="231F20"/>
          <w:spacing w:val="-10"/>
          <w:w w:val="64"/>
        </w:rPr>
        <w:t>р</w:t>
      </w:r>
      <w:r>
        <w:rPr>
          <w:color w:val="231F20"/>
          <w:spacing w:val="-5"/>
          <w:w w:val="56"/>
        </w:rPr>
        <w:t>тним</w:t>
      </w:r>
      <w:r>
        <w:rPr>
          <w:color w:val="231F20"/>
        </w:rPr>
        <w:t>.</w:t>
      </w:r>
    </w:p>
    <w:p>
      <w:pPr>
        <w:pStyle w:val="BodyText"/>
        <w:spacing w:line="238" w:lineRule="exact"/>
        <w:ind w:left="550"/>
        <w:jc w:val="both"/>
      </w:pPr>
      <w:r>
        <w:rPr>
          <w:color w:val="231F20"/>
          <w:w w:val="55"/>
        </w:rPr>
        <w:t>Ураховуючи</w:t>
      </w:r>
      <w:r>
        <w:rPr>
          <w:color w:val="231F20"/>
          <w:spacing w:val="83"/>
        </w:rPr>
        <w:t> </w:t>
      </w:r>
      <w:r>
        <w:rPr>
          <w:color w:val="231F20"/>
          <w:w w:val="55"/>
        </w:rPr>
        <w:t>викладене</w:t>
      </w:r>
      <w:r>
        <w:rPr>
          <w:color w:val="231F20"/>
          <w:spacing w:val="11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w w:val="55"/>
        </w:rPr>
        <w:t>вище,</w:t>
      </w:r>
      <w:r>
        <w:rPr>
          <w:color w:val="231F20"/>
          <w:spacing w:val="11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w w:val="55"/>
        </w:rPr>
        <w:t>зазначимо,</w:t>
      </w:r>
    </w:p>
    <w:p>
      <w:pPr>
        <w:pStyle w:val="BodyText"/>
        <w:spacing w:line="268" w:lineRule="auto" w:before="10"/>
        <w:ind w:left="210" w:right="531"/>
        <w:jc w:val="both"/>
      </w:pP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55"/>
        </w:rPr>
        <w:t>правильн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46"/>
        </w:rPr>
        <w:t>дібран</w:t>
      </w:r>
      <w:r>
        <w:rPr>
          <w:color w:val="231F20"/>
          <w:w w:val="46"/>
        </w:rPr>
        <w:t>і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2"/>
        </w:rPr>
        <w:t>ди</w:t>
      </w:r>
      <w:r>
        <w:rPr>
          <w:color w:val="231F20"/>
          <w:w w:val="62"/>
        </w:rPr>
        <w:t>,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40"/>
        </w:rPr>
        <w:t>які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48"/>
        </w:rPr>
        <w:t>відповід</w:t>
      </w:r>
      <w:r>
        <w:rPr>
          <w:color w:val="231F20"/>
          <w:w w:val="48"/>
        </w:rPr>
        <w:t>а</w:t>
      </w:r>
      <w:r>
        <w:rPr>
          <w:color w:val="231F20"/>
        </w:rPr>
        <w:t>- </w:t>
      </w:r>
      <w:r>
        <w:rPr>
          <w:color w:val="231F20"/>
          <w:spacing w:val="-2"/>
          <w:w w:val="55"/>
        </w:rPr>
        <w:t>ють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віковим</w:t>
      </w:r>
      <w:r>
        <w:rPr>
          <w:color w:val="231F20"/>
          <w:spacing w:val="-1"/>
          <w:w w:val="55"/>
        </w:rPr>
        <w:t> та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психологічним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особливостям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сприйняття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позитивно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впливатимуть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2"/>
        </w:rPr>
        <w:t>їхній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1"/>
        </w:rPr>
        <w:t>емоці</w:t>
      </w:r>
      <w:r>
        <w:rPr>
          <w:color w:val="231F20"/>
          <w:w w:val="55"/>
        </w:rPr>
        <w:t>й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ий</w:t>
      </w:r>
      <w:r>
        <w:rPr>
          <w:color w:val="231F20"/>
          <w:spacing w:val="3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а</w:t>
      </w:r>
      <w:r>
        <w:rPr>
          <w:color w:val="231F20"/>
          <w:w w:val="55"/>
        </w:rPr>
        <w:t>н</w:t>
      </w:r>
      <w:r>
        <w:rPr>
          <w:color w:val="231F20"/>
          <w:spacing w:val="3"/>
        </w:rPr>
        <w:t> </w:t>
      </w:r>
      <w:r>
        <w:rPr>
          <w:color w:val="231F20"/>
          <w:w w:val="44"/>
        </w:rPr>
        <w:t>під</w:t>
      </w:r>
      <w:r>
        <w:rPr>
          <w:color w:val="231F20"/>
          <w:spacing w:val="4"/>
        </w:rPr>
        <w:t> </w:t>
      </w:r>
      <w:r>
        <w:rPr>
          <w:color w:val="231F20"/>
          <w:w w:val="52"/>
        </w:rPr>
        <w:t>час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2"/>
        </w:rPr>
        <w:t>іншомовно</w:t>
      </w:r>
      <w:r>
        <w:rPr>
          <w:color w:val="231F20"/>
          <w:w w:val="52"/>
        </w:rPr>
        <w:t>ї</w:t>
      </w:r>
      <w:r>
        <w:rPr>
          <w:color w:val="231F20"/>
          <w:spacing w:val="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нікації,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допомагатимуть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забути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страхи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5"/>
        </w:rPr>
        <w:t>спіл</w:t>
      </w:r>
      <w:r>
        <w:rPr>
          <w:color w:val="231F20"/>
          <w:spacing w:val="2"/>
          <w:w w:val="45"/>
        </w:rPr>
        <w:t>к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49"/>
        </w:rPr>
        <w:t>повірити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51"/>
        </w:rPr>
        <w:t>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7"/>
        </w:rPr>
        <w:t>сили.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61"/>
        </w:rPr>
        <w:t>О</w:t>
      </w:r>
      <w:r>
        <w:rPr>
          <w:color w:val="231F20"/>
          <w:spacing w:val="7"/>
          <w:w w:val="61"/>
        </w:rPr>
        <w:t>т</w:t>
      </w:r>
      <w:r>
        <w:rPr>
          <w:color w:val="231F20"/>
          <w:w w:val="65"/>
        </w:rPr>
        <w:t>же, </w:t>
      </w:r>
      <w:r>
        <w:rPr>
          <w:color w:val="231F20"/>
          <w:spacing w:val="-1"/>
          <w:w w:val="55"/>
        </w:rPr>
        <w:t>завдання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5"/>
        </w:rPr>
        <w:t>вчителя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активного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учасника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на-</w:t>
      </w:r>
    </w:p>
    <w:p>
      <w:pPr>
        <w:spacing w:after="0" w:line="268" w:lineRule="auto"/>
        <w:jc w:val="both"/>
        <w:sectPr>
          <w:headerReference w:type="default" r:id="rId9"/>
          <w:footerReference w:type="default" r:id="rId10"/>
          <w:pgSz w:w="11910" w:h="16840"/>
          <w:pgMar w:header="597" w:footer="677" w:top="980" w:bottom="860" w:left="640" w:right="600"/>
          <w:cols w:num="2" w:equalWidth="0">
            <w:col w:w="4987" w:space="200"/>
            <w:col w:w="5483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  <w:w w:val="50"/>
        </w:rPr>
        <w:t>вчального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процесу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організатора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іншомовно-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полягає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урахуванні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дотриманні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педагогічних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забезпечують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чання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і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спілкування.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9"/>
        </w:rPr>
        <w:t>Про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6"/>
        </w:rPr>
        <w:t>ден</w:t>
      </w:r>
      <w:r>
        <w:rPr>
          <w:color w:val="231F20"/>
          <w:w w:val="56"/>
        </w:rPr>
        <w:t>е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еор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52"/>
        </w:rPr>
        <w:t>тичне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3"/>
        </w:rPr>
        <w:t>дослідженн</w:t>
      </w:r>
      <w:r>
        <w:rPr>
          <w:color w:val="231F20"/>
          <w:w w:val="53"/>
        </w:rPr>
        <w:t>я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3"/>
          <w:w w:val="56"/>
        </w:rPr>
        <w:t>о</w:t>
      </w:r>
      <w:r>
        <w:rPr>
          <w:color w:val="231F20"/>
          <w:spacing w:val="2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волило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педагогічні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умови,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подолання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комунікативних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бар’єрів: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49"/>
          <w:sz w:val="22"/>
        </w:rPr>
        <w:t>ст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оренн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-10"/>
          <w:w w:val="53"/>
          <w:sz w:val="22"/>
        </w:rPr>
        <w:t>в</w:t>
      </w:r>
      <w:r>
        <w:rPr>
          <w:color w:val="231F20"/>
          <w:w w:val="51"/>
          <w:sz w:val="22"/>
        </w:rPr>
        <w:t>чи</w:t>
      </w:r>
      <w:r>
        <w:rPr>
          <w:color w:val="231F20"/>
          <w:spacing w:val="-3"/>
          <w:w w:val="51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1"/>
          <w:w w:val="60"/>
          <w:sz w:val="22"/>
        </w:rPr>
        <w:t>ле</w:t>
      </w:r>
      <w:r>
        <w:rPr>
          <w:color w:val="231F20"/>
          <w:w w:val="60"/>
          <w:sz w:val="22"/>
        </w:rPr>
        <w:t>м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63"/>
          <w:sz w:val="22"/>
        </w:rPr>
        <w:t>омфо</w:t>
      </w:r>
      <w:r>
        <w:rPr>
          <w:color w:val="231F20"/>
          <w:spacing w:val="-5"/>
          <w:w w:val="63"/>
          <w:sz w:val="22"/>
        </w:rPr>
        <w:t>р</w:t>
      </w:r>
      <w:r>
        <w:rPr>
          <w:color w:val="231F20"/>
          <w:w w:val="52"/>
          <w:sz w:val="22"/>
        </w:rPr>
        <w:t>тно</w:t>
      </w:r>
      <w:r>
        <w:rPr>
          <w:color w:val="231F20"/>
          <w:w w:val="27"/>
          <w:sz w:val="22"/>
        </w:rPr>
        <w:t>ї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5"/>
          <w:sz w:val="22"/>
        </w:rPr>
        <w:t>тмо</w:t>
      </w:r>
      <w:r>
        <w:rPr>
          <w:color w:val="231F20"/>
          <w:spacing w:val="1"/>
          <w:w w:val="55"/>
          <w:sz w:val="22"/>
        </w:rPr>
        <w:t>с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фери,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емоційного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тепла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колективі,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якому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60"/>
          <w:sz w:val="22"/>
        </w:rPr>
        <w:t>проходить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процес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навчання;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створення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умов,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у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яких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учень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не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може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не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проявляти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активність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під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час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іншомовного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спілкування;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68" w:lineRule="auto" w:before="0" w:after="0"/>
        <w:ind w:left="493" w:right="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акцентування</w:t>
      </w:r>
      <w:r>
        <w:rPr>
          <w:color w:val="231F20"/>
          <w:spacing w:val="62"/>
          <w:sz w:val="22"/>
        </w:rPr>
        <w:t> </w:t>
      </w:r>
      <w:r>
        <w:rPr>
          <w:color w:val="231F20"/>
          <w:w w:val="50"/>
          <w:sz w:val="22"/>
        </w:rPr>
        <w:t>уваги</w:t>
      </w:r>
      <w:r>
        <w:rPr>
          <w:color w:val="231F20"/>
          <w:spacing w:val="91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50"/>
          <w:sz w:val="22"/>
        </w:rPr>
        <w:t>успіхах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50"/>
          <w:sz w:val="22"/>
        </w:rPr>
        <w:t>учнів,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а</w:t>
      </w:r>
      <w:r>
        <w:rPr>
          <w:color w:val="231F20"/>
          <w:spacing w:val="8"/>
          <w:w w:val="65"/>
          <w:sz w:val="22"/>
        </w:rPr>
        <w:t> </w:t>
      </w:r>
      <w:r>
        <w:rPr>
          <w:color w:val="231F20"/>
          <w:w w:val="65"/>
          <w:sz w:val="22"/>
        </w:rPr>
        <w:t>не</w:t>
      </w:r>
      <w:r>
        <w:rPr>
          <w:color w:val="231F20"/>
          <w:spacing w:val="8"/>
          <w:w w:val="65"/>
          <w:sz w:val="22"/>
        </w:rPr>
        <w:t> </w:t>
      </w:r>
      <w:r>
        <w:rPr>
          <w:color w:val="231F20"/>
          <w:w w:val="65"/>
          <w:sz w:val="22"/>
        </w:rPr>
        <w:t>на</w:t>
      </w:r>
      <w:r>
        <w:rPr>
          <w:color w:val="231F20"/>
          <w:spacing w:val="9"/>
          <w:w w:val="65"/>
          <w:sz w:val="22"/>
        </w:rPr>
        <w:t> </w:t>
      </w:r>
      <w:r>
        <w:rPr>
          <w:color w:val="231F20"/>
          <w:w w:val="65"/>
          <w:sz w:val="22"/>
        </w:rPr>
        <w:t>їхніх</w:t>
      </w:r>
      <w:r>
        <w:rPr>
          <w:color w:val="231F20"/>
          <w:spacing w:val="8"/>
          <w:w w:val="65"/>
          <w:sz w:val="22"/>
        </w:rPr>
        <w:t> </w:t>
      </w:r>
      <w:r>
        <w:rPr>
          <w:color w:val="231F20"/>
          <w:w w:val="65"/>
          <w:sz w:val="22"/>
        </w:rPr>
        <w:t>невдачах;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68" w:lineRule="auto" w:before="0" w:after="0"/>
        <w:ind w:left="493" w:right="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урахування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вікових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психологічних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особливостей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під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час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вибору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методів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підходів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до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навчання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іноземної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мови.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spacing w:val="-3"/>
          <w:w w:val="55"/>
        </w:rPr>
        <w:t>Результати</w:t>
      </w:r>
      <w:r>
        <w:rPr>
          <w:color w:val="231F20"/>
          <w:spacing w:val="-2"/>
          <w:w w:val="55"/>
        </w:rPr>
        <w:t> вивчення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науково-методичної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літератури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засвідчили,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шляхів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2"/>
        </w:rPr>
        <w:t>за</w:t>
      </w:r>
      <w:r>
        <w:rPr>
          <w:color w:val="231F20"/>
          <w:spacing w:val="-3"/>
          <w:w w:val="52"/>
        </w:rPr>
        <w:t>б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1"/>
        </w:rPr>
        <w:t>зп</w:t>
      </w:r>
      <w:r>
        <w:rPr>
          <w:color w:val="231F20"/>
          <w:spacing w:val="-8"/>
          <w:w w:val="51"/>
        </w:rPr>
        <w:t>е</w:t>
      </w:r>
      <w:r>
        <w:rPr>
          <w:color w:val="231F20"/>
          <w:w w:val="54"/>
        </w:rPr>
        <w:t>чення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59"/>
        </w:rPr>
        <w:t>ефе</w:t>
      </w:r>
      <w:r>
        <w:rPr>
          <w:color w:val="231F20"/>
          <w:spacing w:val="2"/>
          <w:w w:val="59"/>
        </w:rPr>
        <w:t>к</w:t>
      </w:r>
      <w:r>
        <w:rPr>
          <w:color w:val="231F20"/>
          <w:w w:val="47"/>
        </w:rPr>
        <w:t>тивності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1"/>
          <w:w w:val="55"/>
        </w:rPr>
        <w:t>ланн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spacing w:val="-1"/>
          <w:w w:val="40"/>
        </w:rPr>
        <w:t>ні</w:t>
      </w:r>
      <w:r>
        <w:rPr>
          <w:color w:val="231F20"/>
          <w:spacing w:val="4"/>
          <w:w w:val="40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тивних</w:t>
      </w:r>
      <w:r>
        <w:rPr>
          <w:color w:val="231F20"/>
          <w:spacing w:val="20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50"/>
        </w:rPr>
        <w:t>ар’єрі</w:t>
      </w:r>
      <w:r>
        <w:rPr>
          <w:color w:val="231F20"/>
          <w:w w:val="5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w w:val="44"/>
        </w:rPr>
        <w:t>під</w:t>
      </w:r>
      <w:r>
        <w:rPr>
          <w:color w:val="231F20"/>
          <w:spacing w:val="21"/>
        </w:rPr>
        <w:t> </w:t>
      </w:r>
      <w:r>
        <w:rPr>
          <w:color w:val="231F20"/>
          <w:w w:val="52"/>
        </w:rPr>
        <w:t>час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3"/>
        </w:rPr>
        <w:t>іншомовно</w:t>
      </w:r>
      <w:r>
        <w:rPr>
          <w:color w:val="231F20"/>
          <w:spacing w:val="-5"/>
          <w:w w:val="53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w w:val="46"/>
        </w:rPr>
        <w:t>спі</w:t>
      </w:r>
      <w:r>
        <w:rPr>
          <w:color w:val="231F20"/>
          <w:spacing w:val="-1"/>
          <w:w w:val="46"/>
        </w:rPr>
        <w:t>л</w:t>
      </w:r>
      <w:r>
        <w:rPr>
          <w:color w:val="231F20"/>
        </w:rPr>
        <w:t>- </w:t>
      </w:r>
      <w:r>
        <w:rPr>
          <w:color w:val="231F20"/>
          <w:w w:val="55"/>
        </w:rPr>
        <w:t>кування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ігрових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навчання.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думку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фахівців,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дозволяють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делювати</w:t>
      </w:r>
      <w:r>
        <w:rPr>
          <w:color w:val="231F20"/>
        </w:rPr>
        <w:t> </w:t>
      </w:r>
      <w:r>
        <w:rPr>
          <w:color w:val="231F20"/>
          <w:w w:val="50"/>
        </w:rPr>
        <w:t>комунікативні</w:t>
      </w:r>
      <w:r>
        <w:rPr>
          <w:color w:val="231F20"/>
        </w:rPr>
        <w:t> </w:t>
      </w:r>
      <w:r>
        <w:rPr>
          <w:color w:val="231F20"/>
          <w:w w:val="50"/>
        </w:rPr>
        <w:t>ситуації,</w:t>
      </w:r>
      <w:r>
        <w:rPr>
          <w:color w:val="231F20"/>
        </w:rPr>
        <w:t> </w:t>
      </w:r>
      <w:r>
        <w:rPr>
          <w:color w:val="231F20"/>
          <w:w w:val="50"/>
        </w:rPr>
        <w:t>під</w:t>
      </w:r>
      <w:r>
        <w:rPr>
          <w:color w:val="231F20"/>
        </w:rPr>
        <w:t> </w:t>
      </w:r>
      <w:r>
        <w:rPr>
          <w:color w:val="231F20"/>
          <w:w w:val="50"/>
        </w:rPr>
        <w:t>час</w:t>
      </w:r>
      <w:r>
        <w:rPr>
          <w:color w:val="231F2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учня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з’являється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необхідність</w:t>
      </w:r>
      <w:r>
        <w:rPr>
          <w:color w:val="231F20"/>
          <w:spacing w:val="91"/>
        </w:rPr>
        <w:t> </w:t>
      </w:r>
      <w:r>
        <w:rPr>
          <w:color w:val="231F20"/>
          <w:w w:val="50"/>
        </w:rPr>
        <w:t>висловити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3"/>
        </w:rPr>
        <w:t>чи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-1"/>
          <w:w w:val="45"/>
        </w:rPr>
        <w:t>від</w:t>
      </w:r>
      <w:r>
        <w:rPr>
          <w:color w:val="231F20"/>
          <w:w w:val="45"/>
        </w:rPr>
        <w:t>с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оят</w:t>
      </w:r>
      <w:r>
        <w:rPr>
          <w:color w:val="231F20"/>
          <w:w w:val="52"/>
        </w:rPr>
        <w:t>и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-6"/>
          <w:w w:val="53"/>
        </w:rPr>
        <w:t>в</w:t>
      </w:r>
      <w:r>
        <w:rPr>
          <w:color w:val="231F20"/>
          <w:spacing w:val="-1"/>
          <w:w w:val="53"/>
        </w:rPr>
        <w:t>ласн</w:t>
      </w:r>
      <w:r>
        <w:rPr>
          <w:color w:val="231F20"/>
          <w:w w:val="53"/>
        </w:rPr>
        <w:t>у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47"/>
        </w:rPr>
        <w:t>ч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-17"/>
        </w:rPr>
        <w:t> </w:t>
      </w:r>
      <w:r>
        <w:rPr>
          <w:color w:val="231F20"/>
          <w:w w:val="64"/>
        </w:rPr>
        <w:t>Це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51"/>
        </w:rPr>
        <w:t>зити</w:t>
      </w:r>
      <w:r>
        <w:rPr>
          <w:color w:val="231F20"/>
          <w:spacing w:val="1"/>
          <w:w w:val="51"/>
        </w:rPr>
        <w:t>в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53"/>
        </w:rPr>
        <w:t>в</w:t>
      </w:r>
      <w:r>
        <w:rPr>
          <w:color w:val="231F20"/>
          <w:spacing w:val="-1"/>
          <w:w w:val="55"/>
        </w:rPr>
        <w:t>ли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1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1"/>
          <w:w w:val="55"/>
        </w:rPr>
        <w:t>ланн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59"/>
        </w:rPr>
        <w:t>лем</w:t>
      </w:r>
      <w:r>
        <w:rPr>
          <w:color w:val="231F20"/>
          <w:w w:val="59"/>
        </w:rPr>
        <w:t>и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2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бар’єрів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задовольняє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потребу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цьо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1"/>
        </w:rPr>
        <w:t>шкіль</w:t>
      </w:r>
      <w:r>
        <w:rPr>
          <w:color w:val="231F20"/>
          <w:w w:val="51"/>
        </w:rPr>
        <w:t>н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1"/>
          <w:w w:val="40"/>
        </w:rPr>
        <w:t>аці</w:t>
      </w:r>
      <w:r>
        <w:rPr>
          <w:color w:val="231F20"/>
          <w:w w:val="40"/>
        </w:rPr>
        <w:t>ї</w:t>
      </w:r>
      <w:r>
        <w:rPr>
          <w:color w:val="231F20"/>
          <w:spacing w:val="2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8"/>
        </w:rPr>
        <w:t>мін</w:t>
      </w:r>
      <w:r>
        <w:rPr>
          <w:color w:val="231F20"/>
        </w:rPr>
        <w:t>- </w:t>
      </w:r>
      <w:r>
        <w:rPr>
          <w:color w:val="231F20"/>
          <w:w w:val="50"/>
        </w:rPr>
        <w:t>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набутих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реальному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житті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90"/>
        </w:rPr>
        <w:t>(Pasichnyk,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2020).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5"/>
        </w:rPr>
        <w:t>Дж.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Якобс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своєму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акцентує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увагу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позитивному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впливі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вивчен-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ня іноземної мови </w:t>
      </w:r>
      <w:r>
        <w:rPr>
          <w:color w:val="231F20"/>
          <w:w w:val="80"/>
        </w:rPr>
        <w:t>(Jacobs (n.b.d.). </w:t>
      </w:r>
      <w:r>
        <w:rPr>
          <w:color w:val="231F20"/>
          <w:w w:val="65"/>
        </w:rPr>
        <w:t>З цим не-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можливо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погодитися,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адже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ігри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cтворюють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комфортну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атмосферу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уроці,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зменшують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страх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говорити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іншими,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підвищу-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розумову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активність,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сприяють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реалізаціїї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5"/>
        </w:rPr>
        <w:t>за</w:t>
      </w:r>
      <w:r>
        <w:rPr>
          <w:color w:val="231F20"/>
          <w:spacing w:val="-5"/>
          <w:w w:val="45"/>
        </w:rPr>
        <w:t>г</w:t>
      </w:r>
      <w:r>
        <w:rPr>
          <w:color w:val="231F20"/>
          <w:spacing w:val="-1"/>
          <w:w w:val="54"/>
        </w:rPr>
        <w:t>альноприйняти</w:t>
      </w:r>
      <w:r>
        <w:rPr>
          <w:color w:val="231F20"/>
          <w:w w:val="54"/>
        </w:rPr>
        <w:t>х</w:t>
      </w:r>
      <w:r>
        <w:rPr>
          <w:color w:val="231F20"/>
        </w:rPr>
        <w:t> 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49"/>
        </w:rPr>
        <w:t>обистісно-орієн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комунікативно-діяльнісних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підходів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65"/>
        </w:rPr>
        <w:t>навчання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(Гальскова,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Гез,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2006.).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5"/>
          <w:w w:val="56"/>
        </w:rPr>
        <w:t>на</w:t>
      </w:r>
      <w:r>
        <w:rPr>
          <w:color w:val="231F20"/>
          <w:spacing w:val="-10"/>
          <w:w w:val="56"/>
        </w:rPr>
        <w:t>б</w:t>
      </w:r>
      <w:r>
        <w:rPr>
          <w:color w:val="231F20"/>
          <w:spacing w:val="-5"/>
          <w:w w:val="51"/>
        </w:rPr>
        <w:t>у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65"/>
        </w:rPr>
        <w:t>а</w:t>
      </w:r>
      <w:r>
        <w:rPr>
          <w:color w:val="231F20"/>
          <w:spacing w:val="-10"/>
          <w:w w:val="65"/>
        </w:rPr>
        <w:t>ю</w:t>
      </w:r>
      <w:r>
        <w:rPr>
          <w:color w:val="231F20"/>
          <w:spacing w:val="-5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-3"/>
          <w:w w:val="62"/>
        </w:rPr>
        <w:t>м</w:t>
      </w:r>
      <w:r>
        <w:rPr>
          <w:color w:val="231F20"/>
          <w:spacing w:val="-5"/>
          <w:w w:val="42"/>
        </w:rPr>
        <w:t>уні</w:t>
      </w:r>
      <w:r>
        <w:rPr>
          <w:color w:val="231F20"/>
          <w:w w:val="42"/>
        </w:rPr>
        <w:t>к</w:t>
      </w:r>
      <w:r>
        <w:rPr>
          <w:color w:val="231F20"/>
          <w:spacing w:val="-10"/>
          <w:w w:val="55"/>
        </w:rPr>
        <w:t>а</w:t>
      </w:r>
      <w:r>
        <w:rPr>
          <w:color w:val="231F20"/>
          <w:spacing w:val="-5"/>
          <w:w w:val="50"/>
        </w:rPr>
        <w:t>тивно</w:t>
      </w:r>
      <w:r>
        <w:rPr>
          <w:color w:val="231F20"/>
          <w:spacing w:val="-10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50"/>
        </w:rPr>
        <w:t>с</w:t>
      </w:r>
      <w:r>
        <w:rPr>
          <w:color w:val="231F20"/>
          <w:spacing w:val="-5"/>
          <w:w w:val="49"/>
        </w:rPr>
        <w:t>оціально</w:t>
      </w:r>
      <w:r>
        <w:rPr>
          <w:color w:val="231F20"/>
          <w:spacing w:val="-10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47"/>
        </w:rPr>
        <w:t>досв</w:t>
      </w:r>
      <w:r>
        <w:rPr>
          <w:color w:val="231F20"/>
          <w:spacing w:val="-4"/>
          <w:w w:val="47"/>
        </w:rPr>
        <w:t>і</w:t>
      </w:r>
      <w:r>
        <w:rPr>
          <w:color w:val="231F20"/>
        </w:rPr>
        <w:t>- </w:t>
      </w:r>
      <w:r>
        <w:rPr>
          <w:color w:val="231F20"/>
          <w:spacing w:val="-4"/>
          <w:w w:val="55"/>
        </w:rPr>
        <w:t>ду. Ігрові форми навчання </w:t>
      </w:r>
      <w:r>
        <w:rPr>
          <w:color w:val="231F20"/>
          <w:spacing w:val="-3"/>
          <w:w w:val="55"/>
        </w:rPr>
        <w:t>формують уміння до-</w:t>
      </w:r>
      <w:r>
        <w:rPr>
          <w:color w:val="231F20"/>
          <w:spacing w:val="-2"/>
          <w:w w:val="55"/>
        </w:rPr>
        <w:t> мовлятися один </w:t>
      </w:r>
      <w:r>
        <w:rPr>
          <w:color w:val="231F20"/>
          <w:spacing w:val="-1"/>
          <w:w w:val="55"/>
        </w:rPr>
        <w:t>з одним, розподіляти ролі, ви-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гравати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програвати,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5"/>
          <w:w w:val="55"/>
        </w:rPr>
        <w:t>адекватна </w:t>
      </w:r>
      <w:r>
        <w:rPr>
          <w:color w:val="231F20"/>
          <w:spacing w:val="-4"/>
          <w:w w:val="55"/>
        </w:rPr>
        <w:t>самооцінка. Ігри стимулюють розви-</w:t>
      </w:r>
      <w:r>
        <w:rPr>
          <w:color w:val="231F20"/>
          <w:spacing w:val="-3"/>
          <w:w w:val="55"/>
        </w:rPr>
        <w:t> </w:t>
      </w:r>
      <w:r>
        <w:rPr>
          <w:color w:val="231F20"/>
          <w:spacing w:val="-7"/>
          <w:w w:val="45"/>
        </w:rPr>
        <w:t>т</w:t>
      </w:r>
      <w:r>
        <w:rPr>
          <w:color w:val="231F20"/>
          <w:spacing w:val="-5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49"/>
        </w:rPr>
        <w:t>ор</w:t>
      </w:r>
      <w:r>
        <w:rPr>
          <w:color w:val="231F20"/>
          <w:spacing w:val="-10"/>
          <w:w w:val="49"/>
        </w:rPr>
        <w:t>г</w:t>
      </w:r>
      <w:r>
        <w:rPr>
          <w:color w:val="231F20"/>
          <w:spacing w:val="-5"/>
          <w:w w:val="46"/>
        </w:rPr>
        <w:t>аніз</w:t>
      </w:r>
      <w:r>
        <w:rPr>
          <w:color w:val="231F20"/>
          <w:spacing w:val="-10"/>
          <w:w w:val="46"/>
        </w:rPr>
        <w:t>а</w:t>
      </w:r>
      <w:r>
        <w:rPr>
          <w:color w:val="231F20"/>
          <w:spacing w:val="-7"/>
          <w:w w:val="45"/>
        </w:rPr>
        <w:t>т</w:t>
      </w:r>
      <w:r>
        <w:rPr>
          <w:color w:val="231F20"/>
          <w:spacing w:val="-5"/>
          <w:w w:val="51"/>
        </w:rPr>
        <w:t>орськ</w:t>
      </w:r>
      <w:r>
        <w:rPr>
          <w:color w:val="231F20"/>
          <w:spacing w:val="-5"/>
          <w:w w:val="52"/>
        </w:rPr>
        <w:t>и</w:t>
      </w:r>
      <w:r>
        <w:rPr>
          <w:color w:val="231F20"/>
          <w:w w:val="52"/>
        </w:rPr>
        <w:t>х</w:t>
      </w:r>
      <w:r>
        <w:rPr>
          <w:color w:val="231F20"/>
          <w:spacing w:val="-20"/>
        </w:rPr>
        <w:t> </w:t>
      </w:r>
      <w:r>
        <w:rPr>
          <w:color w:val="231F20"/>
          <w:spacing w:val="-7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49"/>
        </w:rPr>
        <w:t>лідерськ</w:t>
      </w:r>
      <w:r>
        <w:rPr>
          <w:color w:val="231F20"/>
          <w:spacing w:val="-5"/>
          <w:w w:val="52"/>
        </w:rPr>
        <w:t>и</w:t>
      </w:r>
      <w:r>
        <w:rPr>
          <w:color w:val="231F20"/>
          <w:w w:val="52"/>
        </w:rPr>
        <w:t>х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54"/>
        </w:rPr>
        <w:t>я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50"/>
        </w:rPr>
        <w:t>ос</w:t>
      </w:r>
      <w:r>
        <w:rPr>
          <w:color w:val="231F20"/>
          <w:spacing w:val="-7"/>
          <w:w w:val="50"/>
        </w:rPr>
        <w:t>т</w:t>
      </w:r>
      <w:r>
        <w:rPr>
          <w:color w:val="231F20"/>
          <w:spacing w:val="-5"/>
          <w:w w:val="55"/>
        </w:rPr>
        <w:t>ей</w:t>
      </w:r>
      <w:r>
        <w:rPr>
          <w:color w:val="231F20"/>
        </w:rPr>
        <w:t>.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52"/>
        </w:rPr>
        <w:t>Слід </w:t>
      </w:r>
      <w:r>
        <w:rPr>
          <w:color w:val="231F20"/>
          <w:spacing w:val="-1"/>
          <w:w w:val="50"/>
        </w:rPr>
        <w:t>зауважити, що відчуття </w:t>
      </w:r>
      <w:r>
        <w:rPr>
          <w:color w:val="231F20"/>
          <w:w w:val="50"/>
        </w:rPr>
        <w:t>рівності, посильності ви-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5"/>
        </w:rPr>
        <w:t>конання</w:t>
      </w:r>
      <w:r>
        <w:rPr>
          <w:color w:val="231F20"/>
          <w:w w:val="55"/>
        </w:rPr>
        <w:t> </w:t>
      </w:r>
      <w:r>
        <w:rPr>
          <w:color w:val="231F20"/>
          <w:spacing w:val="-3"/>
          <w:w w:val="55"/>
        </w:rPr>
        <w:t>завдань,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3"/>
          <w:w w:val="55"/>
        </w:rPr>
        <w:t>атмосфера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3"/>
          <w:w w:val="55"/>
        </w:rPr>
        <w:t>радості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на</w:t>
      </w:r>
      <w:r>
        <w:rPr>
          <w:color w:val="231F20"/>
          <w:spacing w:val="28"/>
          <w:w w:val="55"/>
        </w:rPr>
        <w:t> </w:t>
      </w:r>
      <w:r>
        <w:rPr>
          <w:color w:val="231F20"/>
          <w:spacing w:val="-2"/>
          <w:w w:val="55"/>
        </w:rPr>
        <w:t>уроці</w:t>
      </w:r>
    </w:p>
    <w:p>
      <w:pPr>
        <w:pStyle w:val="BodyText"/>
        <w:spacing w:line="268" w:lineRule="auto" w:before="93"/>
        <w:ind w:left="412" w:right="248"/>
        <w:jc w:val="right"/>
      </w:pPr>
      <w:r>
        <w:rPr/>
        <w:br w:type="column"/>
      </w:r>
      <w:r>
        <w:rPr>
          <w:color w:val="231F20"/>
          <w:spacing w:val="-4"/>
          <w:w w:val="55"/>
        </w:rPr>
        <w:t>сприяють</w:t>
      </w:r>
      <w:r>
        <w:rPr>
          <w:color w:val="231F20"/>
          <w:spacing w:val="19"/>
          <w:w w:val="55"/>
        </w:rPr>
        <w:t> </w:t>
      </w:r>
      <w:r>
        <w:rPr>
          <w:color w:val="231F20"/>
          <w:spacing w:val="-4"/>
          <w:w w:val="55"/>
        </w:rPr>
        <w:t>подоланню</w:t>
      </w:r>
      <w:r>
        <w:rPr>
          <w:color w:val="231F20"/>
          <w:spacing w:val="19"/>
          <w:w w:val="55"/>
        </w:rPr>
        <w:t> </w:t>
      </w:r>
      <w:r>
        <w:rPr>
          <w:color w:val="231F20"/>
          <w:spacing w:val="-4"/>
          <w:w w:val="55"/>
        </w:rPr>
        <w:t>комунікативного</w:t>
      </w:r>
      <w:r>
        <w:rPr>
          <w:color w:val="231F20"/>
          <w:spacing w:val="19"/>
          <w:w w:val="55"/>
        </w:rPr>
        <w:t> </w:t>
      </w:r>
      <w:r>
        <w:rPr>
          <w:color w:val="231F20"/>
          <w:spacing w:val="-3"/>
          <w:w w:val="55"/>
        </w:rPr>
        <w:t>бар’єру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позитивно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впливають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w w:val="50"/>
        </w:rPr>
        <w:t>результати</w:t>
      </w:r>
      <w:r>
        <w:rPr>
          <w:color w:val="231F20"/>
          <w:spacing w:val="16"/>
        </w:rPr>
        <w:t> </w:t>
      </w:r>
      <w:r>
        <w:rPr>
          <w:color w:val="231F20"/>
          <w:w w:val="50"/>
        </w:rPr>
        <w:t>навчання,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засвоєння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навчального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матеріалу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проходить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60"/>
        </w:rPr>
        <w:t>швидко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3"/>
          <w:w w:val="60"/>
        </w:rPr>
        <w:t>та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3"/>
          <w:w w:val="60"/>
        </w:rPr>
        <w:t>непомітно.</w:t>
      </w:r>
      <w:r>
        <w:rPr>
          <w:color w:val="231F20"/>
          <w:spacing w:val="14"/>
          <w:w w:val="60"/>
        </w:rPr>
        <w:t> </w:t>
      </w:r>
      <w:r>
        <w:rPr>
          <w:color w:val="231F20"/>
          <w:spacing w:val="-3"/>
          <w:w w:val="90"/>
        </w:rPr>
        <w:t>(Avdulova,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2009: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146-152).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50"/>
        </w:rPr>
        <w:t>Ігри,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застосовують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іноземних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мов,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лінгводидактиці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поділяють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(важливим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правильне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54"/>
        </w:rPr>
        <w:t>грам</w:t>
      </w:r>
      <w:r>
        <w:rPr>
          <w:color w:val="231F20"/>
          <w:spacing w:val="-5"/>
          <w:w w:val="54"/>
        </w:rPr>
        <w:t>а</w:t>
      </w:r>
      <w:r>
        <w:rPr>
          <w:color w:val="231F20"/>
          <w:w w:val="52"/>
        </w:rPr>
        <w:t>тичних</w:t>
      </w:r>
      <w:r>
        <w:rPr>
          <w:color w:val="231F20"/>
          <w:spacing w:val="13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66"/>
        </w:rPr>
        <w:t>р</w:t>
      </w:r>
      <w:r>
        <w:rPr>
          <w:color w:val="231F20"/>
          <w:w w:val="66"/>
        </w:rPr>
        <w:t>)</w:t>
      </w:r>
      <w:r>
        <w:rPr>
          <w:color w:val="231F20"/>
          <w:spacing w:val="1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1"/>
        </w:rPr>
        <w:t>тив</w:t>
      </w:r>
      <w:r>
        <w:rPr>
          <w:color w:val="231F20"/>
        </w:rPr>
        <w:t>- </w:t>
      </w:r>
      <w:r>
        <w:rPr>
          <w:color w:val="231F20"/>
          <w:w w:val="55"/>
        </w:rPr>
        <w:t>ні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(важливим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успішний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обмін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інформацією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досягнення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комунікативної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мети)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(Hadfield,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60"/>
        </w:rPr>
        <w:t>1996).</w:t>
      </w:r>
      <w:r>
        <w:rPr>
          <w:color w:val="231F20"/>
          <w:spacing w:val="10"/>
          <w:w w:val="60"/>
        </w:rPr>
        <w:t> </w:t>
      </w:r>
      <w:r>
        <w:rPr>
          <w:color w:val="231F20"/>
          <w:spacing w:val="-1"/>
          <w:w w:val="60"/>
        </w:rPr>
        <w:t>У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1"/>
          <w:w w:val="60"/>
        </w:rPr>
        <w:t>площині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1"/>
          <w:w w:val="60"/>
        </w:rPr>
        <w:t>проблеми</w:t>
      </w:r>
      <w:r>
        <w:rPr>
          <w:color w:val="231F20"/>
          <w:spacing w:val="10"/>
          <w:w w:val="60"/>
        </w:rPr>
        <w:t> </w:t>
      </w:r>
      <w:r>
        <w:rPr>
          <w:color w:val="231F20"/>
          <w:spacing w:val="-1"/>
          <w:w w:val="60"/>
        </w:rPr>
        <w:t>нашого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1"/>
          <w:w w:val="60"/>
        </w:rPr>
        <w:t>досліджен-</w:t>
      </w:r>
      <w:r>
        <w:rPr>
          <w:color w:val="231F20"/>
          <w:spacing w:val="-34"/>
          <w:w w:val="60"/>
        </w:rPr>
        <w:t> </w:t>
      </w:r>
      <w:r>
        <w:rPr>
          <w:color w:val="231F20"/>
          <w:spacing w:val="-1"/>
          <w:w w:val="54"/>
        </w:rPr>
        <w:t>н</w:t>
      </w:r>
      <w:r>
        <w:rPr>
          <w:color w:val="231F20"/>
          <w:w w:val="54"/>
        </w:rPr>
        <w:t>я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53"/>
        </w:rPr>
        <w:t>в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8"/>
        </w:rPr>
        <w:t>ажаєм</w:t>
      </w:r>
      <w:r>
        <w:rPr>
          <w:color w:val="231F20"/>
          <w:w w:val="58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7"/>
        </w:rPr>
        <w:t>альни</w:t>
      </w:r>
      <w:r>
        <w:rPr>
          <w:color w:val="231F20"/>
          <w:w w:val="57"/>
        </w:rPr>
        <w:t>м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2"/>
          <w:w w:val="50"/>
        </w:rPr>
        <w:t>у</w:t>
      </w:r>
      <w:r>
        <w:rPr>
          <w:color w:val="231F20"/>
        </w:rPr>
        <w:t>-</w:t>
      </w:r>
    </w:p>
    <w:p>
      <w:pPr>
        <w:pStyle w:val="BodyText"/>
        <w:spacing w:line="244" w:lineRule="exact"/>
        <w:ind w:left="412"/>
        <w:jc w:val="both"/>
      </w:pPr>
      <w:r>
        <w:rPr>
          <w:color w:val="231F20"/>
          <w:w w:val="50"/>
        </w:rPr>
        <w:t>нікативних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мови.</w:t>
      </w:r>
    </w:p>
    <w:p>
      <w:pPr>
        <w:pStyle w:val="BodyText"/>
        <w:spacing w:line="268" w:lineRule="auto" w:before="30"/>
        <w:ind w:left="412" w:right="247" w:firstLine="340"/>
        <w:jc w:val="right"/>
      </w:pP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словником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термінів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49"/>
        </w:rPr>
        <w:t>гра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</w:rPr>
        <w:t>– </w:t>
      </w:r>
      <w:r>
        <w:rPr>
          <w:color w:val="231F20"/>
          <w:spacing w:val="-31"/>
        </w:rPr>
        <w:t> </w:t>
      </w:r>
      <w:r>
        <w:rPr>
          <w:color w:val="231F20"/>
          <w:spacing w:val="-3"/>
          <w:w w:val="57"/>
        </w:rPr>
        <w:t>ц</w:t>
      </w:r>
      <w:r>
        <w:rPr>
          <w:color w:val="231F20"/>
          <w:w w:val="55"/>
        </w:rPr>
        <w:t>е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48"/>
        </w:rPr>
        <w:t>спосіб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1"/>
          <w:w w:val="49"/>
        </w:rPr>
        <w:t>ор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-1"/>
          <w:w w:val="44"/>
        </w:rPr>
        <w:t>анізаці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1"/>
          <w:w w:val="53"/>
        </w:rPr>
        <w:t>іншомовно</w:t>
      </w:r>
      <w:r>
        <w:rPr>
          <w:color w:val="231F20"/>
          <w:spacing w:val="-5"/>
          <w:w w:val="53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46"/>
        </w:rPr>
        <w:t>спіл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кування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вид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навчальних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завдань,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спря-</w:t>
      </w:r>
      <w:r>
        <w:rPr>
          <w:color w:val="231F20"/>
          <w:spacing w:val="-30"/>
          <w:w w:val="55"/>
        </w:rPr>
        <w:t> </w:t>
      </w:r>
      <w:r>
        <w:rPr>
          <w:color w:val="231F20"/>
          <w:w w:val="59"/>
        </w:rPr>
        <w:t>мо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1"/>
          <w:w w:val="44"/>
        </w:rPr>
        <w:t>ан</w:t>
      </w:r>
      <w:r>
        <w:rPr>
          <w:color w:val="231F20"/>
          <w:w w:val="44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4"/>
        </w:rPr>
        <w:t>вирішенн</w:t>
      </w:r>
      <w:r>
        <w:rPr>
          <w:color w:val="231F20"/>
          <w:w w:val="54"/>
        </w:rPr>
        <w:t>я</w:t>
      </w:r>
      <w:r>
        <w:rPr>
          <w:color w:val="231F20"/>
          <w:spacing w:val="-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3"/>
        </w:rPr>
        <w:t>тивно</w:t>
      </w:r>
      <w:r>
        <w:rPr>
          <w:color w:val="231F20"/>
          <w:w w:val="27"/>
        </w:rPr>
        <w:t>ї</w:t>
      </w:r>
      <w:r>
        <w:rPr>
          <w:color w:val="231F20"/>
          <w:spacing w:val="-8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59"/>
        </w:rPr>
        <w:t>леми </w:t>
      </w:r>
      <w:r>
        <w:rPr>
          <w:color w:val="231F20"/>
          <w:w w:val="50"/>
        </w:rPr>
        <w:t>шляхом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обміну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інформацією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спільної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9"/>
        </w:rPr>
        <w:t>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54"/>
        </w:rPr>
        <w:t>леннє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-1"/>
          <w:w w:val="47"/>
        </w:rPr>
        <w:t>діяльност</w:t>
      </w:r>
      <w:r>
        <w:rPr>
          <w:color w:val="231F20"/>
          <w:w w:val="47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(Azimo</w:t>
      </w:r>
      <w:r>
        <w:rPr>
          <w:color w:val="231F20"/>
          <w:spacing w:val="-17"/>
        </w:rPr>
        <w:t>v</w:t>
      </w:r>
      <w:r>
        <w:rPr>
          <w:color w:val="231F20"/>
        </w:rPr>
        <w:t>, </w:t>
      </w:r>
      <w:r>
        <w:rPr>
          <w:color w:val="231F20"/>
          <w:spacing w:val="-1"/>
        </w:rPr>
        <w:t>2009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w w:val="60"/>
        </w:rPr>
        <w:t>с.</w:t>
      </w:r>
      <w:r>
        <w:rPr>
          <w:color w:val="231F20"/>
        </w:rPr>
        <w:t> </w:t>
      </w:r>
      <w:r>
        <w:rPr>
          <w:color w:val="231F20"/>
          <w:spacing w:val="-1"/>
        </w:rPr>
        <w:t>102). </w:t>
      </w:r>
      <w:r>
        <w:rPr>
          <w:color w:val="231F20"/>
          <w:w w:val="50"/>
        </w:rPr>
        <w:t>Залучення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навчаль-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ного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процесу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вимагає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відповідності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їхнього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змісту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наповненості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навчальній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програмі.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8"/>
        </w:rPr>
        <w:t>Зокрема,</w:t>
      </w:r>
      <w:r>
        <w:rPr>
          <w:color w:val="231F20"/>
          <w:spacing w:val="27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1"/>
          <w:w w:val="49"/>
        </w:rPr>
        <w:t>рограм</w:t>
      </w:r>
      <w:r>
        <w:rPr>
          <w:color w:val="231F20"/>
          <w:w w:val="49"/>
        </w:rPr>
        <w:t>і</w:t>
      </w:r>
      <w:r>
        <w:rPr>
          <w:color w:val="231F20"/>
          <w:spacing w:val="27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7"/>
        </w:rPr>
        <w:t>емни</w:t>
      </w:r>
      <w:r>
        <w:rPr>
          <w:color w:val="231F20"/>
          <w:w w:val="57"/>
        </w:rPr>
        <w:t>х</w:t>
      </w:r>
      <w:r>
        <w:rPr>
          <w:color w:val="231F20"/>
          <w:spacing w:val="27"/>
        </w:rPr>
        <w:t> </w:t>
      </w:r>
      <w:r>
        <w:rPr>
          <w:color w:val="231F20"/>
          <w:w w:val="59"/>
        </w:rPr>
        <w:t>мов</w:t>
      </w:r>
      <w:r>
        <w:rPr>
          <w:color w:val="231F20"/>
          <w:spacing w:val="27"/>
        </w:rPr>
        <w:t> </w:t>
      </w:r>
      <w:r>
        <w:rPr>
          <w:color w:val="231F20"/>
          <w:w w:val="54"/>
        </w:rPr>
        <w:t>(ан</w:t>
      </w:r>
      <w:r>
        <w:rPr>
          <w:color w:val="231F20"/>
          <w:spacing w:val="-5"/>
          <w:w w:val="54"/>
        </w:rPr>
        <w:t>г</w:t>
      </w:r>
      <w:r>
        <w:rPr>
          <w:color w:val="231F20"/>
          <w:spacing w:val="-1"/>
          <w:w w:val="45"/>
        </w:rPr>
        <w:t>лій</w:t>
      </w:r>
      <w:r>
        <w:rPr>
          <w:color w:val="231F20"/>
        </w:rPr>
        <w:t>- </w:t>
      </w:r>
      <w:r>
        <w:rPr>
          <w:color w:val="231F20"/>
          <w:w w:val="50"/>
        </w:rPr>
        <w:t>ської)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загальноосвітніх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навчальних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за-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кладів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спеціалізованих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шкіл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поглибленим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вивченням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іноземних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мов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зазначено,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учні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6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мають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опанувати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такі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теми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ситуатив-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49"/>
        </w:rPr>
        <w:t>но</w:t>
      </w:r>
      <w:r>
        <w:rPr>
          <w:color w:val="231F20"/>
          <w:spacing w:val="-5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1"/>
        </w:rPr>
        <w:t> </w:t>
      </w:r>
      <w:r>
        <w:rPr>
          <w:color w:val="231F20"/>
          <w:w w:val="52"/>
        </w:rPr>
        <w:t>с</w:t>
      </w:r>
      <w:r>
        <w:rPr>
          <w:color w:val="231F20"/>
          <w:spacing w:val="-1"/>
          <w:w w:val="52"/>
        </w:rPr>
        <w:t>п</w:t>
      </w:r>
      <w:r>
        <w:rPr>
          <w:color w:val="231F20"/>
          <w:spacing w:val="-1"/>
          <w:w w:val="41"/>
        </w:rPr>
        <w:t>іл</w:t>
      </w:r>
      <w:r>
        <w:rPr>
          <w:color w:val="231F20"/>
          <w:spacing w:val="2"/>
          <w:w w:val="41"/>
        </w:rPr>
        <w:t>к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1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88"/>
        </w:rPr>
        <w:t>«Я»</w:t>
      </w:r>
      <w:r>
        <w:rPr>
          <w:color w:val="231F20"/>
          <w:w w:val="88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89"/>
        </w:rPr>
        <w:t>«</w:t>
      </w:r>
      <w:r>
        <w:rPr>
          <w:color w:val="231F20"/>
          <w:spacing w:val="2"/>
          <w:w w:val="89"/>
        </w:rPr>
        <w:t>М</w:t>
      </w:r>
      <w:r>
        <w:rPr>
          <w:color w:val="231F20"/>
          <w:spacing w:val="-1"/>
          <w:w w:val="54"/>
        </w:rPr>
        <w:t>о</w:t>
      </w:r>
      <w:r>
        <w:rPr>
          <w:color w:val="231F20"/>
          <w:w w:val="54"/>
        </w:rPr>
        <w:t>я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3"/>
        </w:rPr>
        <w:t>дина»</w:t>
      </w:r>
      <w:r>
        <w:rPr>
          <w:color w:val="231F20"/>
          <w:w w:val="63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89"/>
        </w:rPr>
        <w:t>«</w:t>
      </w:r>
      <w:r>
        <w:rPr>
          <w:color w:val="231F20"/>
          <w:spacing w:val="2"/>
          <w:w w:val="89"/>
        </w:rPr>
        <w:t>М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27"/>
        </w:rPr>
        <w:t>ї </w:t>
      </w:r>
      <w:r>
        <w:rPr>
          <w:color w:val="231F20"/>
          <w:w w:val="60"/>
        </w:rPr>
        <w:t>друзі»,</w:t>
      </w:r>
      <w:r>
        <w:rPr>
          <w:color w:val="231F20"/>
          <w:spacing w:val="102"/>
        </w:rPr>
        <w:t> </w:t>
      </w:r>
      <w:r>
        <w:rPr>
          <w:color w:val="231F20"/>
          <w:w w:val="60"/>
        </w:rPr>
        <w:t>«Покупки»,</w:t>
      </w:r>
      <w:r>
        <w:rPr>
          <w:color w:val="231F20"/>
          <w:spacing w:val="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w w:val="60"/>
        </w:rPr>
        <w:t>«Харчування»,</w:t>
      </w:r>
      <w:r>
        <w:rPr>
          <w:color w:val="231F20"/>
          <w:spacing w:val="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w w:val="60"/>
        </w:rPr>
        <w:t>«Спорт»,</w:t>
      </w:r>
    </w:p>
    <w:p>
      <w:pPr>
        <w:pStyle w:val="BodyText"/>
        <w:spacing w:line="240" w:lineRule="exact"/>
        <w:ind w:left="412" w:right="247"/>
        <w:jc w:val="right"/>
      </w:pPr>
      <w:r>
        <w:rPr>
          <w:color w:val="231F20"/>
          <w:w w:val="60"/>
        </w:rPr>
        <w:t>«Подорож»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60"/>
        </w:rPr>
        <w:t>«Україна»,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60"/>
        </w:rPr>
        <w:t>«Велика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60"/>
        </w:rPr>
        <w:t>Британія»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60"/>
        </w:rPr>
        <w:t>та</w:t>
      </w:r>
    </w:p>
    <w:p>
      <w:pPr>
        <w:pStyle w:val="BodyText"/>
        <w:spacing w:line="268" w:lineRule="auto" w:before="29"/>
        <w:ind w:left="412" w:right="248"/>
        <w:jc w:val="both"/>
      </w:pPr>
      <w:r>
        <w:rPr>
          <w:color w:val="231F20"/>
          <w:w w:val="55"/>
        </w:rPr>
        <w:t>«Шкільне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життя».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межах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поданих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аргументувати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вибір,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вислов-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лювати свої враження, запитувати та надава-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ти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інформацію,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тощо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90"/>
        </w:rPr>
        <w:t>(Navchalni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prohramy).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  <w:w w:val="55"/>
        </w:rPr>
        <w:t>Ураховуючи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вимоги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навчальної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програ-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ми (Navchalni prohramy) та рекомендації уче-</w:t>
      </w:r>
      <w:r>
        <w:rPr>
          <w:color w:val="231F20"/>
          <w:spacing w:val="1"/>
          <w:w w:val="70"/>
        </w:rPr>
        <w:t> </w:t>
      </w:r>
      <w:r>
        <w:rPr>
          <w:color w:val="231F20"/>
          <w:spacing w:val="-1"/>
          <w:w w:val="70"/>
        </w:rPr>
        <w:t>них-методистів</w:t>
      </w:r>
      <w:r>
        <w:rPr>
          <w:color w:val="231F20"/>
          <w:w w:val="70"/>
        </w:rPr>
        <w:t> </w:t>
      </w:r>
      <w:r>
        <w:rPr>
          <w:color w:val="231F20"/>
          <w:spacing w:val="-1"/>
          <w:w w:val="90"/>
        </w:rPr>
        <w:t>(Galskova,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2006;</w:t>
      </w:r>
      <w:r>
        <w:rPr>
          <w:color w:val="231F20"/>
          <w:spacing w:val="46"/>
        </w:rPr>
        <w:t> </w:t>
      </w:r>
      <w:r>
        <w:rPr>
          <w:color w:val="231F20"/>
          <w:w w:val="90"/>
        </w:rPr>
        <w:t>Hadfield,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55"/>
        </w:rPr>
        <w:t>1996)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особливостей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використанння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ігор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21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7"/>
        </w:rPr>
        <w:t>роц</w:t>
      </w:r>
      <w:r>
        <w:rPr>
          <w:color w:val="231F20"/>
          <w:w w:val="47"/>
        </w:rPr>
        <w:t>і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2"/>
        </w:rPr>
        <w:t>емно</w:t>
      </w:r>
      <w:r>
        <w:rPr>
          <w:color w:val="231F20"/>
          <w:w w:val="52"/>
        </w:rPr>
        <w:t>ї</w:t>
      </w:r>
      <w:r>
        <w:rPr>
          <w:color w:val="231F20"/>
          <w:spacing w:val="21"/>
        </w:rPr>
        <w:t> </w:t>
      </w:r>
      <w:r>
        <w:rPr>
          <w:color w:val="231F20"/>
          <w:w w:val="61"/>
        </w:rPr>
        <w:t>мови,</w:t>
      </w:r>
      <w:r>
        <w:rPr>
          <w:color w:val="231F20"/>
          <w:spacing w:val="21"/>
        </w:rPr>
        <w:t> </w:t>
      </w:r>
      <w:r>
        <w:rPr>
          <w:color w:val="231F20"/>
          <w:w w:val="62"/>
        </w:rPr>
        <w:t>ми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4"/>
        </w:rPr>
        <w:t>зробил</w:t>
      </w:r>
      <w:r>
        <w:rPr>
          <w:color w:val="231F20"/>
          <w:w w:val="54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9"/>
        </w:rPr>
        <w:t>ом</w:t>
      </w:r>
      <w:r>
        <w:rPr>
          <w:color w:val="231F20"/>
          <w:spacing w:val="1"/>
          <w:w w:val="59"/>
        </w:rPr>
        <w:t>п</w:t>
      </w:r>
      <w:r>
        <w:rPr>
          <w:color w:val="231F20"/>
        </w:rPr>
        <w:t>-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0"/>
        </w:rPr>
        <w:t>с</w:t>
      </w:r>
      <w:r>
        <w:rPr>
          <w:color w:val="231F20"/>
        </w:rPr>
        <w:t>  </w:t>
      </w:r>
      <w:r>
        <w:rPr>
          <w:color w:val="231F20"/>
          <w:spacing w:val="-1"/>
          <w:w w:val="29"/>
        </w:rPr>
        <w:t>і</w:t>
      </w:r>
      <w:r>
        <w:rPr>
          <w:color w:val="231F20"/>
          <w:spacing w:val="-5"/>
          <w:w w:val="29"/>
        </w:rPr>
        <w:t>г</w:t>
      </w:r>
      <w:r>
        <w:rPr>
          <w:color w:val="231F20"/>
          <w:spacing w:val="-1"/>
          <w:w w:val="61"/>
        </w:rPr>
        <w:t>ор</w:t>
      </w:r>
      <w:r>
        <w:rPr>
          <w:color w:val="231F20"/>
          <w:w w:val="61"/>
        </w:rPr>
        <w:t>,</w:t>
      </w:r>
      <w:r>
        <w:rPr>
          <w:color w:val="231F20"/>
        </w:rPr>
        <w:t>  </w:t>
      </w:r>
      <w:r>
        <w:rPr>
          <w:color w:val="231F20"/>
          <w:w w:val="53"/>
        </w:rPr>
        <w:t>сп</w:t>
      </w:r>
      <w:r>
        <w:rPr>
          <w:color w:val="231F20"/>
          <w:spacing w:val="-3"/>
          <w:w w:val="53"/>
        </w:rPr>
        <w:t>р</w:t>
      </w:r>
      <w:r>
        <w:rPr>
          <w:color w:val="231F20"/>
          <w:w w:val="57"/>
        </w:rPr>
        <w:t>ямо</w:t>
      </w:r>
      <w:r>
        <w:rPr>
          <w:color w:val="231F20"/>
          <w:spacing w:val="-3"/>
          <w:w w:val="57"/>
        </w:rPr>
        <w:t>в</w:t>
      </w:r>
      <w:r>
        <w:rPr>
          <w:color w:val="231F20"/>
          <w:spacing w:val="-1"/>
          <w:w w:val="54"/>
        </w:rPr>
        <w:t>ани</w:t>
      </w:r>
      <w:r>
        <w:rPr>
          <w:color w:val="231F20"/>
          <w:w w:val="54"/>
        </w:rPr>
        <w:t>х</w:t>
      </w:r>
      <w:r>
        <w:rPr>
          <w:color w:val="231F20"/>
        </w:rPr>
        <w:t> 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1"/>
          <w:w w:val="55"/>
        </w:rPr>
        <w:t>ланн</w:t>
      </w:r>
      <w:r>
        <w:rPr>
          <w:color w:val="231F20"/>
          <w:w w:val="55"/>
        </w:rPr>
        <w:t>я</w:t>
      </w:r>
      <w:r>
        <w:rPr>
          <w:color w:val="231F20"/>
        </w:rPr>
        <w:t> 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бар’єрів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6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вивчення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«Зовнішність»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«Шопінг».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ведемо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приклади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деяких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з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них.</w:t>
      </w:r>
    </w:p>
    <w:p>
      <w:pPr>
        <w:pStyle w:val="ListParagraph"/>
        <w:numPr>
          <w:ilvl w:val="0"/>
          <w:numId w:val="2"/>
        </w:numPr>
        <w:tabs>
          <w:tab w:pos="938" w:val="left" w:leader="none"/>
        </w:tabs>
        <w:spacing w:line="246" w:lineRule="exact" w:before="0" w:after="0"/>
        <w:ind w:left="937" w:right="0" w:hanging="186"/>
        <w:jc w:val="both"/>
        <w:rPr>
          <w:sz w:val="22"/>
        </w:rPr>
      </w:pPr>
      <w:r>
        <w:rPr>
          <w:color w:val="231F20"/>
          <w:sz w:val="22"/>
        </w:rPr>
        <w:t>Family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portraits</w:t>
      </w:r>
    </w:p>
    <w:p>
      <w:pPr>
        <w:pStyle w:val="BodyText"/>
        <w:spacing w:line="268" w:lineRule="auto" w:before="27"/>
        <w:ind w:left="412" w:right="248" w:firstLine="340"/>
        <w:jc w:val="both"/>
      </w:pPr>
      <w:r>
        <w:rPr>
          <w:rFonts w:ascii="Arial" w:hAnsi="Arial"/>
          <w:i/>
          <w:color w:val="231F20"/>
        </w:rPr>
        <w:t>Інструкція.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Listen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classmates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describing their family members </w:t>
      </w:r>
      <w:r>
        <w:rPr>
          <w:color w:val="231F20"/>
        </w:rPr>
        <w:t>(facial features).</w:t>
      </w:r>
      <w:r>
        <w:rPr>
          <w:color w:val="231F20"/>
          <w:spacing w:val="-59"/>
        </w:rPr>
        <w:t> </w:t>
      </w:r>
      <w:r>
        <w:rPr>
          <w:color w:val="231F20"/>
        </w:rPr>
        <w:t>Look at the photos and try to guess which photo</w:t>
      </w:r>
      <w:r>
        <w:rPr>
          <w:color w:val="231F20"/>
          <w:spacing w:val="1"/>
        </w:rPr>
        <w:t> </w:t>
      </w:r>
      <w:r>
        <w:rPr>
          <w:color w:val="231F20"/>
          <w:spacing w:val="-4"/>
          <w:w w:val="80"/>
        </w:rPr>
        <w:t>shows his/her family </w:t>
      </w:r>
      <w:r>
        <w:rPr>
          <w:color w:val="231F20"/>
          <w:spacing w:val="-4"/>
          <w:w w:val="70"/>
        </w:rPr>
        <w:t>(Послухайте </w:t>
      </w:r>
      <w:r>
        <w:rPr>
          <w:color w:val="231F20"/>
          <w:spacing w:val="-3"/>
          <w:w w:val="70"/>
        </w:rPr>
        <w:t>ваших одно-</w:t>
      </w:r>
      <w:r>
        <w:rPr>
          <w:color w:val="231F20"/>
          <w:spacing w:val="-2"/>
          <w:w w:val="70"/>
        </w:rPr>
        <w:t> 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5"/>
          <w:w w:val="53"/>
        </w:rPr>
        <w:t>ласник</w:t>
      </w:r>
      <w:r>
        <w:rPr>
          <w:color w:val="231F20"/>
          <w:spacing w:val="-5"/>
          <w:w w:val="45"/>
        </w:rPr>
        <w:t>ів</w:t>
      </w:r>
      <w:r>
        <w:rPr>
          <w:color w:val="231F20"/>
          <w:w w:val="45"/>
        </w:rPr>
        <w:t>,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54"/>
        </w:rPr>
        <w:t>я</w:t>
      </w:r>
      <w:r>
        <w:rPr>
          <w:color w:val="231F20"/>
          <w:spacing w:val="-5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54"/>
        </w:rPr>
        <w:t>оп</w:t>
      </w:r>
      <w:r>
        <w:rPr>
          <w:color w:val="231F20"/>
          <w:spacing w:val="-5"/>
          <w:w w:val="57"/>
        </w:rPr>
        <w:t>ису</w:t>
      </w:r>
      <w:r>
        <w:rPr>
          <w:color w:val="231F20"/>
          <w:spacing w:val="-10"/>
          <w:w w:val="57"/>
        </w:rPr>
        <w:t>ю</w:t>
      </w:r>
      <w:r>
        <w:rPr>
          <w:color w:val="231F20"/>
          <w:spacing w:val="-5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49"/>
        </w:rPr>
        <w:t>члені</w:t>
      </w:r>
      <w:r>
        <w:rPr>
          <w:color w:val="231F20"/>
          <w:w w:val="49"/>
        </w:rPr>
        <w:t>в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44"/>
        </w:rPr>
        <w:t>їхньо</w:t>
      </w:r>
      <w:r>
        <w:rPr>
          <w:color w:val="231F20"/>
          <w:w w:val="44"/>
        </w:rPr>
        <w:t>ї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55"/>
        </w:rPr>
        <w:t>р</w:t>
      </w:r>
      <w:r>
        <w:rPr>
          <w:color w:val="231F20"/>
          <w:spacing w:val="-10"/>
          <w:w w:val="55"/>
        </w:rPr>
        <w:t>о</w:t>
      </w:r>
      <w:r>
        <w:rPr>
          <w:color w:val="231F20"/>
          <w:spacing w:val="-5"/>
          <w:w w:val="56"/>
        </w:rPr>
        <w:t>дини </w:t>
      </w:r>
      <w:r>
        <w:rPr>
          <w:color w:val="231F20"/>
          <w:spacing w:val="-1"/>
          <w:w w:val="55"/>
        </w:rPr>
        <w:t>(зовнішні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риси</w:t>
      </w:r>
      <w:r>
        <w:rPr>
          <w:color w:val="231F20"/>
          <w:spacing w:val="4"/>
        </w:rPr>
        <w:t> </w:t>
      </w:r>
      <w:r>
        <w:rPr>
          <w:color w:val="231F20"/>
          <w:w w:val="55"/>
        </w:rPr>
        <w:t>обличчя).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Подивіться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фото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5"/>
        </w:rPr>
        <w:t>і спробуйте </w:t>
      </w:r>
      <w:r>
        <w:rPr>
          <w:color w:val="231F20"/>
          <w:spacing w:val="-2"/>
          <w:w w:val="55"/>
        </w:rPr>
        <w:t>вгадати, на якому фото зображена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5"/>
          <w:w w:val="49"/>
        </w:rPr>
        <w:t>йо</w:t>
      </w:r>
      <w:r>
        <w:rPr>
          <w:color w:val="231F20"/>
          <w:spacing w:val="-10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5"/>
          <w:w w:val="46"/>
        </w:rPr>
        <w:t>сім</w:t>
      </w:r>
      <w:r>
        <w:rPr>
          <w:color w:val="231F20"/>
          <w:spacing w:val="-5"/>
          <w:w w:val="62"/>
        </w:rPr>
        <w:t>’я</w:t>
      </w:r>
      <w:r>
        <w:rPr>
          <w:color w:val="231F20"/>
          <w:spacing w:val="-5"/>
        </w:rPr>
        <w:t>).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80" w:lineRule="auto" w:before="93"/>
        <w:ind w:left="210" w:right="38" w:firstLine="340"/>
        <w:jc w:val="both"/>
      </w:pPr>
      <w:r>
        <w:rPr>
          <w:color w:val="231F20"/>
          <w:w w:val="55"/>
        </w:rPr>
        <w:t>Гра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групову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прово-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диться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початку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уроку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дружньої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атмофери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занятті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підготовки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спрямова-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ного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активне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лексики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теми</w:t>
      </w:r>
    </w:p>
    <w:p>
      <w:pPr>
        <w:pStyle w:val="BodyText"/>
        <w:spacing w:before="1"/>
        <w:ind w:left="210"/>
      </w:pPr>
      <w:r>
        <w:rPr>
          <w:color w:val="231F20"/>
          <w:w w:val="65"/>
        </w:rPr>
        <w:t>«Зовнішність».</w:t>
      </w:r>
    </w:p>
    <w:p>
      <w:pPr>
        <w:pStyle w:val="ListParagraph"/>
        <w:numPr>
          <w:ilvl w:val="0"/>
          <w:numId w:val="2"/>
        </w:numPr>
        <w:tabs>
          <w:tab w:pos="796" w:val="left" w:leader="none"/>
        </w:tabs>
        <w:spacing w:line="240" w:lineRule="auto" w:before="43" w:after="0"/>
        <w:ind w:left="795" w:right="0" w:hanging="246"/>
        <w:jc w:val="both"/>
        <w:rPr>
          <w:sz w:val="22"/>
        </w:rPr>
      </w:pPr>
      <w:r>
        <w:rPr>
          <w:color w:val="231F20"/>
          <w:sz w:val="22"/>
        </w:rPr>
        <w:t>Shopping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lists</w:t>
      </w:r>
    </w:p>
    <w:p>
      <w:pPr>
        <w:pStyle w:val="BodyText"/>
        <w:spacing w:line="280" w:lineRule="auto" w:before="43"/>
        <w:ind w:left="210" w:right="38" w:firstLine="340"/>
        <w:jc w:val="both"/>
      </w:pPr>
      <w:r>
        <w:rPr>
          <w:rFonts w:ascii="Arial"/>
          <w:i/>
          <w:color w:val="231F20"/>
        </w:rPr>
        <w:t>Instruction. </w:t>
      </w:r>
      <w:r>
        <w:rPr>
          <w:color w:val="231F20"/>
        </w:rPr>
        <w:t>Take one shopping list and four</w:t>
      </w:r>
      <w:r>
        <w:rPr>
          <w:color w:val="231F20"/>
          <w:spacing w:val="1"/>
        </w:rPr>
        <w:t> </w:t>
      </w:r>
      <w:r>
        <w:rPr>
          <w:color w:val="231F20"/>
        </w:rPr>
        <w:t>randomly</w:t>
      </w:r>
      <w:r>
        <w:rPr>
          <w:color w:val="231F20"/>
          <w:spacing w:val="1"/>
        </w:rPr>
        <w:t> </w:t>
      </w:r>
      <w:r>
        <w:rPr>
          <w:color w:val="231F20"/>
        </w:rPr>
        <w:t>selected</w:t>
      </w:r>
      <w:r>
        <w:rPr>
          <w:color w:val="231F20"/>
          <w:spacing w:val="1"/>
        </w:rPr>
        <w:t> </w:t>
      </w:r>
      <w:r>
        <w:rPr>
          <w:color w:val="231F20"/>
        </w:rPr>
        <w:t>cards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image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products.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task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acquire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items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list.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this,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move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classroom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asking</w:t>
      </w:r>
    </w:p>
    <w:p>
      <w:pPr>
        <w:pStyle w:val="BodyText"/>
        <w:spacing w:line="280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90"/>
        </w:rPr>
        <w:t>other</w:t>
      </w:r>
      <w:r>
        <w:rPr>
          <w:color w:val="231F20"/>
          <w:spacing w:val="50"/>
        </w:rPr>
        <w:t> </w:t>
      </w:r>
      <w:r>
        <w:rPr>
          <w:color w:val="231F20"/>
          <w:w w:val="90"/>
        </w:rPr>
        <w:t>students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things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need</w:t>
      </w:r>
      <w:r>
        <w:rPr>
          <w:color w:val="231F20"/>
          <w:spacing w:val="103"/>
        </w:rPr>
        <w:t> </w:t>
      </w:r>
      <w:r>
        <w:rPr>
          <w:color w:val="231F20"/>
          <w:w w:val="90"/>
        </w:rPr>
        <w:t>(which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randomly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selected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beginning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game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along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shopping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list)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75"/>
        </w:rPr>
        <w:t>(Візьміть</w:t>
      </w:r>
      <w:r>
        <w:rPr>
          <w:color w:val="231F20"/>
          <w:spacing w:val="-44"/>
          <w:w w:val="75"/>
        </w:rPr>
        <w:t> </w:t>
      </w:r>
      <w:r>
        <w:rPr>
          <w:color w:val="231F20"/>
          <w:w w:val="50"/>
        </w:rPr>
        <w:t>список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покупок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4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картки,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зображені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різні вироби. Ваше завдання – придбати необ-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1"/>
        </w:rPr>
        <w:t>хідні</w:t>
      </w:r>
      <w:r>
        <w:rPr>
          <w:color w:val="231F20"/>
          <w:spacing w:val="-12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0"/>
        </w:rPr>
        <w:t>диниці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1"/>
          <w:w w:val="60"/>
        </w:rPr>
        <w:t>Дл</w:t>
      </w:r>
      <w:r>
        <w:rPr>
          <w:color w:val="231F20"/>
          <w:w w:val="60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w w:val="50"/>
        </w:rPr>
        <w:t>цьо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1"/>
          <w:w w:val="53"/>
        </w:rPr>
        <w:t>ересу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2"/>
        </w:rPr>
        <w:t>ай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2"/>
        </w:rPr>
        <w:t>ес</w:t>
      </w:r>
      <w:r>
        <w:rPr>
          <w:color w:val="231F20"/>
          <w:w w:val="52"/>
        </w:rPr>
        <w:t>ь</w:t>
      </w:r>
      <w:r>
        <w:rPr>
          <w:color w:val="231F20"/>
          <w:spacing w:val="-13"/>
        </w:rPr>
        <w:t> </w:t>
      </w:r>
      <w:r>
        <w:rPr>
          <w:color w:val="231F20"/>
          <w:w w:val="54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л</w:t>
      </w:r>
      <w:r>
        <w:rPr>
          <w:color w:val="231F20"/>
          <w:w w:val="56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запитуйте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наявність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потрібних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продуктів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однокласників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вони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домно обрали на початку гри разом з списком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покупок)). До гри може бути залучена будь-яка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кількість</w:t>
      </w:r>
      <w:r>
        <w:rPr>
          <w:color w:val="231F20"/>
          <w:spacing w:val="4"/>
          <w:w w:val="70"/>
        </w:rPr>
        <w:t> </w:t>
      </w:r>
      <w:r>
        <w:rPr>
          <w:color w:val="231F20"/>
          <w:w w:val="70"/>
        </w:rPr>
        <w:t>учнів.</w:t>
      </w:r>
    </w:p>
    <w:p>
      <w:pPr>
        <w:spacing w:after="0" w:line="280" w:lineRule="auto"/>
        <w:jc w:val="both"/>
        <w:sectPr>
          <w:headerReference w:type="default" r:id="rId11"/>
          <w:footerReference w:type="default" r:id="rId12"/>
          <w:pgSz w:w="11910" w:h="16840"/>
          <w:pgMar w:header="597" w:footer="677" w:top="980" w:bottom="860" w:left="640" w:right="600"/>
          <w:cols w:num="2" w:equalWidth="0">
            <w:col w:w="4985" w:space="203"/>
            <w:col w:w="5482"/>
          </w:cols>
        </w:sect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6"/>
        <w:gridCol w:w="5136"/>
      </w:tblGrid>
      <w:tr>
        <w:trPr>
          <w:trHeight w:val="2598" w:hRule="atLeast"/>
        </w:trPr>
        <w:tc>
          <w:tcPr>
            <w:tcW w:w="4886" w:type="dxa"/>
          </w:tcPr>
          <w:p>
            <w:pPr>
              <w:pStyle w:val="TableParagraph"/>
              <w:spacing w:line="240" w:lineRule="auto"/>
              <w:ind w:left="2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9170" cy="1628775"/>
                  <wp:effectExtent l="0" t="0" r="0" b="0"/>
                  <wp:docPr id="1" name="image1.png" descr="Зображення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7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136" w:type="dxa"/>
          </w:tcPr>
          <w:p>
            <w:pPr>
              <w:pStyle w:val="TableParagraph"/>
              <w:spacing w:line="240" w:lineRule="auto"/>
              <w:ind w:left="2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6080" cy="1626012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80" cy="162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"/>
        <w:rPr>
          <w:sz w:val="20"/>
        </w:rPr>
      </w:pPr>
    </w:p>
    <w:p>
      <w:pPr>
        <w:spacing w:before="93"/>
        <w:ind w:left="181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75"/>
          <w:sz w:val="20"/>
        </w:rPr>
        <w:t>Рис.</w:t>
      </w:r>
      <w:r>
        <w:rPr>
          <w:rFonts w:ascii="Arial" w:hAnsi="Arial"/>
          <w:b/>
          <w:i/>
          <w:color w:val="231F20"/>
          <w:spacing w:val="17"/>
          <w:w w:val="75"/>
          <w:sz w:val="20"/>
        </w:rPr>
        <w:t> </w:t>
      </w:r>
      <w:r>
        <w:rPr>
          <w:rFonts w:ascii="Arial" w:hAnsi="Arial"/>
          <w:b/>
          <w:i/>
          <w:color w:val="231F20"/>
          <w:w w:val="75"/>
          <w:sz w:val="20"/>
        </w:rPr>
        <w:t>1.</w:t>
      </w:r>
      <w:r>
        <w:rPr>
          <w:rFonts w:ascii="Arial" w:hAnsi="Arial"/>
          <w:b/>
          <w:i/>
          <w:color w:val="231F20"/>
          <w:spacing w:val="18"/>
          <w:w w:val="75"/>
          <w:sz w:val="20"/>
        </w:rPr>
        <w:t> </w:t>
      </w:r>
      <w:r>
        <w:rPr>
          <w:color w:val="231F20"/>
          <w:w w:val="75"/>
          <w:sz w:val="20"/>
        </w:rPr>
        <w:t>Фрагмент</w:t>
      </w:r>
      <w:r>
        <w:rPr>
          <w:color w:val="231F20"/>
          <w:spacing w:val="17"/>
          <w:w w:val="75"/>
          <w:sz w:val="20"/>
        </w:rPr>
        <w:t> </w:t>
      </w:r>
      <w:r>
        <w:rPr>
          <w:color w:val="231F20"/>
          <w:w w:val="75"/>
          <w:sz w:val="20"/>
        </w:rPr>
        <w:t>гри</w:t>
      </w:r>
      <w:r>
        <w:rPr>
          <w:color w:val="231F20"/>
          <w:spacing w:val="17"/>
          <w:w w:val="75"/>
          <w:sz w:val="20"/>
        </w:rPr>
        <w:t> </w:t>
      </w:r>
      <w:r>
        <w:rPr>
          <w:color w:val="231F20"/>
          <w:w w:val="75"/>
          <w:sz w:val="20"/>
        </w:rPr>
        <w:t>«Shopping</w:t>
      </w:r>
      <w:r>
        <w:rPr>
          <w:color w:val="231F20"/>
          <w:spacing w:val="16"/>
          <w:w w:val="75"/>
          <w:sz w:val="20"/>
        </w:rPr>
        <w:t> </w:t>
      </w:r>
      <w:r>
        <w:rPr>
          <w:color w:val="231F20"/>
          <w:w w:val="75"/>
          <w:sz w:val="20"/>
        </w:rPr>
        <w:t>lists»</w:t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ListParagraph"/>
        <w:numPr>
          <w:ilvl w:val="0"/>
          <w:numId w:val="2"/>
        </w:numPr>
        <w:tabs>
          <w:tab w:pos="796" w:val="left" w:leader="none"/>
        </w:tabs>
        <w:spacing w:line="240" w:lineRule="auto" w:before="93" w:after="0"/>
        <w:ind w:left="795" w:right="0" w:hanging="246"/>
        <w:jc w:val="both"/>
        <w:rPr>
          <w:sz w:val="22"/>
        </w:rPr>
      </w:pPr>
      <w:r>
        <w:rPr>
          <w:color w:val="231F20"/>
          <w:sz w:val="22"/>
        </w:rPr>
        <w:t>Shopping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around</w:t>
      </w:r>
    </w:p>
    <w:p>
      <w:pPr>
        <w:pStyle w:val="BodyText"/>
        <w:spacing w:line="280" w:lineRule="auto" w:before="43"/>
        <w:ind w:left="210" w:right="38" w:firstLine="340"/>
        <w:jc w:val="both"/>
      </w:pPr>
      <w:r>
        <w:rPr>
          <w:rFonts w:ascii="Arial" w:hAnsi="Arial"/>
          <w:i/>
          <w:color w:val="231F20"/>
        </w:rPr>
        <w:t>Instruction</w:t>
      </w:r>
      <w:r>
        <w:rPr>
          <w:color w:val="231F20"/>
        </w:rPr>
        <w:t>. Take one shopping list and one</w:t>
      </w:r>
      <w:r>
        <w:rPr>
          <w:color w:val="231F20"/>
          <w:spacing w:val="1"/>
        </w:rPr>
        <w:t> </w:t>
      </w:r>
      <w:r>
        <w:rPr>
          <w:color w:val="231F20"/>
        </w:rPr>
        <w:t>price list. You must find the cheapest place to</w:t>
      </w:r>
      <w:r>
        <w:rPr>
          <w:color w:val="231F20"/>
          <w:spacing w:val="1"/>
        </w:rPr>
        <w:t> </w:t>
      </w:r>
      <w:r>
        <w:rPr>
          <w:color w:val="231F20"/>
        </w:rPr>
        <w:t>buy each thing on your list (each player has a</w:t>
      </w:r>
      <w:r>
        <w:rPr>
          <w:color w:val="231F20"/>
          <w:spacing w:val="1"/>
        </w:rPr>
        <w:t> </w:t>
      </w:r>
      <w:r>
        <w:rPr>
          <w:color w:val="231F20"/>
        </w:rPr>
        <w:t>price list of different stores). Player 1 must start.</w:t>
      </w:r>
      <w:r>
        <w:rPr>
          <w:color w:val="231F20"/>
          <w:spacing w:val="1"/>
        </w:rPr>
        <w:t> </w:t>
      </w:r>
      <w:r>
        <w:rPr>
          <w:color w:val="231F20"/>
        </w:rPr>
        <w:t>Ask the others, How much is/are …?, find the</w:t>
      </w:r>
      <w:r>
        <w:rPr>
          <w:color w:val="231F20"/>
          <w:spacing w:val="1"/>
        </w:rPr>
        <w:t> </w:t>
      </w:r>
      <w:r>
        <w:rPr>
          <w:color w:val="231F20"/>
        </w:rPr>
        <w:t>cheapest place and write the price down on your</w:t>
      </w:r>
      <w:r>
        <w:rPr>
          <w:color w:val="231F20"/>
          <w:spacing w:val="-59"/>
        </w:rPr>
        <w:t> </w:t>
      </w:r>
      <w:r>
        <w:rPr>
          <w:color w:val="231F20"/>
        </w:rPr>
        <w:t>list.</w:t>
      </w:r>
      <w:r>
        <w:rPr>
          <w:color w:val="231F20"/>
          <w:spacing w:val="-7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player’s</w:t>
      </w:r>
      <w:r>
        <w:rPr>
          <w:color w:val="231F20"/>
          <w:spacing w:val="-3"/>
        </w:rPr>
        <w:t> </w:t>
      </w:r>
      <w:r>
        <w:rPr>
          <w:color w:val="231F20"/>
        </w:rPr>
        <w:t>turn,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round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59"/>
        </w:rPr>
        <w:t> </w:t>
      </w:r>
      <w:r>
        <w:rPr>
          <w:color w:val="231F20"/>
        </w:rPr>
        <w:t>group. At the end of the game, add up the total</w:t>
      </w:r>
      <w:r>
        <w:rPr>
          <w:color w:val="231F20"/>
          <w:spacing w:val="1"/>
        </w:rPr>
        <w:t> </w:t>
      </w:r>
      <w:r>
        <w:rPr>
          <w:color w:val="231F20"/>
        </w:rPr>
        <w:t>and define who spend the most and the least on</w:t>
      </w:r>
      <w:r>
        <w:rPr>
          <w:color w:val="231F20"/>
          <w:spacing w:val="-59"/>
        </w:rPr>
        <w:t> </w:t>
      </w:r>
      <w:r>
        <w:rPr>
          <w:color w:val="231F20"/>
          <w:w w:val="60"/>
        </w:rPr>
        <w:t>shopping?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(Візьміть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список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покупок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та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прайс-</w:t>
      </w:r>
    </w:p>
    <w:p>
      <w:pPr>
        <w:pStyle w:val="BodyText"/>
        <w:spacing w:line="280" w:lineRule="auto" w:before="93"/>
        <w:ind w:left="210" w:right="531"/>
        <w:jc w:val="both"/>
      </w:pPr>
      <w:r>
        <w:rPr/>
        <w:br w:type="column"/>
      </w:r>
      <w:r>
        <w:rPr>
          <w:color w:val="231F20"/>
          <w:spacing w:val="-1"/>
          <w:w w:val="54"/>
        </w:rPr>
        <w:t>лис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  </w:t>
      </w:r>
      <w:r>
        <w:rPr>
          <w:color w:val="231F20"/>
          <w:w w:val="61"/>
        </w:rPr>
        <w:t>Ви</w:t>
      </w:r>
      <w:r>
        <w:rPr>
          <w:color w:val="231F20"/>
        </w:rPr>
        <w:t>  </w:t>
      </w:r>
      <w:r>
        <w:rPr>
          <w:color w:val="231F20"/>
          <w:w w:val="55"/>
        </w:rPr>
        <w:t>має</w:t>
      </w:r>
      <w:r>
        <w:rPr>
          <w:color w:val="231F20"/>
          <w:spacing w:val="-3"/>
          <w:w w:val="55"/>
        </w:rPr>
        <w:t>т</w:t>
      </w:r>
      <w:r>
        <w:rPr>
          <w:color w:val="231F20"/>
          <w:w w:val="55"/>
        </w:rPr>
        <w:t>е</w:t>
      </w:r>
      <w:r>
        <w:rPr>
          <w:color w:val="231F20"/>
        </w:rPr>
        <w:t>  </w:t>
      </w:r>
      <w:r>
        <w:rPr>
          <w:color w:val="231F20"/>
          <w:spacing w:val="-1"/>
          <w:w w:val="54"/>
        </w:rPr>
        <w:t>знайти</w:t>
      </w:r>
      <w:r>
        <w:rPr>
          <w:color w:val="231F20"/>
          <w:w w:val="54"/>
        </w:rPr>
        <w:t>,</w:t>
      </w:r>
      <w:r>
        <w:rPr>
          <w:color w:val="231F20"/>
        </w:rPr>
        <w:t> 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е</w:t>
      </w:r>
      <w:r>
        <w:rPr>
          <w:color w:val="231F20"/>
        </w:rPr>
        <w:t> 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w w:val="59"/>
        </w:rPr>
        <w:t>жна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56"/>
        </w:rPr>
        <w:t>прид</w:t>
      </w:r>
      <w:r>
        <w:rPr>
          <w:color w:val="231F20"/>
          <w:spacing w:val="-6"/>
          <w:w w:val="56"/>
        </w:rPr>
        <w:t>б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 </w:t>
      </w:r>
      <w:r>
        <w:rPr>
          <w:color w:val="231F20"/>
          <w:w w:val="55"/>
        </w:rPr>
        <w:t>необхідну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річ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найнижчою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ціною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(кожен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гравець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прайс-лист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газинів).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Починає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гравець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№1.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Запитує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інших:</w:t>
      </w:r>
    </w:p>
    <w:p>
      <w:pPr>
        <w:pStyle w:val="BodyText"/>
        <w:spacing w:line="280" w:lineRule="auto"/>
        <w:ind w:left="210" w:right="530"/>
        <w:jc w:val="both"/>
      </w:pPr>
      <w:r>
        <w:rPr>
          <w:color w:val="231F20"/>
          <w:w w:val="55"/>
        </w:rPr>
        <w:t>«Яка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вартість…?»,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знаходить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найнижчу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ціну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занотовує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собі.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Далі</w:t>
      </w:r>
      <w:r>
        <w:rPr>
          <w:color w:val="231F20"/>
        </w:rPr>
        <w:t> </w:t>
      </w:r>
      <w:r>
        <w:rPr>
          <w:color w:val="231F20"/>
          <w:w w:val="50"/>
        </w:rPr>
        <w:t>черга</w:t>
      </w:r>
      <w:r>
        <w:rPr>
          <w:color w:val="231F20"/>
        </w:rPr>
        <w:t> </w:t>
      </w:r>
      <w:r>
        <w:rPr>
          <w:color w:val="231F20"/>
          <w:w w:val="50"/>
        </w:rPr>
        <w:t>наступного</w:t>
      </w:r>
      <w:r>
        <w:rPr>
          <w:color w:val="231F20"/>
        </w:rPr>
        <w:t> </w:t>
      </w:r>
      <w:r>
        <w:rPr>
          <w:color w:val="231F20"/>
          <w:w w:val="50"/>
        </w:rPr>
        <w:t>грав-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ця</w:t>
      </w:r>
      <w:r>
        <w:rPr>
          <w:color w:val="231F20"/>
          <w:spacing w:val="-8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54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8"/>
        </w:rPr>
        <w:t>л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w w:val="63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w w:val="40"/>
        </w:rPr>
        <w:t>кінці</w:t>
      </w:r>
      <w:r>
        <w:rPr>
          <w:color w:val="231F20"/>
          <w:spacing w:val="-8"/>
        </w:rPr>
        <w:t> </w:t>
      </w:r>
      <w:r>
        <w:rPr>
          <w:color w:val="231F20"/>
          <w:w w:val="49"/>
        </w:rPr>
        <w:t>гри</w:t>
      </w:r>
      <w:r>
        <w:rPr>
          <w:color w:val="231F20"/>
          <w:spacing w:val="-8"/>
        </w:rPr>
        <w:t> </w:t>
      </w:r>
      <w:r>
        <w:rPr>
          <w:color w:val="231F20"/>
          <w:w w:val="49"/>
        </w:rPr>
        <w:t>підрахуй</w:t>
      </w:r>
      <w:r>
        <w:rPr>
          <w:color w:val="231F20"/>
          <w:spacing w:val="-3"/>
          <w:w w:val="49"/>
        </w:rPr>
        <w:t>т</w:t>
      </w:r>
      <w:r>
        <w:rPr>
          <w:color w:val="231F20"/>
          <w:w w:val="55"/>
        </w:rPr>
        <w:t>е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5"/>
        </w:rPr>
        <w:t>за</w:t>
      </w:r>
      <w:r>
        <w:rPr>
          <w:color w:val="231F20"/>
          <w:spacing w:val="-5"/>
          <w:w w:val="45"/>
        </w:rPr>
        <w:t>г</w:t>
      </w:r>
      <w:r>
        <w:rPr>
          <w:color w:val="231F20"/>
          <w:spacing w:val="-1"/>
          <w:w w:val="54"/>
        </w:rPr>
        <w:t>альну </w:t>
      </w:r>
      <w:r>
        <w:rPr>
          <w:color w:val="231F20"/>
          <w:w w:val="55"/>
        </w:rPr>
        <w:t>суму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витрат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визначте,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витратить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більше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найменше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коштів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шопінг).</w:t>
      </w:r>
    </w:p>
    <w:p>
      <w:pPr>
        <w:pStyle w:val="BodyText"/>
        <w:spacing w:line="280" w:lineRule="auto" w:before="1"/>
        <w:ind w:left="210" w:right="531" w:firstLine="340"/>
        <w:jc w:val="both"/>
      </w:pPr>
      <w:r>
        <w:rPr>
          <w:color w:val="231F20"/>
          <w:w w:val="55"/>
        </w:rPr>
        <w:t>Гру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рекомендують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проводить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80"/>
        </w:rPr>
        <w:t>3-4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70"/>
        </w:rPr>
        <w:t>людини.</w:t>
      </w:r>
    </w:p>
    <w:p>
      <w:pPr>
        <w:spacing w:after="0" w:line="280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4985" w:space="202"/>
            <w:col w:w="5483"/>
          </w:cols>
        </w:sectPr>
      </w:pPr>
    </w:p>
    <w:p>
      <w:pPr>
        <w:pStyle w:val="BodyText"/>
        <w:spacing w:before="9" w:after="1"/>
        <w:rPr>
          <w:sz w:val="23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4"/>
        <w:gridCol w:w="4798"/>
      </w:tblGrid>
      <w:tr>
        <w:trPr>
          <w:trHeight w:val="3271" w:hRule="atLeast"/>
        </w:trPr>
        <w:tc>
          <w:tcPr>
            <w:tcW w:w="5014" w:type="dxa"/>
          </w:tcPr>
          <w:p>
            <w:pPr>
              <w:pStyle w:val="TableParagraph"/>
              <w:spacing w:line="240" w:lineRule="auto"/>
              <w:ind w:left="4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1954" cy="1965960"/>
                  <wp:effectExtent l="0" t="0" r="0" b="0"/>
                  <wp:docPr id="5" name="image3.jpeg" descr="Зображення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54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98" w:type="dxa"/>
          </w:tcPr>
          <w:p>
            <w:pPr>
              <w:pStyle w:val="TableParagraph"/>
              <w:spacing w:line="240" w:lineRule="auto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3645" cy="2068353"/>
                  <wp:effectExtent l="0" t="0" r="0" b="0"/>
                  <wp:docPr id="7" name="image4.jpeg" descr="Зображення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45" cy="20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"/>
        <w:rPr>
          <w:sz w:val="20"/>
        </w:rPr>
      </w:pPr>
    </w:p>
    <w:p>
      <w:pPr>
        <w:spacing w:before="93"/>
        <w:ind w:left="181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75"/>
          <w:sz w:val="20"/>
        </w:rPr>
        <w:t>Рис.</w:t>
      </w:r>
      <w:r>
        <w:rPr>
          <w:rFonts w:ascii="Arial" w:hAnsi="Arial"/>
          <w:b/>
          <w:i/>
          <w:color w:val="231F20"/>
          <w:spacing w:val="28"/>
          <w:w w:val="75"/>
          <w:sz w:val="20"/>
        </w:rPr>
        <w:t> </w:t>
      </w:r>
      <w:r>
        <w:rPr>
          <w:rFonts w:ascii="Arial" w:hAnsi="Arial"/>
          <w:b/>
          <w:i/>
          <w:color w:val="231F20"/>
          <w:w w:val="75"/>
          <w:sz w:val="20"/>
        </w:rPr>
        <w:t>2.</w:t>
      </w:r>
      <w:r>
        <w:rPr>
          <w:rFonts w:ascii="Arial" w:hAnsi="Arial"/>
          <w:b/>
          <w:i/>
          <w:color w:val="231F20"/>
          <w:spacing w:val="28"/>
          <w:w w:val="75"/>
          <w:sz w:val="20"/>
        </w:rPr>
        <w:t> </w:t>
      </w:r>
      <w:r>
        <w:rPr>
          <w:color w:val="231F20"/>
          <w:w w:val="75"/>
          <w:sz w:val="20"/>
        </w:rPr>
        <w:t>Фрагмент</w:t>
      </w:r>
      <w:r>
        <w:rPr>
          <w:color w:val="231F20"/>
          <w:spacing w:val="28"/>
          <w:w w:val="75"/>
          <w:sz w:val="20"/>
        </w:rPr>
        <w:t> </w:t>
      </w:r>
      <w:r>
        <w:rPr>
          <w:color w:val="231F20"/>
          <w:w w:val="75"/>
          <w:sz w:val="20"/>
        </w:rPr>
        <w:t>гри</w:t>
      </w:r>
      <w:r>
        <w:rPr>
          <w:color w:val="231F20"/>
          <w:spacing w:val="28"/>
          <w:w w:val="75"/>
          <w:sz w:val="20"/>
        </w:rPr>
        <w:t> </w:t>
      </w:r>
      <w:r>
        <w:rPr>
          <w:color w:val="231F20"/>
          <w:w w:val="75"/>
          <w:sz w:val="20"/>
        </w:rPr>
        <w:t>«Shopping</w:t>
      </w:r>
      <w:r>
        <w:rPr>
          <w:color w:val="231F20"/>
          <w:spacing w:val="27"/>
          <w:w w:val="75"/>
          <w:sz w:val="20"/>
        </w:rPr>
        <w:t> </w:t>
      </w:r>
      <w:r>
        <w:rPr>
          <w:color w:val="231F20"/>
          <w:w w:val="75"/>
          <w:sz w:val="20"/>
        </w:rPr>
        <w:t>around»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line="268" w:lineRule="auto" w:before="93"/>
        <w:ind w:left="493" w:firstLine="340"/>
        <w:jc w:val="both"/>
      </w:pPr>
      <w:r>
        <w:rPr>
          <w:color w:val="231F20"/>
          <w:w w:val="60"/>
        </w:rPr>
        <w:t>Продемонстровані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вище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ігри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«Shopping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85"/>
        </w:rPr>
        <w:t>lists»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0"/>
        </w:rPr>
        <w:t>та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85"/>
        </w:rPr>
        <w:t>«Shopping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around»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0"/>
        </w:rPr>
        <w:t>спрямовані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1"/>
          <w:w w:val="70"/>
        </w:rPr>
        <w:t> </w:t>
      </w:r>
      <w:r>
        <w:rPr>
          <w:color w:val="231F20"/>
          <w:spacing w:val="-2"/>
          <w:w w:val="55"/>
        </w:rPr>
        <w:t>розширення </w:t>
      </w:r>
      <w:r>
        <w:rPr>
          <w:color w:val="231F20"/>
          <w:spacing w:val="-1"/>
          <w:w w:val="55"/>
        </w:rPr>
        <w:t>лексичного діапазону учнів в ме-</w:t>
      </w:r>
      <w:r>
        <w:rPr>
          <w:color w:val="231F20"/>
          <w:w w:val="55"/>
        </w:rPr>
        <w:t> жах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асортименту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товарів,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передбачено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навчальною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програмою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6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80"/>
        </w:rPr>
        <w:t>(Navchalni prohramy), </w:t>
      </w:r>
      <w:r>
        <w:rPr>
          <w:color w:val="231F20"/>
          <w:spacing w:val="-1"/>
          <w:w w:val="70"/>
        </w:rPr>
        <w:t>а умови </w:t>
      </w:r>
      <w:r>
        <w:rPr>
          <w:color w:val="231F20"/>
          <w:w w:val="70"/>
        </w:rPr>
        <w:t>проведення по-</w:t>
      </w:r>
      <w:r>
        <w:rPr>
          <w:color w:val="231F20"/>
          <w:spacing w:val="-40"/>
          <w:w w:val="70"/>
        </w:rPr>
        <w:t> </w:t>
      </w:r>
      <w:r>
        <w:rPr>
          <w:color w:val="231F20"/>
          <w:spacing w:val="-1"/>
          <w:w w:val="55"/>
        </w:rPr>
        <w:t>дани</w:t>
      </w:r>
      <w:r>
        <w:rPr>
          <w:color w:val="231F20"/>
          <w:w w:val="55"/>
        </w:rPr>
        <w:t>х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29"/>
        </w:rPr>
        <w:t>і</w:t>
      </w:r>
      <w:r>
        <w:rPr>
          <w:color w:val="231F20"/>
          <w:spacing w:val="-5"/>
          <w:w w:val="29"/>
        </w:rPr>
        <w:t>г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55"/>
        </w:rPr>
        <w:t>р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68"/>
        </w:rPr>
        <w:t>м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51"/>
        </w:rPr>
        <w:t>ти</w:t>
      </w:r>
      <w:r>
        <w:rPr>
          <w:color w:val="231F20"/>
          <w:spacing w:val="-5"/>
          <w:w w:val="51"/>
        </w:rPr>
        <w:t>в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6"/>
        </w:rPr>
        <w:t>учнів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9"/>
        </w:rPr>
        <w:t>постійне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6"/>
        </w:rPr>
        <w:t>спі</w:t>
      </w:r>
      <w:r>
        <w:rPr>
          <w:color w:val="231F20"/>
          <w:spacing w:val="-1"/>
          <w:w w:val="46"/>
        </w:rPr>
        <w:t>л</w:t>
      </w:r>
      <w:r>
        <w:rPr>
          <w:color w:val="231F20"/>
        </w:rPr>
        <w:t>- </w:t>
      </w:r>
      <w:r>
        <w:rPr>
          <w:color w:val="231F20"/>
          <w:w w:val="55"/>
        </w:rPr>
        <w:t>кування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собою,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позитивно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впли-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нути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діалогічного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мовлення.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63"/>
        </w:rPr>
        <w:t>П</w:t>
      </w:r>
      <w:r>
        <w:rPr>
          <w:color w:val="231F20"/>
          <w:spacing w:val="-5"/>
          <w:w w:val="63"/>
        </w:rPr>
        <w:t>о</w:t>
      </w:r>
      <w:r>
        <w:rPr>
          <w:color w:val="231F20"/>
          <w:spacing w:val="-1"/>
          <w:w w:val="52"/>
        </w:rPr>
        <w:t>діляєм</w:t>
      </w:r>
      <w:r>
        <w:rPr>
          <w:color w:val="231F20"/>
          <w:w w:val="52"/>
        </w:rPr>
        <w:t>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4"/>
        </w:rPr>
        <w:t>д</w:t>
      </w:r>
      <w:r>
        <w:rPr>
          <w:color w:val="231F20"/>
          <w:spacing w:val="-3"/>
          <w:w w:val="54"/>
        </w:rPr>
        <w:t>у</w:t>
      </w:r>
      <w:r>
        <w:rPr>
          <w:color w:val="231F20"/>
          <w:w w:val="56"/>
        </w:rPr>
        <w:t>м</w:t>
      </w:r>
      <w:r>
        <w:rPr>
          <w:color w:val="231F20"/>
          <w:spacing w:val="2"/>
          <w:w w:val="56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49"/>
        </w:rPr>
        <w:t>фахівців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55"/>
        </w:rPr>
        <w:t>про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2"/>
          <w:w w:val="68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46"/>
        </w:rPr>
        <w:t>тивні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2"/>
        </w:rPr>
        <w:t>ігр</w:t>
      </w:r>
      <w:r>
        <w:rPr>
          <w:color w:val="231F20"/>
          <w:w w:val="42"/>
        </w:rPr>
        <w:t>и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w w:val="59"/>
        </w:rPr>
        <w:t>жна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9"/>
        </w:rPr>
        <w:t>зас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1"/>
        </w:rPr>
        <w:t>рі</w:t>
      </w:r>
      <w:r>
        <w:rPr>
          <w:color w:val="231F20"/>
          <w:w w:val="41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заняття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залежності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мети</w:t>
      </w:r>
      <w:r>
        <w:rPr>
          <w:color w:val="231F20"/>
          <w:spacing w:val="1"/>
          <w:w w:val="50"/>
        </w:rPr>
        <w:t> </w:t>
      </w:r>
      <w:r>
        <w:rPr>
          <w:color w:val="231F20"/>
        </w:rPr>
        <w:t>(Galskova, 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2006)</w:t>
      </w:r>
      <w:r>
        <w:rPr>
          <w:color w:val="231F20"/>
        </w:rPr>
        <w:t>.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3"/>
        </w:rPr>
        <w:t>Утім</w:t>
      </w:r>
      <w:r>
        <w:rPr>
          <w:color w:val="231F20"/>
          <w:w w:val="53"/>
        </w:rPr>
        <w:t>,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тивну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w w:val="46"/>
        </w:rPr>
        <w:t>г</w:t>
      </w:r>
      <w:r>
        <w:rPr>
          <w:color w:val="231F20"/>
          <w:spacing w:val="-3"/>
          <w:w w:val="46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3"/>
        </w:rPr>
        <w:t> </w:t>
      </w:r>
      <w:r>
        <w:rPr>
          <w:color w:val="231F20"/>
          <w:w w:val="48"/>
        </w:rPr>
        <w:t>як </w:t>
      </w:r>
      <w:r>
        <w:rPr>
          <w:color w:val="231F20"/>
          <w:w w:val="50"/>
        </w:rPr>
        <w:t>правило,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варто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просунутій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стадії навчання, або на вже відомому, вивче-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9"/>
        </w:rPr>
        <w:t>но</w:t>
      </w:r>
      <w:r>
        <w:rPr>
          <w:color w:val="231F20"/>
          <w:spacing w:val="2"/>
          <w:w w:val="59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1"/>
          <w:w w:val="55"/>
        </w:rPr>
        <w:t>до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8"/>
        </w:rPr>
        <w:t>дено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9"/>
        </w:rPr>
        <w:t>ом</w:t>
      </w:r>
      <w:r>
        <w:rPr>
          <w:color w:val="231F20"/>
          <w:spacing w:val="-5"/>
          <w:w w:val="59"/>
        </w:rPr>
        <w:t>а</w:t>
      </w:r>
      <w:r>
        <w:rPr>
          <w:color w:val="231F20"/>
          <w:w w:val="54"/>
        </w:rPr>
        <w:t>тиз</w:t>
      </w:r>
      <w:r>
        <w:rPr>
          <w:color w:val="231F20"/>
          <w:spacing w:val="2"/>
          <w:w w:val="54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"/>
          <w:w w:val="45"/>
        </w:rPr>
        <w:t>лінгвісти</w:t>
      </w:r>
      <w:r>
        <w:rPr>
          <w:color w:val="231F20"/>
          <w:spacing w:val="2"/>
          <w:w w:val="45"/>
        </w:rPr>
        <w:t>ч</w:t>
      </w:r>
      <w:r>
        <w:rPr>
          <w:color w:val="231F20"/>
        </w:rPr>
        <w:t>- </w:t>
      </w:r>
      <w:r>
        <w:rPr>
          <w:color w:val="231F20"/>
          <w:spacing w:val="-1"/>
          <w:w w:val="65"/>
        </w:rPr>
        <w:t>ному</w:t>
      </w:r>
      <w:r>
        <w:rPr>
          <w:color w:val="231F20"/>
          <w:spacing w:val="31"/>
          <w:w w:val="65"/>
        </w:rPr>
        <w:t> </w:t>
      </w:r>
      <w:r>
        <w:rPr>
          <w:color w:val="231F20"/>
          <w:spacing w:val="-1"/>
          <w:w w:val="65"/>
        </w:rPr>
        <w:t>матеріалі.</w:t>
      </w:r>
      <w:r>
        <w:rPr>
          <w:color w:val="231F20"/>
          <w:spacing w:val="31"/>
          <w:w w:val="65"/>
        </w:rPr>
        <w:t> </w:t>
      </w:r>
      <w:r>
        <w:rPr>
          <w:color w:val="231F20"/>
          <w:spacing w:val="-1"/>
          <w:w w:val="65"/>
        </w:rPr>
        <w:t>(Bühler,</w:t>
      </w:r>
      <w:r>
        <w:rPr>
          <w:color w:val="231F20"/>
          <w:spacing w:val="31"/>
          <w:w w:val="65"/>
        </w:rPr>
        <w:t> </w:t>
      </w:r>
      <w:r>
        <w:rPr>
          <w:color w:val="231F20"/>
          <w:spacing w:val="-1"/>
          <w:w w:val="65"/>
        </w:rPr>
        <w:t>1922).</w:t>
      </w:r>
      <w:r>
        <w:rPr>
          <w:color w:val="231F20"/>
          <w:spacing w:val="31"/>
          <w:w w:val="65"/>
        </w:rPr>
        <w:t> </w:t>
      </w:r>
      <w:r>
        <w:rPr>
          <w:color w:val="231F20"/>
          <w:spacing w:val="-1"/>
          <w:w w:val="65"/>
        </w:rPr>
        <w:t>Це</w:t>
      </w:r>
      <w:r>
        <w:rPr>
          <w:color w:val="231F20"/>
          <w:spacing w:val="32"/>
          <w:w w:val="65"/>
        </w:rPr>
        <w:t> </w:t>
      </w:r>
      <w:r>
        <w:rPr>
          <w:color w:val="231F20"/>
          <w:spacing w:val="-1"/>
          <w:w w:val="65"/>
        </w:rPr>
        <w:t>пов’язано</w:t>
      </w:r>
      <w:r>
        <w:rPr>
          <w:color w:val="231F20"/>
          <w:spacing w:val="-38"/>
          <w:w w:val="65"/>
        </w:rPr>
        <w:t> </w:t>
      </w:r>
      <w:r>
        <w:rPr>
          <w:color w:val="231F20"/>
          <w:w w:val="55"/>
        </w:rPr>
        <w:t>з тим, що на цьому етапі учні почувають себе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більш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упевнено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психологічно</w:t>
      </w:r>
      <w:r>
        <w:rPr>
          <w:color w:val="231F20"/>
          <w:spacing w:val="21"/>
          <w:w w:val="50"/>
        </w:rPr>
        <w:t> </w:t>
      </w:r>
      <w:r>
        <w:rPr>
          <w:color w:val="231F20"/>
          <w:w w:val="50"/>
        </w:rPr>
        <w:t>комфортно.</w:t>
      </w:r>
    </w:p>
    <w:p>
      <w:pPr>
        <w:pStyle w:val="BodyText"/>
        <w:spacing w:before="11"/>
      </w:pPr>
    </w:p>
    <w:p>
      <w:pPr>
        <w:pStyle w:val="Heading2"/>
        <w:ind w:left="834"/>
      </w:pPr>
      <w:r>
        <w:rPr>
          <w:color w:val="231F20"/>
        </w:rPr>
        <w:t>Методологія.</w:t>
      </w:r>
    </w:p>
    <w:p>
      <w:pPr>
        <w:pStyle w:val="BodyText"/>
        <w:spacing w:line="268" w:lineRule="auto" w:before="30"/>
        <w:ind w:left="493" w:right="1" w:firstLine="340"/>
        <w:jc w:val="both"/>
      </w:pPr>
      <w:r>
        <w:rPr>
          <w:color w:val="231F20"/>
          <w:w w:val="50"/>
        </w:rPr>
        <w:t>Експериментальна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перевірка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розроблених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матеріалів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відбувалася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проходження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педагогічної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практики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2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семестрі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2020-2021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н.р.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гімназії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283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Деснянського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району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Києва.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дослідному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навчанні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взяли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участь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30 учнів 6 класу та 5 учителів іноземної мови.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1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експериментальної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спостереження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отримання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використовуються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55"/>
        </w:rPr>
        <w:t>уроках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55"/>
        </w:rPr>
        <w:t>іноземної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мови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6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класі,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7"/>
          <w:w w:val="50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оцінювання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психологічної</w:t>
      </w:r>
    </w:p>
    <w:p>
      <w:pPr>
        <w:pStyle w:val="BodyText"/>
        <w:spacing w:line="268" w:lineRule="auto" w:before="93"/>
        <w:ind w:left="412" w:right="248"/>
        <w:jc w:val="both"/>
      </w:pPr>
      <w:r>
        <w:rPr/>
        <w:br w:type="column"/>
      </w:r>
      <w:r>
        <w:rPr>
          <w:color w:val="231F20"/>
          <w:w w:val="55"/>
        </w:rPr>
        <w:t>атмосфери,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панує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занятті.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проведені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бесіди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учителями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 учнями щодо основних труднощів, які вини-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кають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у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них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під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час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здійснення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іншомовного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5"/>
        </w:rPr>
        <w:t>спілкування</w:t>
      </w:r>
      <w:r>
        <w:rPr>
          <w:color w:val="231F20"/>
          <w:spacing w:val="7"/>
          <w:w w:val="65"/>
        </w:rPr>
        <w:t> </w:t>
      </w:r>
      <w:r>
        <w:rPr>
          <w:color w:val="231F20"/>
          <w:w w:val="65"/>
        </w:rPr>
        <w:t>на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уроці.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45"/>
        </w:rPr>
        <w:t>користовували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комунікативні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ігри,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підготовлені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50"/>
        </w:rPr>
        <w:t>заздалегідь.</w:t>
      </w:r>
      <w:r>
        <w:rPr>
          <w:color w:val="231F20"/>
          <w:spacing w:val="23"/>
        </w:rPr>
        <w:t> </w:t>
      </w:r>
      <w:r>
        <w:rPr>
          <w:color w:val="231F20"/>
          <w:w w:val="50"/>
        </w:rPr>
        <w:t>Варто</w:t>
      </w:r>
      <w:r>
        <w:rPr>
          <w:color w:val="231F20"/>
          <w:spacing w:val="22"/>
        </w:rPr>
        <w:t> </w:t>
      </w:r>
      <w:r>
        <w:rPr>
          <w:color w:val="231F20"/>
          <w:w w:val="50"/>
        </w:rPr>
        <w:t>зазначити,</w:t>
      </w:r>
      <w:r>
        <w:rPr>
          <w:color w:val="231F20"/>
          <w:spacing w:val="52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52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53"/>
        </w:rPr>
        <w:t> </w:t>
      </w:r>
      <w:r>
        <w:rPr>
          <w:color w:val="231F20"/>
          <w:w w:val="50"/>
        </w:rPr>
        <w:t>тематика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складності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відповідав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вимогам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вчальної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програми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8"/>
          <w:w w:val="50"/>
        </w:rPr>
        <w:t> </w:t>
      </w:r>
      <w:r>
        <w:rPr>
          <w:color w:val="231F20"/>
          <w:w w:val="50"/>
        </w:rPr>
        <w:t>стадіях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заняття.</w:t>
      </w:r>
    </w:p>
    <w:p>
      <w:pPr>
        <w:pStyle w:val="BodyText"/>
        <w:spacing w:line="268" w:lineRule="auto"/>
        <w:ind w:left="412" w:right="248"/>
        <w:jc w:val="both"/>
      </w:pPr>
      <w:r>
        <w:rPr>
          <w:color w:val="231F20"/>
          <w:w w:val="55"/>
        </w:rPr>
        <w:t>3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передбачав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анкетування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серед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вчителів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метою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ставлення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уч-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їхнього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емоційного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проведення.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  <w:spacing w:val="16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3"/>
        </w:rPr>
        <w:t>зял</w:t>
      </w:r>
      <w:r>
        <w:rPr>
          <w:color w:val="231F20"/>
          <w:w w:val="53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w w:val="50"/>
        </w:rPr>
        <w:t>участь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3</w:t>
      </w:r>
      <w:r>
        <w:rPr>
          <w:color w:val="231F20"/>
        </w:rPr>
        <w:t>0</w:t>
      </w:r>
      <w:r>
        <w:rPr>
          <w:color w:val="231F20"/>
          <w:spacing w:val="16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16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дшо</w:t>
      </w:r>
      <w:r>
        <w:rPr>
          <w:color w:val="231F20"/>
          <w:spacing w:val="-5"/>
          <w:w w:val="57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w w:val="44"/>
        </w:rPr>
        <w:t>під</w:t>
      </w:r>
      <w:r>
        <w:rPr>
          <w:color w:val="231F20"/>
        </w:rPr>
        <w:t>- </w:t>
      </w:r>
      <w:r>
        <w:rPr>
          <w:color w:val="231F20"/>
          <w:w w:val="50"/>
        </w:rPr>
        <w:t>літкового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5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вчителів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4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аналіз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інтерпретацію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отри-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маних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результатів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формулювання</w:t>
      </w:r>
      <w:r>
        <w:rPr>
          <w:color w:val="231F20"/>
          <w:spacing w:val="8"/>
          <w:w w:val="50"/>
        </w:rPr>
        <w:t> </w:t>
      </w:r>
      <w:r>
        <w:rPr>
          <w:color w:val="231F20"/>
          <w:w w:val="50"/>
        </w:rPr>
        <w:t>висновків.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752"/>
      </w:pPr>
      <w:r>
        <w:rPr>
          <w:color w:val="231F20"/>
          <w:spacing w:val="-1"/>
        </w:rPr>
        <w:t>Результати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дослідження.</w:t>
      </w:r>
    </w:p>
    <w:p>
      <w:pPr>
        <w:pStyle w:val="BodyText"/>
        <w:spacing w:line="268" w:lineRule="auto" w:before="30"/>
        <w:ind w:left="412" w:right="248" w:firstLine="340"/>
        <w:jc w:val="both"/>
      </w:pP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засвідчили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результати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проведеного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слідження, </w:t>
      </w:r>
      <w:r>
        <w:rPr>
          <w:color w:val="231F20"/>
          <w:w w:val="55"/>
        </w:rPr>
        <w:t>використання методу гри сприяло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подоланню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5"/>
        </w:rPr>
        <w:t>комунікативних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5"/>
        </w:rPr>
        <w:t>бар’єрів</w:t>
      </w:r>
      <w:r>
        <w:rPr>
          <w:color w:val="231F20"/>
          <w:spacing w:val="36"/>
        </w:rPr>
        <w:t> </w:t>
      </w:r>
      <w:r>
        <w:rPr>
          <w:color w:val="231F20"/>
          <w:spacing w:val="-1"/>
          <w:w w:val="55"/>
        </w:rPr>
        <w:t>в</w:t>
      </w:r>
      <w:r>
        <w:rPr>
          <w:color w:val="231F20"/>
          <w:spacing w:val="37"/>
        </w:rPr>
        <w:t> </w:t>
      </w:r>
      <w:r>
        <w:rPr>
          <w:color w:val="231F20"/>
          <w:spacing w:val="-1"/>
          <w:w w:val="55"/>
        </w:rPr>
        <w:t>учнів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55"/>
        </w:rPr>
        <w:t>6 класу на уроках іноземної мови і водночас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4"/>
        </w:rPr>
        <w:t>підви</w:t>
      </w:r>
      <w:r>
        <w:rPr>
          <w:color w:val="231F20"/>
          <w:spacing w:val="2"/>
          <w:w w:val="54"/>
        </w:rPr>
        <w:t>щ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6"/>
        </w:rPr>
        <w:t>а</w:t>
      </w:r>
      <w:r>
        <w:rPr>
          <w:color w:val="231F20"/>
          <w:spacing w:val="2"/>
          <w:w w:val="56"/>
        </w:rPr>
        <w:t>л</w:t>
      </w:r>
      <w:r>
        <w:rPr>
          <w:color w:val="231F20"/>
          <w:w w:val="55"/>
        </w:rPr>
        <w:t>о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9"/>
        </w:rPr>
        <w:t>ефе</w:t>
      </w:r>
      <w:r>
        <w:rPr>
          <w:color w:val="231F20"/>
          <w:spacing w:val="2"/>
          <w:w w:val="59"/>
        </w:rPr>
        <w:t>к</w:t>
      </w:r>
      <w:r>
        <w:rPr>
          <w:color w:val="231F20"/>
          <w:w w:val="47"/>
        </w:rPr>
        <w:t>тивність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3"/>
        </w:rPr>
        <w:t>іншомовно</w:t>
      </w:r>
      <w:r>
        <w:rPr>
          <w:color w:val="231F20"/>
          <w:spacing w:val="-5"/>
          <w:w w:val="53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9"/>
        </w:rPr>
        <w:t> </w:t>
      </w:r>
      <w:r>
        <w:rPr>
          <w:color w:val="231F20"/>
          <w:w w:val="46"/>
        </w:rPr>
        <w:t>спі</w:t>
      </w:r>
      <w:r>
        <w:rPr>
          <w:color w:val="231F20"/>
          <w:spacing w:val="-1"/>
          <w:w w:val="46"/>
        </w:rPr>
        <w:t>л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кування. Школярі активно взаємодіяли, </w:t>
      </w:r>
      <w:r>
        <w:rPr>
          <w:color w:val="231F20"/>
          <w:w w:val="55"/>
        </w:rPr>
        <w:t>із 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доволенням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брали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участь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нуючи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передбачені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сценарієм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нашими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спостереженнями,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психологічна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8"/>
        </w:rPr>
        <w:t>тмосфера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7"/>
        </w:rPr>
        <w:t>роц</w:t>
      </w:r>
      <w:r>
        <w:rPr>
          <w:color w:val="231F20"/>
          <w:w w:val="47"/>
        </w:rPr>
        <w:t>і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4"/>
        </w:rPr>
        <w:t>чно</w:t>
      </w:r>
      <w:r>
        <w:rPr>
          <w:color w:val="231F20"/>
          <w:spacing w:val="18"/>
        </w:rPr>
        <w:t> </w:t>
      </w:r>
      <w:r>
        <w:rPr>
          <w:color w:val="231F20"/>
          <w:w w:val="57"/>
        </w:rPr>
        <w:t>покращилась,</w:t>
      </w:r>
      <w:r>
        <w:rPr>
          <w:color w:val="231F20"/>
          <w:spacing w:val="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2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мунікативні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вмотивований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ха-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1"/>
          <w:w w:val="55"/>
        </w:rPr>
        <w:t>рактер. Дані проведеного опитування </w:t>
      </w:r>
      <w:r>
        <w:rPr>
          <w:color w:val="231F20"/>
          <w:w w:val="55"/>
        </w:rPr>
        <w:t>проілю-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стровані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на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рисунку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80"/>
        </w:rPr>
        <w:t>3.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30" w:space="40"/>
            <w:col w:w="54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ind w:left="1359"/>
        <w:rPr>
          <w:sz w:val="20"/>
        </w:rPr>
      </w:pPr>
      <w:r>
        <w:rPr>
          <w:sz w:val="20"/>
        </w:rPr>
        <w:drawing>
          <wp:inline distT="0" distB="0" distL="0" distR="0">
            <wp:extent cx="5352595" cy="302895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5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8"/>
        <w:ind w:left="745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6"/>
          <w:w w:val="55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3.</w:t>
      </w:r>
      <w:r>
        <w:rPr>
          <w:rFonts w:ascii="Arial" w:hAnsi="Arial"/>
          <w:b/>
          <w:i/>
          <w:color w:val="231F20"/>
          <w:spacing w:val="11"/>
          <w:sz w:val="20"/>
        </w:rPr>
        <w:t> </w:t>
      </w:r>
      <w:r>
        <w:rPr>
          <w:color w:val="231F20"/>
          <w:w w:val="55"/>
          <w:sz w:val="20"/>
        </w:rPr>
        <w:t>Результати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55"/>
          <w:sz w:val="20"/>
        </w:rPr>
        <w:t>опитування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55"/>
          <w:sz w:val="20"/>
        </w:rPr>
        <w:t>учнів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line="266" w:lineRule="auto" w:before="93"/>
        <w:ind w:left="210" w:right="38" w:firstLine="340"/>
        <w:jc w:val="both"/>
      </w:pPr>
      <w:r>
        <w:rPr>
          <w:color w:val="231F20"/>
          <w:w w:val="50"/>
        </w:rPr>
        <w:t>Відповіді учнів показали, що більшість з 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(90%) відчувають тривожність та труднощі під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підтвердило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поширеність проблеми комунікативних бар’є-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43"/>
        </w:rPr>
        <w:t>рі</w:t>
      </w:r>
      <w:r>
        <w:rPr>
          <w:color w:val="231F20"/>
          <w:w w:val="4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54"/>
        </w:rPr>
        <w:t>сер</w:t>
      </w:r>
      <w:r>
        <w:rPr>
          <w:color w:val="231F20"/>
          <w:spacing w:val="-5"/>
          <w:w w:val="54"/>
        </w:rPr>
        <w:t>е</w:t>
      </w:r>
      <w:r>
        <w:rPr>
          <w:color w:val="231F20"/>
          <w:w w:val="58"/>
        </w:rPr>
        <w:t>д</w:t>
      </w:r>
      <w:r>
        <w:rPr>
          <w:color w:val="231F20"/>
          <w:spacing w:val="-10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-9"/>
        </w:rPr>
        <w:t> </w:t>
      </w:r>
      <w:r>
        <w:rPr>
          <w:color w:val="231F20"/>
          <w:w w:val="50"/>
        </w:rPr>
        <w:t>цьо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1"/>
          <w:w w:val="50"/>
        </w:rPr>
        <w:t>шкільно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w w:val="61"/>
        </w:rPr>
        <w:t>В</w:t>
      </w:r>
      <w:r>
        <w:rPr>
          <w:color w:val="231F20"/>
          <w:spacing w:val="-5"/>
          <w:w w:val="61"/>
        </w:rPr>
        <w:t>о</w:t>
      </w:r>
      <w:r>
        <w:rPr>
          <w:color w:val="231F20"/>
          <w:spacing w:val="-1"/>
          <w:w w:val="56"/>
        </w:rPr>
        <w:t>дн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6"/>
        </w:rPr>
        <w:t>час, </w:t>
      </w:r>
      <w:r>
        <w:rPr>
          <w:color w:val="231F20"/>
          <w:w w:val="55"/>
        </w:rPr>
        <w:t>83,3%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подобається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вид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діяльно-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уроках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76,6%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поміти-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атмосфера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покращується.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Спостереження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уроків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показало,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регулярне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зитивно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вплинуло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міжособистісні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стосунки</w:t>
      </w:r>
    </w:p>
    <w:p>
      <w:pPr>
        <w:pStyle w:val="BodyText"/>
        <w:spacing w:line="266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5"/>
        </w:rPr>
        <w:t>учнів.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Більшість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(86,6%)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підтвердили,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26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1"/>
          <w:w w:val="56"/>
        </w:rPr>
        <w:t>ро</w:t>
      </w:r>
      <w:r>
        <w:rPr>
          <w:color w:val="231F20"/>
          <w:spacing w:val="-3"/>
          <w:w w:val="56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  <w:spacing w:val="2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48"/>
        </w:rPr>
        <w:t>тивної</w:t>
      </w:r>
      <w:r>
        <w:rPr>
          <w:color w:val="231F20"/>
          <w:spacing w:val="26"/>
        </w:rPr>
        <w:t> </w:t>
      </w:r>
      <w:r>
        <w:rPr>
          <w:color w:val="231F20"/>
          <w:w w:val="49"/>
        </w:rPr>
        <w:t>гри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он</w:t>
      </w:r>
      <w:r>
        <w:rPr>
          <w:color w:val="231F20"/>
          <w:w w:val="55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65"/>
        </w:rPr>
        <w:t>а</w:t>
      </w:r>
      <w:r>
        <w:rPr>
          <w:color w:val="231F20"/>
          <w:spacing w:val="-5"/>
          <w:w w:val="65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</w:rPr>
        <w:t>- </w:t>
      </w:r>
      <w:r>
        <w:rPr>
          <w:color w:val="231F20"/>
          <w:w w:val="50"/>
        </w:rPr>
        <w:t>тивнішими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спілкуванні,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акцентують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увагу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страху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зробити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помилку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більше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схильні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спонтанного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83,3%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респондентів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зазначили,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під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ігрових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форм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значно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знижується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рівень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тривожності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процесі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іншомовного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спілкування.</w:t>
      </w:r>
    </w:p>
    <w:p>
      <w:pPr>
        <w:pStyle w:val="BodyText"/>
        <w:spacing w:line="266" w:lineRule="auto"/>
        <w:ind w:left="210" w:right="531" w:firstLine="340"/>
        <w:jc w:val="both"/>
      </w:pPr>
      <w:r>
        <w:rPr>
          <w:color w:val="231F20"/>
          <w:w w:val="55"/>
        </w:rPr>
        <w:t>Анкетування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вчителів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продемон-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струвало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позитиивні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результати.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показано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рисунку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4,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вчителів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певною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мірою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співпали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результатами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опитування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учнів.</w:t>
      </w:r>
    </w:p>
    <w:p>
      <w:pPr>
        <w:spacing w:after="0" w:line="266" w:lineRule="auto"/>
        <w:jc w:val="both"/>
        <w:sectPr>
          <w:headerReference w:type="default" r:id="rId18"/>
          <w:footerReference w:type="default" r:id="rId19"/>
          <w:pgSz w:w="11910" w:h="16840"/>
          <w:pgMar w:header="597" w:footer="677" w:top="980" w:bottom="860" w:left="640" w:right="600"/>
          <w:cols w:num="2" w:equalWidth="0">
            <w:col w:w="4985" w:space="202"/>
            <w:col w:w="5483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6342078" cy="305704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078" cy="30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spacing w:before="94"/>
        <w:ind w:left="181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1"/>
          <w:w w:val="55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4.</w:t>
      </w:r>
      <w:r>
        <w:rPr>
          <w:rFonts w:ascii="Arial" w:hAnsi="Arial"/>
          <w:b/>
          <w:i/>
          <w:color w:val="231F20"/>
          <w:spacing w:val="6"/>
          <w:sz w:val="20"/>
        </w:rPr>
        <w:t> </w:t>
      </w:r>
      <w:r>
        <w:rPr>
          <w:color w:val="231F20"/>
          <w:w w:val="55"/>
          <w:sz w:val="20"/>
        </w:rPr>
        <w:t>Результати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55"/>
          <w:sz w:val="20"/>
        </w:rPr>
        <w:t>опитування  вчителів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line="276" w:lineRule="auto" w:before="93"/>
        <w:ind w:left="207" w:right="38" w:firstLine="340"/>
        <w:jc w:val="both"/>
      </w:pPr>
      <w:r>
        <w:rPr>
          <w:color w:val="231F20"/>
          <w:w w:val="55"/>
        </w:rPr>
        <w:t>Респонденти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вважають,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лодшого підліткового віку характерне відчуття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тривожності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помічали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підвищення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нєвої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проведення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ігрових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питань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думки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розійшлися,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5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вчителів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зазначили,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хоча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власній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практиці,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5"/>
        </w:rPr>
        <w:t>подобається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у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зв’язку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зі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складністю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організації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54"/>
        </w:rPr>
        <w:t>про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8"/>
        </w:rPr>
        <w:t>дення</w:t>
      </w:r>
      <w:r>
        <w:rPr>
          <w:color w:val="231F20"/>
          <w:w w:val="58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80</w:t>
      </w:r>
      <w:r>
        <w:rPr>
          <w:color w:val="231F20"/>
        </w:rPr>
        <w:t>%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2"/>
        </w:rPr>
        <w:t>опи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4"/>
        </w:rPr>
        <w:t>ани</w:t>
      </w:r>
      <w:r>
        <w:rPr>
          <w:color w:val="231F20"/>
          <w:w w:val="54"/>
        </w:rPr>
        <w:t>х</w:t>
      </w:r>
      <w:r>
        <w:rPr>
          <w:color w:val="231F20"/>
          <w:spacing w:val="6"/>
        </w:rPr>
        <w:t> </w:t>
      </w:r>
      <w:r>
        <w:rPr>
          <w:color w:val="231F20"/>
          <w:w w:val="50"/>
        </w:rPr>
        <w:t>учи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44"/>
        </w:rPr>
        <w:t>лі</w:t>
      </w:r>
      <w:r>
        <w:rPr>
          <w:color w:val="231F20"/>
          <w:w w:val="44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w w:val="46"/>
        </w:rPr>
        <w:t>підт</w:t>
      </w:r>
      <w:r>
        <w:rPr>
          <w:color w:val="231F20"/>
          <w:spacing w:val="-3"/>
          <w:w w:val="46"/>
        </w:rPr>
        <w:t>в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-6"/>
          <w:w w:val="55"/>
        </w:rPr>
        <w:t>р</w:t>
      </w:r>
      <w:r>
        <w:rPr>
          <w:color w:val="231F20"/>
          <w:spacing w:val="-1"/>
          <w:w w:val="57"/>
        </w:rPr>
        <w:t>д</w:t>
      </w:r>
      <w:r>
        <w:rPr>
          <w:color w:val="231F20"/>
          <w:spacing w:val="1"/>
          <w:w w:val="57"/>
        </w:rPr>
        <w:t>и</w:t>
      </w:r>
      <w:r>
        <w:rPr>
          <w:color w:val="231F20"/>
        </w:rPr>
        <w:t>- </w:t>
      </w:r>
      <w:r>
        <w:rPr>
          <w:color w:val="231F20"/>
          <w:w w:val="55"/>
        </w:rPr>
        <w:t>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позитивний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вплив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ігрових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7"/>
        </w:rPr>
        <w:t>т</w:t>
      </w:r>
      <w:r>
        <w:rPr>
          <w:color w:val="231F20"/>
          <w:spacing w:val="-1"/>
          <w:w w:val="57"/>
        </w:rPr>
        <w:t>м</w:t>
      </w:r>
      <w:r>
        <w:rPr>
          <w:color w:val="231F20"/>
          <w:spacing w:val="-1"/>
          <w:w w:val="59"/>
        </w:rPr>
        <w:t>осфе</w:t>
      </w:r>
      <w:r>
        <w:rPr>
          <w:color w:val="231F20"/>
          <w:spacing w:val="-3"/>
          <w:w w:val="59"/>
        </w:rPr>
        <w:t>р</w:t>
      </w:r>
      <w:r>
        <w:rPr>
          <w:color w:val="231F20"/>
          <w:w w:val="5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6"/>
        </w:rPr>
        <w:t>лас</w:t>
      </w:r>
      <w:r>
        <w:rPr>
          <w:color w:val="231F20"/>
          <w:w w:val="46"/>
        </w:rPr>
        <w:t>і</w:t>
      </w:r>
      <w:r>
        <w:rPr>
          <w:color w:val="231F20"/>
          <w:spacing w:val="6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5"/>
        </w:rPr>
        <w:t>зниженн</w:t>
      </w:r>
      <w:r>
        <w:rPr>
          <w:color w:val="231F20"/>
          <w:w w:val="55"/>
        </w:rPr>
        <w:t>я</w:t>
      </w:r>
      <w:r>
        <w:rPr>
          <w:color w:val="231F20"/>
          <w:spacing w:val="6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43"/>
        </w:rPr>
        <w:t>рі</w:t>
      </w:r>
      <w:r>
        <w:rPr>
          <w:color w:val="231F20"/>
          <w:w w:val="43"/>
        </w:rPr>
        <w:t>в</w:t>
      </w:r>
      <w:r>
        <w:rPr>
          <w:color w:val="231F20"/>
        </w:rPr>
        <w:t>- </w:t>
      </w:r>
      <w:r>
        <w:rPr>
          <w:color w:val="231F20"/>
          <w:w w:val="50"/>
        </w:rPr>
        <w:t>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тривоги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спілкування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в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процесі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гри.</w:t>
      </w:r>
    </w:p>
    <w:p>
      <w:pPr>
        <w:pStyle w:val="BodyText"/>
        <w:spacing w:line="276" w:lineRule="auto"/>
        <w:ind w:left="207" w:right="38" w:firstLine="340"/>
        <w:jc w:val="both"/>
      </w:pPr>
      <w:r>
        <w:rPr>
          <w:color w:val="231F20"/>
          <w:w w:val="55"/>
        </w:rPr>
        <w:t>Отже,</w:t>
      </w:r>
      <w:r>
        <w:rPr>
          <w:color w:val="231F20"/>
          <w:spacing w:val="6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аналіз</w:t>
      </w:r>
      <w:r>
        <w:rPr>
          <w:color w:val="231F20"/>
          <w:spacing w:val="106"/>
        </w:rPr>
        <w:t> </w:t>
      </w:r>
      <w:r>
        <w:rPr>
          <w:color w:val="231F20"/>
          <w:w w:val="55"/>
        </w:rPr>
        <w:t>проведеного</w:t>
      </w:r>
      <w:r>
        <w:rPr>
          <w:color w:val="231F20"/>
          <w:spacing w:val="22"/>
        </w:rPr>
        <w:t> </w:t>
      </w:r>
      <w:r>
        <w:rPr>
          <w:color w:val="231F20"/>
          <w:spacing w:val="23"/>
        </w:rPr>
        <w:t> </w:t>
      </w:r>
      <w:r>
        <w:rPr>
          <w:color w:val="231F20"/>
          <w:w w:val="55"/>
        </w:rPr>
        <w:t>опитування,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результати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засвідчили,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іноземної</w:t>
      </w:r>
      <w:r>
        <w:rPr>
          <w:color w:val="231F20"/>
          <w:spacing w:val="13"/>
          <w:w w:val="55"/>
        </w:rPr>
        <w:t> </w:t>
      </w:r>
      <w:r>
        <w:rPr>
          <w:color w:val="231F20"/>
          <w:spacing w:val="-1"/>
          <w:w w:val="55"/>
        </w:rPr>
        <w:t>мови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сприяє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зниженню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рівня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триво-</w:t>
      </w:r>
    </w:p>
    <w:p>
      <w:pPr>
        <w:pStyle w:val="BodyText"/>
        <w:spacing w:line="276" w:lineRule="auto" w:before="93"/>
        <w:ind w:left="207" w:right="534"/>
        <w:jc w:val="both"/>
      </w:pPr>
      <w:r>
        <w:rPr/>
        <w:br w:type="column"/>
      </w:r>
      <w:r>
        <w:rPr>
          <w:color w:val="231F20"/>
          <w:w w:val="50"/>
        </w:rPr>
        <w:t>ги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покращує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атмосферу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уроці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забезпечує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активну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участь</w:t>
      </w:r>
      <w:r>
        <w:rPr>
          <w:color w:val="231F20"/>
          <w:spacing w:val="26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26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комунікації.</w:t>
      </w:r>
    </w:p>
    <w:p>
      <w:pPr>
        <w:pStyle w:val="BodyText"/>
        <w:spacing w:line="276" w:lineRule="auto"/>
        <w:ind w:left="207" w:right="534" w:firstLine="340"/>
        <w:jc w:val="both"/>
      </w:pPr>
      <w:r>
        <w:rPr>
          <w:rFonts w:ascii="Arial" w:hAnsi="Arial"/>
          <w:b/>
          <w:color w:val="231F20"/>
          <w:w w:val="55"/>
        </w:rPr>
        <w:t>Ґ</w:t>
      </w:r>
      <w:r>
        <w:rPr>
          <w:color w:val="231F20"/>
          <w:w w:val="55"/>
        </w:rPr>
        <w:t>рунтуючись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результатах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проведено-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можемо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стверджувати,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регулярне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уроках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сприяє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подоланню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тивних</w:t>
      </w:r>
      <w:r>
        <w:rPr>
          <w:color w:val="231F20"/>
          <w:spacing w:val="20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50"/>
        </w:rPr>
        <w:t>ар’єрі</w:t>
      </w:r>
      <w:r>
        <w:rPr>
          <w:color w:val="231F20"/>
          <w:w w:val="5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20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дшо</w:t>
      </w:r>
      <w:r>
        <w:rPr>
          <w:color w:val="231F20"/>
          <w:spacing w:val="-5"/>
          <w:w w:val="57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0"/>
        </w:rPr>
        <w:t> </w:t>
      </w:r>
      <w:r>
        <w:rPr>
          <w:color w:val="231F20"/>
          <w:w w:val="44"/>
        </w:rPr>
        <w:t>під</w:t>
      </w:r>
      <w:r>
        <w:rPr>
          <w:color w:val="231F20"/>
        </w:rPr>
        <w:t>- </w:t>
      </w:r>
      <w:r>
        <w:rPr>
          <w:color w:val="231F20"/>
          <w:spacing w:val="-1"/>
          <w:w w:val="42"/>
        </w:rPr>
        <w:t>літ</w:t>
      </w:r>
      <w:r>
        <w:rPr>
          <w:color w:val="231F20"/>
          <w:spacing w:val="2"/>
          <w:w w:val="42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w w:val="55"/>
        </w:rPr>
        <w:t>сти</w:t>
      </w:r>
      <w:r>
        <w:rPr>
          <w:color w:val="231F20"/>
          <w:spacing w:val="2"/>
          <w:w w:val="55"/>
        </w:rPr>
        <w:t>м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61"/>
        </w:rPr>
        <w:t>лю</w:t>
      </w:r>
      <w:r>
        <w:rPr>
          <w:color w:val="231F20"/>
          <w:w w:val="61"/>
        </w:rPr>
        <w:t>є</w:t>
      </w:r>
      <w:r>
        <w:rPr>
          <w:color w:val="231F20"/>
          <w:spacing w:val="-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1"/>
          <w:w w:val="55"/>
        </w:rPr>
        <w:t>ацію</w:t>
      </w:r>
      <w:r>
        <w:rPr>
          <w:color w:val="231F20"/>
          <w:w w:val="55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8"/>
        </w:rPr>
        <w:t>зменшує </w:t>
      </w:r>
      <w:r>
        <w:rPr>
          <w:color w:val="231F20"/>
          <w:spacing w:val="-1"/>
          <w:w w:val="55"/>
        </w:rPr>
        <w:t>психологічну</w:t>
      </w:r>
      <w:r>
        <w:rPr>
          <w:color w:val="231F20"/>
          <w:spacing w:val="13"/>
          <w:w w:val="55"/>
        </w:rPr>
        <w:t> </w:t>
      </w:r>
      <w:r>
        <w:rPr>
          <w:color w:val="231F20"/>
          <w:spacing w:val="-1"/>
          <w:w w:val="55"/>
        </w:rPr>
        <w:t>напруженість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на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уроці.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207" w:right="534" w:firstLine="340"/>
        <w:jc w:val="right"/>
      </w:pPr>
      <w:r>
        <w:rPr>
          <w:rFonts w:ascii="Arial" w:hAnsi="Arial"/>
          <w:b/>
          <w:color w:val="231F20"/>
          <w:w w:val="90"/>
        </w:rPr>
        <w:t>Висновки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та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перспективи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дослідження</w:t>
      </w:r>
      <w:r>
        <w:rPr>
          <w:color w:val="231F20"/>
          <w:w w:val="90"/>
        </w:rPr>
        <w:t>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2"/>
          <w:w w:val="67"/>
        </w:rPr>
        <w:t>Д</w:t>
      </w:r>
      <w:r>
        <w:rPr>
          <w:color w:val="231F20"/>
          <w:spacing w:val="-1"/>
          <w:w w:val="54"/>
        </w:rPr>
        <w:t>ослідивш</w:t>
      </w:r>
      <w:r>
        <w:rPr>
          <w:color w:val="231F20"/>
          <w:w w:val="54"/>
        </w:rPr>
        <w:t>и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6"/>
        </w:rPr>
        <w:t>о</w:t>
      </w:r>
      <w:r>
        <w:rPr>
          <w:color w:val="231F20"/>
          <w:spacing w:val="-10"/>
          <w:w w:val="56"/>
        </w:rPr>
        <w:t>б</w:t>
      </w:r>
      <w:r>
        <w:rPr>
          <w:color w:val="231F20"/>
          <w:spacing w:val="-1"/>
          <w:w w:val="55"/>
        </w:rPr>
        <w:t>ли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1"/>
          <w:w w:val="43"/>
        </w:rPr>
        <w:t>ост</w:t>
      </w:r>
      <w:r>
        <w:rPr>
          <w:color w:val="231F20"/>
          <w:w w:val="43"/>
        </w:rPr>
        <w:t>і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59"/>
        </w:rPr>
        <w:t>лем</w:t>
      </w:r>
      <w:r>
        <w:rPr>
          <w:color w:val="231F20"/>
          <w:w w:val="59"/>
        </w:rPr>
        <w:t>и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бар’єрів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дійти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висновку,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можливим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шляхом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її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розв’язання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4"/>
        </w:rPr>
        <w:t>д</w:t>
      </w:r>
      <w:r>
        <w:rPr>
          <w:color w:val="231F20"/>
          <w:w w:val="54"/>
        </w:rPr>
        <w:t>у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49"/>
        </w:rPr>
        <w:t>гри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7"/>
        </w:rPr>
        <w:t>роц</w:t>
      </w:r>
      <w:r>
        <w:rPr>
          <w:color w:val="231F20"/>
          <w:w w:val="47"/>
        </w:rPr>
        <w:t>і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8"/>
        </w:rPr>
        <w:t>емно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61"/>
        </w:rPr>
        <w:t>мови. </w:t>
      </w:r>
      <w:r>
        <w:rPr>
          <w:color w:val="231F20"/>
          <w:spacing w:val="-10"/>
          <w:w w:val="66"/>
        </w:rPr>
        <w:t>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3"/>
        </w:rPr>
        <w:t>дослідженн</w:t>
      </w:r>
      <w:r>
        <w:rPr>
          <w:color w:val="231F20"/>
          <w:w w:val="53"/>
        </w:rPr>
        <w:t>я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2"/>
        </w:rPr>
        <w:t>засвідчили</w:t>
      </w:r>
      <w:r>
        <w:rPr>
          <w:color w:val="231F20"/>
          <w:w w:val="52"/>
        </w:rPr>
        <w:t>,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4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мунікативна</w:t>
      </w:r>
      <w:r>
        <w:rPr>
          <w:color w:val="231F20"/>
          <w:spacing w:val="38"/>
        </w:rPr>
        <w:t> </w:t>
      </w:r>
      <w:r>
        <w:rPr>
          <w:color w:val="231F20"/>
          <w:w w:val="50"/>
        </w:rPr>
        <w:t>гра</w:t>
      </w:r>
      <w:r>
        <w:rPr>
          <w:color w:val="231F20"/>
          <w:spacing w:val="37"/>
        </w:rPr>
        <w:t> </w:t>
      </w:r>
      <w:r>
        <w:rPr>
          <w:color w:val="231F20"/>
          <w:w w:val="50"/>
        </w:rPr>
        <w:t>допомагає</w:t>
      </w:r>
      <w:r>
        <w:rPr>
          <w:color w:val="231F20"/>
          <w:spacing w:val="37"/>
        </w:rPr>
        <w:t> </w:t>
      </w:r>
      <w:r>
        <w:rPr>
          <w:color w:val="231F20"/>
          <w:w w:val="50"/>
        </w:rPr>
        <w:t>подолати</w:t>
      </w:r>
      <w:r>
        <w:rPr>
          <w:color w:val="231F20"/>
          <w:spacing w:val="67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-28"/>
          <w:w w:val="50"/>
        </w:rPr>
        <w:t> </w:t>
      </w:r>
      <w:r>
        <w:rPr>
          <w:color w:val="231F20"/>
        </w:rPr>
        <w:t>6</w:t>
      </w:r>
      <w:r>
        <w:rPr>
          <w:color w:val="231F20"/>
          <w:spacing w:val="2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3"/>
        </w:rPr>
        <w:t>лас</w:t>
      </w:r>
      <w:r>
        <w:rPr>
          <w:color w:val="231F20"/>
          <w:w w:val="53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w w:val="57"/>
        </w:rPr>
        <w:t>переш</w:t>
      </w:r>
      <w:r>
        <w:rPr>
          <w:color w:val="231F20"/>
          <w:spacing w:val="2"/>
          <w:w w:val="57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2"/>
        </w:rPr>
        <w:t>ди</w:t>
      </w:r>
      <w:r>
        <w:rPr>
          <w:color w:val="231F20"/>
          <w:w w:val="62"/>
        </w:rPr>
        <w:t>,</w:t>
      </w:r>
      <w:r>
        <w:rPr>
          <w:color w:val="231F20"/>
          <w:spacing w:val="29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29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8"/>
        </w:rPr>
        <w:t>аль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29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52"/>
        </w:rPr>
        <w:t>е</w:t>
      </w:r>
      <w:r>
        <w:rPr>
          <w:color w:val="231F20"/>
          <w:w w:val="52"/>
        </w:rPr>
        <w:t>с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38"/>
        </w:rPr>
        <w:t>і</w:t>
      </w:r>
      <w:r>
        <w:rPr>
          <w:color w:val="231F20"/>
          <w:w w:val="38"/>
        </w:rPr>
        <w:t>н</w:t>
      </w:r>
      <w:r>
        <w:rPr>
          <w:color w:val="231F20"/>
        </w:rPr>
        <w:t>-</w:t>
      </w:r>
    </w:p>
    <w:p>
      <w:pPr>
        <w:spacing w:after="0" w:line="276" w:lineRule="auto"/>
        <w:jc w:val="right"/>
        <w:sectPr>
          <w:type w:val="continuous"/>
          <w:pgSz w:w="11910" w:h="16840"/>
          <w:pgMar w:top="1000" w:bottom="280" w:left="640" w:right="600"/>
          <w:cols w:num="2" w:equalWidth="0">
            <w:col w:w="4982" w:space="205"/>
            <w:col w:w="5483"/>
          </w:cols>
        </w:sectPr>
      </w:pPr>
    </w:p>
    <w:p>
      <w:pPr>
        <w:pStyle w:val="BodyText"/>
        <w:spacing w:line="273" w:lineRule="auto" w:before="93"/>
        <w:ind w:left="493"/>
        <w:jc w:val="both"/>
      </w:pPr>
      <w:r>
        <w:rPr>
          <w:color w:val="231F20"/>
          <w:spacing w:val="-1"/>
          <w:w w:val="55"/>
        </w:rPr>
        <w:t>шомовного</w:t>
      </w:r>
      <w:r>
        <w:rPr>
          <w:color w:val="231F20"/>
          <w:w w:val="55"/>
        </w:rPr>
        <w:t> спілкування;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дозволяє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наблизити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життя,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надає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можливість </w:t>
      </w:r>
      <w:r>
        <w:rPr>
          <w:color w:val="231F20"/>
          <w:spacing w:val="-1"/>
          <w:w w:val="55"/>
        </w:rPr>
        <w:t>учням випробувати себе в різних</w:t>
      </w:r>
      <w:r>
        <w:rPr>
          <w:color w:val="231F20"/>
          <w:w w:val="55"/>
        </w:rPr>
        <w:t> ролях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тренувати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ситуативне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іншомовне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9"/>
        </w:rPr>
        <w:t>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58"/>
        </w:rPr>
        <w:t>лення</w:t>
      </w:r>
      <w:r>
        <w:rPr>
          <w:color w:val="231F20"/>
          <w:w w:val="58"/>
        </w:rPr>
        <w:t>.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69"/>
        </w:rPr>
        <w:t>Ми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52"/>
        </w:rPr>
        <w:t>з’ясу</w:t>
      </w:r>
      <w:r>
        <w:rPr>
          <w:color w:val="231F20"/>
          <w:spacing w:val="-3"/>
          <w:w w:val="52"/>
        </w:rPr>
        <w:t>в</w:t>
      </w:r>
      <w:r>
        <w:rPr>
          <w:color w:val="231F20"/>
          <w:spacing w:val="-1"/>
          <w:w w:val="60"/>
        </w:rPr>
        <w:t>али</w:t>
      </w:r>
      <w:r>
        <w:rPr>
          <w:color w:val="231F20"/>
          <w:w w:val="60"/>
        </w:rPr>
        <w:t>,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2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тивна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впливає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пам’яті,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фан-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3"/>
          <w:w w:val="55"/>
        </w:rPr>
        <w:t>а</w:t>
      </w:r>
      <w:r>
        <w:rPr>
          <w:color w:val="231F20"/>
          <w:spacing w:val="-1"/>
          <w:w w:val="34"/>
        </w:rPr>
        <w:t>зі</w:t>
      </w:r>
      <w:r>
        <w:rPr>
          <w:color w:val="231F20"/>
          <w:w w:val="27"/>
        </w:rPr>
        <w:t>ї</w:t>
      </w:r>
      <w:r>
        <w:rPr>
          <w:color w:val="231F20"/>
        </w:rPr>
        <w:t>, </w:t>
      </w:r>
      <w:r>
        <w:rPr>
          <w:color w:val="231F20"/>
          <w:spacing w:val="1"/>
        </w:rPr>
        <w:t> 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3"/>
        </w:rPr>
        <w:t>аги</w:t>
      </w:r>
      <w:r>
        <w:rPr>
          <w:color w:val="231F20"/>
          <w:w w:val="53"/>
        </w:rPr>
        <w:t>,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52"/>
        </w:rPr>
        <w:t>дисциплін</w:t>
      </w:r>
      <w:r>
        <w:rPr>
          <w:color w:val="231F20"/>
          <w:w w:val="52"/>
        </w:rPr>
        <w:t>и</w:t>
      </w:r>
      <w:r>
        <w:rPr>
          <w:color w:val="231F20"/>
        </w:rPr>
        <w:t>  </w:t>
      </w:r>
      <w:r>
        <w:rPr>
          <w:color w:val="231F20"/>
          <w:spacing w:val="-1"/>
          <w:w w:val="61"/>
        </w:rPr>
        <w:t>ш</w:t>
      </w:r>
      <w:r>
        <w:rPr>
          <w:color w:val="231F20"/>
          <w:spacing w:val="2"/>
          <w:w w:val="61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1"/>
        </w:rPr>
        <w:t>лярів</w:t>
      </w:r>
      <w:r>
        <w:rPr>
          <w:color w:val="231F20"/>
          <w:w w:val="51"/>
        </w:rPr>
        <w:t>,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55"/>
        </w:rPr>
        <w:t>сти</w:t>
      </w:r>
      <w:r>
        <w:rPr>
          <w:color w:val="231F20"/>
          <w:spacing w:val="2"/>
          <w:w w:val="55"/>
        </w:rPr>
        <w:t>м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61"/>
        </w:rPr>
        <w:t>лює </w:t>
      </w:r>
      <w:r>
        <w:rPr>
          <w:color w:val="231F20"/>
          <w:w w:val="50"/>
        </w:rPr>
        <w:t>когнітивну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діяьність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підвищує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мотивацію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Різноманість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форм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їх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проведення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дозволяє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вчителю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адап-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w w:val="46"/>
        </w:rPr>
        <w:t>г</w:t>
      </w:r>
      <w:r>
        <w:rPr>
          <w:color w:val="231F20"/>
          <w:spacing w:val="-3"/>
          <w:w w:val="46"/>
        </w:rPr>
        <w:t>р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57"/>
        </w:rPr>
        <w:t>б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5"/>
        </w:rPr>
        <w:t>дь-я</w:t>
      </w:r>
      <w:r>
        <w:rPr>
          <w:color w:val="231F20"/>
          <w:spacing w:val="2"/>
          <w:w w:val="55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27"/>
        </w:rPr>
        <w:t>ї</w:t>
      </w:r>
      <w:r>
        <w:rPr>
          <w:color w:val="231F2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3"/>
        </w:rPr>
        <w:t>еми.</w:t>
      </w:r>
    </w:p>
    <w:p>
      <w:pPr>
        <w:pStyle w:val="BodyText"/>
        <w:spacing w:line="273" w:lineRule="auto"/>
        <w:ind w:left="493" w:firstLine="340"/>
        <w:jc w:val="both"/>
      </w:pPr>
      <w:r>
        <w:rPr>
          <w:color w:val="231F20"/>
          <w:w w:val="55"/>
        </w:rPr>
        <w:t>Перспективу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подальшого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вбачаємо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поглибленому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вивченні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специфі-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9"/>
        </w:rPr>
        <w:t>ки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тивних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57"/>
        </w:rPr>
        <w:t>ар’</w:t>
      </w:r>
      <w:r>
        <w:rPr>
          <w:color w:val="231F20"/>
          <w:w w:val="57"/>
        </w:rPr>
        <w:t>є</w:t>
      </w:r>
      <w:r>
        <w:rPr>
          <w:color w:val="231F20"/>
          <w:spacing w:val="-1"/>
          <w:w w:val="48"/>
        </w:rPr>
        <w:t>рів</w:t>
      </w:r>
      <w:r>
        <w:rPr>
          <w:color w:val="231F20"/>
          <w:w w:val="48"/>
        </w:rPr>
        <w:t>,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4"/>
        </w:rPr>
        <w:t>спричинених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38"/>
        </w:rPr>
        <w:t>і</w:t>
      </w:r>
      <w:r>
        <w:rPr>
          <w:color w:val="231F20"/>
          <w:w w:val="38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дивідуальними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особливостями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бливоcтей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їхнього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прояву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середнього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0"/>
        </w:rPr>
        <w:t>шкільно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  <w:spacing w:val="4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49"/>
        </w:rPr>
        <w:t>оренн</w:t>
      </w:r>
      <w:r>
        <w:rPr>
          <w:color w:val="231F20"/>
          <w:w w:val="49"/>
        </w:rPr>
        <w:t>і</w:t>
      </w:r>
      <w:r>
        <w:rPr>
          <w:color w:val="231F20"/>
          <w:spacing w:val="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омпле</w:t>
      </w:r>
      <w:r>
        <w:rPr>
          <w:color w:val="231F20"/>
          <w:spacing w:val="2"/>
          <w:w w:val="56"/>
        </w:rPr>
        <w:t>к</w:t>
      </w:r>
      <w:r>
        <w:rPr>
          <w:color w:val="231F20"/>
          <w:w w:val="41"/>
        </w:rPr>
        <w:t>сів </w:t>
      </w:r>
      <w:r>
        <w:rPr>
          <w:color w:val="231F20"/>
          <w:w w:val="50"/>
        </w:rPr>
        <w:t>комунікативних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ігор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6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класів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осно-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межах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передбачених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програмою.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ind w:left="2279"/>
      </w:pPr>
      <w:r>
        <w:rPr>
          <w:color w:val="231F20"/>
        </w:rPr>
        <w:t>REFERENCES</w:t>
      </w:r>
    </w:p>
    <w:p>
      <w:pPr>
        <w:spacing w:line="273" w:lineRule="auto" w:before="35"/>
        <w:ind w:left="493" w:right="0" w:firstLine="340"/>
        <w:jc w:val="both"/>
        <w:rPr>
          <w:sz w:val="22"/>
        </w:rPr>
      </w:pPr>
      <w:r>
        <w:rPr>
          <w:color w:val="231F20"/>
          <w:sz w:val="22"/>
        </w:rPr>
        <w:t>Avdulova,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(2009).</w:t>
      </w:r>
      <w:r>
        <w:rPr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Psikhologiya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igry: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sovre-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mennyj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podkhod: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ucheb.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posobie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dlya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stud.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vyssh</w:t>
      </w:r>
      <w:r>
        <w:rPr>
          <w:color w:val="231F20"/>
          <w:sz w:val="22"/>
        </w:rPr>
        <w:t>. </w:t>
      </w:r>
      <w:r>
        <w:rPr>
          <w:rFonts w:ascii="Arial" w:hAnsi="Arial"/>
          <w:i/>
          <w:color w:val="231F20"/>
          <w:sz w:val="22"/>
        </w:rPr>
        <w:t>ucheb. Zaveden</w:t>
      </w:r>
      <w:r>
        <w:rPr>
          <w:color w:val="231F20"/>
          <w:sz w:val="22"/>
        </w:rPr>
        <w:t>ij. Mosсow: Izdatel’skij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85"/>
          <w:sz w:val="22"/>
        </w:rPr>
        <w:t>centr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w w:val="85"/>
          <w:sz w:val="22"/>
        </w:rPr>
        <w:t>«Akademiya»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w w:val="85"/>
          <w:sz w:val="22"/>
        </w:rPr>
        <w:t>(in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w w:val="85"/>
          <w:sz w:val="22"/>
        </w:rPr>
        <w:t>Russian).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w w:val="80"/>
          <w:sz w:val="22"/>
        </w:rPr>
        <w:t>(Авдулова</w:t>
      </w:r>
      <w:r>
        <w:rPr>
          <w:color w:val="231F20"/>
          <w:spacing w:val="-3"/>
          <w:w w:val="80"/>
          <w:sz w:val="22"/>
        </w:rPr>
        <w:t> </w:t>
      </w:r>
      <w:r>
        <w:rPr>
          <w:color w:val="231F20"/>
          <w:w w:val="85"/>
          <w:sz w:val="22"/>
        </w:rPr>
        <w:t>Т.П.</w:t>
      </w:r>
      <w:r>
        <w:rPr>
          <w:color w:val="231F20"/>
          <w:spacing w:val="-50"/>
          <w:w w:val="8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Психология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игры: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современный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подход: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учеб.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пособие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для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студ.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высш.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учеб.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заведений</w:t>
      </w:r>
      <w:r>
        <w:rPr>
          <w:color w:val="231F20"/>
          <w:sz w:val="22"/>
        </w:rPr>
        <w:t>.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55"/>
          <w:sz w:val="22"/>
        </w:rPr>
        <w:t>Москва: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Издательский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центр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«Академия»).</w:t>
      </w:r>
    </w:p>
    <w:p>
      <w:pPr>
        <w:spacing w:line="273" w:lineRule="auto" w:before="0"/>
        <w:ind w:left="493" w:right="0" w:firstLine="340"/>
        <w:jc w:val="both"/>
        <w:rPr>
          <w:sz w:val="22"/>
        </w:rPr>
      </w:pPr>
      <w:r>
        <w:rPr>
          <w:color w:val="231F20"/>
          <w:sz w:val="22"/>
        </w:rPr>
        <w:t>Azimov, E. G., Shchukin A. N. (2009). </w:t>
      </w:r>
      <w:r>
        <w:rPr>
          <w:rFonts w:ascii="Arial" w:hAnsi="Arial"/>
          <w:i/>
          <w:color w:val="231F20"/>
          <w:sz w:val="22"/>
        </w:rPr>
        <w:t>Novyj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slovar’ metodicheskikh terminov i ponyatij (teo-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riya </w:t>
      </w:r>
      <w:r>
        <w:rPr>
          <w:color w:val="231F20"/>
          <w:sz w:val="22"/>
        </w:rPr>
        <w:t>i </w:t>
      </w:r>
      <w:r>
        <w:rPr>
          <w:rFonts w:ascii="Arial" w:hAnsi="Arial"/>
          <w:i/>
          <w:color w:val="231F20"/>
          <w:sz w:val="22"/>
        </w:rPr>
        <w:t>praktika obucheniya yazykam</w:t>
      </w:r>
      <w:r>
        <w:rPr>
          <w:color w:val="231F20"/>
          <w:sz w:val="22"/>
        </w:rPr>
        <w:t>). Moscow: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75"/>
          <w:sz w:val="22"/>
        </w:rPr>
        <w:t>IKAR (in Russian). Азимов, Э. Г. Щукин, А. Н.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sz w:val="22"/>
        </w:rPr>
        <w:t>(2009). 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w w:val="63"/>
          <w:sz w:val="22"/>
        </w:rPr>
        <w:t>Новы</w:t>
      </w:r>
      <w:r>
        <w:rPr>
          <w:color w:val="231F20"/>
          <w:w w:val="55"/>
          <w:sz w:val="22"/>
        </w:rPr>
        <w:t>й</w:t>
      </w:r>
      <w:r>
        <w:rPr>
          <w:color w:val="231F20"/>
          <w:sz w:val="22"/>
        </w:rPr>
        <w:t> </w:t>
      </w:r>
      <w:r>
        <w:rPr>
          <w:color w:val="231F20"/>
          <w:spacing w:val="-18"/>
          <w:sz w:val="22"/>
        </w:rPr>
        <w:t> </w:t>
      </w:r>
      <w:r>
        <w:rPr>
          <w:color w:val="231F20"/>
          <w:w w:val="54"/>
          <w:sz w:val="22"/>
        </w:rPr>
        <w:t>с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54"/>
          <w:sz w:val="22"/>
        </w:rPr>
        <w:t>ар</w:t>
      </w:r>
      <w:r>
        <w:rPr>
          <w:color w:val="231F20"/>
          <w:w w:val="54"/>
          <w:sz w:val="22"/>
        </w:rPr>
        <w:t>ь</w:t>
      </w:r>
      <w:r>
        <w:rPr>
          <w:color w:val="231F20"/>
          <w:sz w:val="22"/>
        </w:rPr>
        <w:t> </w:t>
      </w:r>
      <w:r>
        <w:rPr>
          <w:color w:val="231F20"/>
          <w:spacing w:val="-18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8"/>
          <w:w w:val="62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2"/>
          <w:sz w:val="22"/>
        </w:rPr>
        <w:t>дически</w:t>
      </w:r>
      <w:r>
        <w:rPr>
          <w:color w:val="231F20"/>
          <w:w w:val="52"/>
          <w:sz w:val="22"/>
        </w:rPr>
        <w:t>х</w:t>
      </w:r>
      <w:r>
        <w:rPr>
          <w:color w:val="231F20"/>
          <w:sz w:val="22"/>
        </w:rPr>
        <w:t> 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8"/>
          <w:sz w:val="22"/>
        </w:rPr>
        <w:t>ерм</w:t>
      </w:r>
      <w:r>
        <w:rPr>
          <w:color w:val="231F20"/>
          <w:spacing w:val="2"/>
          <w:w w:val="58"/>
          <w:sz w:val="22"/>
        </w:rPr>
        <w:t>и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нов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понятий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(теория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практика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обучения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75"/>
          <w:sz w:val="22"/>
        </w:rPr>
        <w:t>языкам).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75"/>
          <w:sz w:val="22"/>
        </w:rPr>
        <w:t>Москва:</w:t>
      </w:r>
      <w:r>
        <w:rPr>
          <w:color w:val="231F20"/>
          <w:spacing w:val="2"/>
          <w:w w:val="75"/>
          <w:sz w:val="22"/>
        </w:rPr>
        <w:t> </w:t>
      </w:r>
      <w:r>
        <w:rPr>
          <w:color w:val="231F20"/>
          <w:w w:val="75"/>
          <w:sz w:val="22"/>
        </w:rPr>
        <w:t>ИКАР).</w:t>
      </w:r>
    </w:p>
    <w:p>
      <w:pPr>
        <w:pStyle w:val="BodyText"/>
        <w:spacing w:line="273" w:lineRule="auto"/>
        <w:ind w:left="493" w:firstLine="340"/>
        <w:jc w:val="both"/>
      </w:pPr>
      <w:r>
        <w:rPr>
          <w:color w:val="231F20"/>
          <w:w w:val="95"/>
        </w:rPr>
        <w:t>Bühler, K. (1922). Die geistige Entwicklung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Kindes. Jena:</w:t>
      </w:r>
      <w:r>
        <w:rPr>
          <w:color w:val="231F20"/>
          <w:spacing w:val="-1"/>
        </w:rPr>
        <w:t> </w:t>
      </w:r>
      <w:r>
        <w:rPr>
          <w:color w:val="231F20"/>
        </w:rPr>
        <w:t>Fischer.</w:t>
      </w:r>
    </w:p>
    <w:p>
      <w:pPr>
        <w:spacing w:line="273" w:lineRule="auto" w:before="0"/>
        <w:ind w:left="493" w:right="0" w:firstLine="340"/>
        <w:jc w:val="both"/>
        <w:rPr>
          <w:sz w:val="22"/>
        </w:rPr>
      </w:pPr>
      <w:r>
        <w:rPr>
          <w:color w:val="231F20"/>
          <w:sz w:val="22"/>
        </w:rPr>
        <w:t>Galskova N., Gez N. (2006). </w:t>
      </w:r>
      <w:r>
        <w:rPr>
          <w:rFonts w:ascii="Arial" w:hAnsi="Arial"/>
          <w:i/>
          <w:color w:val="231F20"/>
          <w:sz w:val="22"/>
        </w:rPr>
        <w:t>Teoriya obu-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cheniya inostrannym yazykam</w:t>
      </w:r>
      <w:r>
        <w:rPr>
          <w:color w:val="231F20"/>
          <w:sz w:val="22"/>
        </w:rPr>
        <w:t>. Lingvodidaktika i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metodika ucheb. Posobie dlya stud. lingv. un-tov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i fak. in. yaz. vyssh. ped. ucheb. zavedenij (in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75"/>
          <w:sz w:val="22"/>
        </w:rPr>
        <w:t>Russian). </w:t>
      </w:r>
      <w:r>
        <w:rPr>
          <w:rFonts w:ascii="Arial" w:hAnsi="Arial"/>
          <w:b/>
          <w:color w:val="231F20"/>
          <w:w w:val="75"/>
          <w:sz w:val="22"/>
        </w:rPr>
        <w:t>(</w:t>
      </w:r>
      <w:r>
        <w:rPr>
          <w:color w:val="231F20"/>
          <w:w w:val="75"/>
          <w:sz w:val="22"/>
        </w:rPr>
        <w:t>Гальськова Н. Д., Гез Н. И. (2006).</w:t>
      </w:r>
      <w:r>
        <w:rPr>
          <w:color w:val="231F20"/>
          <w:spacing w:val="1"/>
          <w:w w:val="7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Теория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обучения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иностранным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языкам.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Линг-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водидактика и методика: </w:t>
      </w:r>
      <w:r>
        <w:rPr>
          <w:color w:val="231F20"/>
          <w:w w:val="75"/>
          <w:sz w:val="22"/>
        </w:rPr>
        <w:t>учеб. Пособие для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60"/>
          <w:sz w:val="22"/>
        </w:rPr>
        <w:t>студ.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лингв.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ун-тов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и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фак.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ин.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яз.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высш.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пед.</w:t>
      </w:r>
      <w:r>
        <w:rPr>
          <w:color w:val="231F20"/>
          <w:spacing w:val="-34"/>
          <w:w w:val="60"/>
          <w:sz w:val="22"/>
        </w:rPr>
        <w:t> </w:t>
      </w:r>
      <w:r>
        <w:rPr>
          <w:color w:val="231F20"/>
          <w:w w:val="52"/>
          <w:sz w:val="22"/>
        </w:rPr>
        <w:t>уч</w:t>
      </w:r>
      <w:r>
        <w:rPr>
          <w:color w:val="231F20"/>
          <w:spacing w:val="-3"/>
          <w:w w:val="52"/>
          <w:sz w:val="22"/>
        </w:rPr>
        <w:t>е</w:t>
      </w:r>
      <w:r>
        <w:rPr>
          <w:color w:val="231F20"/>
          <w:w w:val="66"/>
          <w:sz w:val="22"/>
        </w:rPr>
        <w:t>б.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1"/>
          <w:w w:val="51"/>
          <w:sz w:val="22"/>
        </w:rPr>
        <w:t>за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w w:val="56"/>
          <w:sz w:val="22"/>
        </w:rPr>
        <w:t>е</w:t>
      </w:r>
      <w:r>
        <w:rPr>
          <w:color w:val="231F20"/>
          <w:spacing w:val="-1"/>
          <w:w w:val="59"/>
          <w:sz w:val="22"/>
        </w:rPr>
        <w:t>ний</w:t>
      </w:r>
      <w:r>
        <w:rPr>
          <w:color w:val="231F20"/>
          <w:w w:val="59"/>
          <w:sz w:val="22"/>
        </w:rPr>
        <w:t>.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2"/>
          <w:w w:val="83"/>
          <w:sz w:val="22"/>
        </w:rPr>
        <w:t>М</w:t>
      </w:r>
      <w:r>
        <w:rPr>
          <w:color w:val="231F20"/>
          <w:spacing w:val="-1"/>
          <w:w w:val="50"/>
          <w:sz w:val="22"/>
        </w:rPr>
        <w:t>оск</w:t>
      </w:r>
      <w:r>
        <w:rPr>
          <w:color w:val="231F20"/>
          <w:spacing w:val="-3"/>
          <w:w w:val="50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: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58"/>
          <w:sz w:val="22"/>
        </w:rPr>
        <w:t>И</w:t>
      </w:r>
      <w:r>
        <w:rPr>
          <w:color w:val="231F20"/>
          <w:spacing w:val="-5"/>
          <w:w w:val="58"/>
          <w:sz w:val="22"/>
        </w:rPr>
        <w:t>з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1"/>
          <w:w w:val="52"/>
          <w:sz w:val="22"/>
        </w:rPr>
        <w:t>льски</w:t>
      </w:r>
      <w:r>
        <w:rPr>
          <w:color w:val="231F20"/>
          <w:w w:val="52"/>
          <w:sz w:val="22"/>
        </w:rPr>
        <w:t>и</w:t>
      </w:r>
      <w:r>
        <w:rPr>
          <w:color w:val="231F20"/>
          <w:w w:val="1"/>
          <w:sz w:val="22"/>
        </w:rPr>
        <w:t>̆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3"/>
          <w:w w:val="57"/>
          <w:sz w:val="22"/>
        </w:rPr>
        <w:t>ц</w:t>
      </w:r>
      <w:r>
        <w:rPr>
          <w:color w:val="231F20"/>
          <w:spacing w:val="-1"/>
          <w:w w:val="53"/>
          <w:sz w:val="22"/>
        </w:rPr>
        <w:t>ентр</w:t>
      </w:r>
    </w:p>
    <w:p>
      <w:pPr>
        <w:pStyle w:val="BodyText"/>
        <w:spacing w:line="251" w:lineRule="exact"/>
        <w:ind w:left="493"/>
      </w:pPr>
      <w:r>
        <w:rPr>
          <w:color w:val="231F20"/>
          <w:w w:val="85"/>
        </w:rPr>
        <w:t>«Академия».).</w:t>
      </w:r>
    </w:p>
    <w:p>
      <w:pPr>
        <w:pStyle w:val="BodyText"/>
        <w:spacing w:line="273" w:lineRule="auto" w:before="32"/>
        <w:ind w:left="493" w:right="-9" w:firstLine="340"/>
      </w:pPr>
      <w:r>
        <w:rPr>
          <w:color w:val="231F20"/>
        </w:rPr>
        <w:t>Hadfield,</w:t>
      </w:r>
      <w:r>
        <w:rPr>
          <w:color w:val="231F20"/>
          <w:spacing w:val="23"/>
        </w:rPr>
        <w:t> </w:t>
      </w:r>
      <w:r>
        <w:rPr>
          <w:color w:val="231F20"/>
        </w:rPr>
        <w:t>J.</w:t>
      </w:r>
      <w:r>
        <w:rPr>
          <w:color w:val="231F20"/>
          <w:spacing w:val="23"/>
        </w:rPr>
        <w:t> </w:t>
      </w:r>
      <w:r>
        <w:rPr>
          <w:color w:val="231F20"/>
        </w:rPr>
        <w:t>(1996).</w:t>
      </w:r>
      <w:r>
        <w:rPr>
          <w:color w:val="231F20"/>
          <w:spacing w:val="23"/>
        </w:rPr>
        <w:t> </w:t>
      </w:r>
      <w:r>
        <w:rPr>
          <w:color w:val="231F20"/>
        </w:rPr>
        <w:t>Elementary</w:t>
      </w:r>
      <w:r>
        <w:rPr>
          <w:color w:val="231F20"/>
          <w:spacing w:val="23"/>
        </w:rPr>
        <w:t> </w:t>
      </w:r>
      <w:r>
        <w:rPr>
          <w:color w:val="231F20"/>
        </w:rPr>
        <w:t>communica-</w:t>
      </w:r>
      <w:r>
        <w:rPr>
          <w:color w:val="231F20"/>
          <w:spacing w:val="-58"/>
        </w:rPr>
        <w:t> </w:t>
      </w:r>
      <w:r>
        <w:rPr>
          <w:color w:val="231F20"/>
        </w:rPr>
        <w:t>tion</w:t>
      </w:r>
      <w:r>
        <w:rPr>
          <w:color w:val="231F20"/>
          <w:spacing w:val="-3"/>
        </w:rPr>
        <w:t> </w:t>
      </w:r>
      <w:r>
        <w:rPr>
          <w:color w:val="231F20"/>
        </w:rPr>
        <w:t>games.</w:t>
      </w:r>
      <w:r>
        <w:rPr>
          <w:color w:val="231F20"/>
          <w:spacing w:val="-4"/>
        </w:rPr>
        <w:t> </w:t>
      </w:r>
      <w:r>
        <w:rPr>
          <w:color w:val="231F20"/>
        </w:rPr>
        <w:t>Harlow:</w:t>
      </w:r>
      <w:r>
        <w:rPr>
          <w:color w:val="231F20"/>
          <w:spacing w:val="-14"/>
        </w:rPr>
        <w:t> </w:t>
      </w:r>
      <w:r>
        <w:rPr>
          <w:color w:val="231F20"/>
        </w:rPr>
        <w:t>Addison</w:t>
      </w:r>
      <w:r>
        <w:rPr>
          <w:color w:val="231F20"/>
          <w:spacing w:val="-3"/>
        </w:rPr>
        <w:t> </w:t>
      </w:r>
      <w:r>
        <w:rPr>
          <w:color w:val="231F20"/>
        </w:rPr>
        <w:t>Wesley</w:t>
      </w:r>
      <w:r>
        <w:rPr>
          <w:color w:val="231F20"/>
          <w:spacing w:val="-4"/>
        </w:rPr>
        <w:t> </w:t>
      </w:r>
      <w:r>
        <w:rPr>
          <w:color w:val="231F20"/>
        </w:rPr>
        <w:t>Logman.</w:t>
      </w:r>
    </w:p>
    <w:p>
      <w:pPr>
        <w:spacing w:line="268" w:lineRule="auto" w:before="93"/>
        <w:ind w:left="413" w:right="248" w:firstLine="340"/>
        <w:jc w:val="both"/>
        <w:rPr>
          <w:sz w:val="22"/>
        </w:rPr>
      </w:pPr>
      <w:r>
        <w:rPr/>
        <w:br w:type="column"/>
      </w:r>
      <w:r>
        <w:rPr>
          <w:color w:val="231F20"/>
          <w:sz w:val="22"/>
        </w:rPr>
        <w:t>Haritonova, E. (2011). Tipy mezhkul’turnykh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bar’erov i ikh yazykovoe vyrazhenie. </w:t>
      </w:r>
      <w:r>
        <w:rPr>
          <w:rFonts w:ascii="Arial" w:hAnsi="Arial"/>
          <w:i/>
          <w:color w:val="231F20"/>
          <w:sz w:val="22"/>
        </w:rPr>
        <w:t>Vestnik Ir-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kutskogo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gosudarstvennogo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lingvisticheskogo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80"/>
          <w:sz w:val="22"/>
        </w:rPr>
        <w:t>universiteta, </w:t>
      </w:r>
      <w:r>
        <w:rPr>
          <w:color w:val="231F20"/>
          <w:w w:val="80"/>
          <w:sz w:val="22"/>
        </w:rPr>
        <w:t>№2 (in Russian). (Харитонова Е.В.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60"/>
          <w:sz w:val="22"/>
        </w:rPr>
        <w:t>(2011).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Типы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межкультурных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барьеров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и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их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spacing w:val="-1"/>
          <w:w w:val="75"/>
          <w:sz w:val="22"/>
        </w:rPr>
        <w:t>языковое</w:t>
      </w:r>
      <w:r>
        <w:rPr>
          <w:color w:val="231F20"/>
          <w:w w:val="75"/>
          <w:sz w:val="22"/>
        </w:rPr>
        <w:t> </w:t>
      </w:r>
      <w:r>
        <w:rPr>
          <w:color w:val="231F20"/>
          <w:spacing w:val="-1"/>
          <w:w w:val="75"/>
          <w:sz w:val="22"/>
        </w:rPr>
        <w:t>выражение.</w:t>
      </w:r>
      <w:r>
        <w:rPr>
          <w:color w:val="231F20"/>
          <w:w w:val="75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Вестник</w:t>
      </w:r>
      <w:r>
        <w:rPr>
          <w:rFonts w:ascii="Arial" w:hAnsi="Arial"/>
          <w:i/>
          <w:color w:val="231F20"/>
          <w:spacing w:val="1"/>
          <w:w w:val="75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Иркутского</w:t>
      </w:r>
      <w:r>
        <w:rPr>
          <w:rFonts w:ascii="Arial" w:hAnsi="Arial"/>
          <w:i/>
          <w:color w:val="231F20"/>
          <w:spacing w:val="-43"/>
          <w:w w:val="7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государственного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лингвистического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уни-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верситета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№2, 203-209).</w:t>
      </w:r>
    </w:p>
    <w:p>
      <w:pPr>
        <w:pStyle w:val="BodyText"/>
        <w:spacing w:line="268" w:lineRule="auto"/>
        <w:ind w:left="413" w:right="244" w:firstLine="340"/>
        <w:jc w:val="both"/>
      </w:pPr>
      <w:r>
        <w:rPr>
          <w:color w:val="231F20"/>
          <w:spacing w:val="-1"/>
        </w:rPr>
        <w:t>Jacobs,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(n.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d.).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-17"/>
        </w:rPr>
        <w:t> </w:t>
      </w:r>
      <w:r>
        <w:rPr>
          <w:color w:val="231F20"/>
        </w:rPr>
        <w:t>games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language</w:t>
      </w:r>
      <w:r>
        <w:rPr>
          <w:color w:val="231F20"/>
          <w:spacing w:val="-58"/>
        </w:rPr>
        <w:t> </w:t>
      </w:r>
      <w:r>
        <w:rPr>
          <w:color w:val="231F20"/>
        </w:rPr>
        <w:t>teaching. Retrieved from: http: </w:t>
      </w:r>
      <w:hyperlink r:id="rId21">
        <w:r>
          <w:rPr>
            <w:color w:val="231F20"/>
          </w:rPr>
          <w:t>www.google.cz/ur</w:t>
        </w:r>
      </w:hyperlink>
      <w:r>
        <w:rPr>
          <w:color w:val="231F20"/>
          <w:spacing w:val="-60"/>
        </w:rPr>
        <w:t> </w:t>
      </w:r>
      <w:r>
        <w:rPr>
          <w:color w:val="231F20"/>
        </w:rPr>
        <w:t>l?sa=t&amp;rct=j&amp;q=&amp;esrc=s&amp;frm=1&amp;source=web&amp;c</w:t>
      </w:r>
      <w:r>
        <w:rPr>
          <w:color w:val="231F20"/>
          <w:spacing w:val="1"/>
        </w:rPr>
        <w:t> </w:t>
      </w:r>
      <w:r>
        <w:rPr>
          <w:color w:val="231F20"/>
        </w:rPr>
        <w:t>d=1&amp;ved=0CDMQFjAA&amp;url=http%3A%2F%2Fw</w:t>
      </w:r>
      <w:r>
        <w:rPr>
          <w:color w:val="231F20"/>
          <w:spacing w:val="-59"/>
        </w:rPr>
        <w:t> </w:t>
      </w:r>
      <w:r>
        <w:rPr>
          <w:color w:val="231F20"/>
        </w:rPr>
        <w:t>ww.georgejacobs.net%2FMIArticles%2FGames</w:t>
      </w:r>
    </w:p>
    <w:p>
      <w:pPr>
        <w:pStyle w:val="BodyText"/>
        <w:spacing w:line="268" w:lineRule="auto"/>
        <w:ind w:left="413" w:right="244"/>
        <w:jc w:val="both"/>
      </w:pPr>
      <w:r>
        <w:rPr>
          <w:color w:val="231F20"/>
        </w:rPr>
        <w:t>%2520for%2520Language%2520teaching.doc&amp;</w:t>
      </w:r>
      <w:r>
        <w:rPr>
          <w:color w:val="231F20"/>
          <w:spacing w:val="-59"/>
        </w:rPr>
        <w:t> </w:t>
      </w:r>
      <w:r>
        <w:rPr>
          <w:color w:val="231F20"/>
        </w:rPr>
        <w:t>ei=miQwUqjZFoWo0QWJ_4Fw&amp;usg=AFQjCNF</w:t>
      </w:r>
      <w:r>
        <w:rPr>
          <w:color w:val="231F20"/>
          <w:spacing w:val="1"/>
        </w:rPr>
        <w:t> </w:t>
      </w:r>
      <w:r>
        <w:rPr>
          <w:color w:val="231F20"/>
        </w:rPr>
        <w:t>3t19F9gCDsCeN2MeiXsrxooPFjg&amp;sig2=DaLaG</w:t>
      </w:r>
      <w:r>
        <w:rPr>
          <w:color w:val="231F20"/>
          <w:spacing w:val="1"/>
        </w:rPr>
        <w:t> </w:t>
      </w:r>
      <w:r>
        <w:rPr>
          <w:color w:val="231F20"/>
        </w:rPr>
        <w:t>27hgs2zr5N81jK4vQ</w:t>
      </w:r>
    </w:p>
    <w:p>
      <w:pPr>
        <w:pStyle w:val="BodyText"/>
        <w:spacing w:line="268" w:lineRule="auto"/>
        <w:ind w:left="413" w:right="248" w:firstLine="340"/>
        <w:jc w:val="both"/>
      </w:pPr>
      <w:r>
        <w:rPr>
          <w:color w:val="231F20"/>
        </w:rPr>
        <w:t>Kutishenko,</w:t>
      </w:r>
      <w:r>
        <w:rPr>
          <w:color w:val="231F20"/>
          <w:spacing w:val="-8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(2010).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Vikova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ta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pedahohich-</w:t>
      </w:r>
      <w:r>
        <w:rPr>
          <w:rFonts w:ascii="Arial" w:hAnsi="Arial"/>
          <w:i/>
          <w:color w:val="231F20"/>
          <w:spacing w:val="-58"/>
        </w:rPr>
        <w:t> </w:t>
      </w:r>
      <w:r>
        <w:rPr>
          <w:rFonts w:ascii="Arial" w:hAnsi="Arial"/>
          <w:i/>
          <w:color w:val="231F20"/>
        </w:rPr>
        <w:t>na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psykholohiia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(kurs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lektsii)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</w:rPr>
        <w:t>Navch.</w:t>
      </w:r>
      <w:r>
        <w:rPr>
          <w:color w:val="231F20"/>
          <w:spacing w:val="-7"/>
        </w:rPr>
        <w:t> </w:t>
      </w:r>
      <w:r>
        <w:rPr>
          <w:color w:val="231F20"/>
        </w:rPr>
        <w:t>posib.</w:t>
      </w:r>
      <w:r>
        <w:rPr>
          <w:color w:val="231F20"/>
          <w:spacing w:val="-6"/>
        </w:rPr>
        <w:t> </w:t>
      </w:r>
      <w:r>
        <w:rPr>
          <w:color w:val="231F20"/>
        </w:rPr>
        <w:t>Kyiv:</w:t>
      </w:r>
      <w:r>
        <w:rPr>
          <w:color w:val="231F20"/>
          <w:spacing w:val="-59"/>
        </w:rPr>
        <w:t> </w:t>
      </w:r>
      <w:r>
        <w:rPr>
          <w:color w:val="231F20"/>
          <w:spacing w:val="-25"/>
        </w:rPr>
        <w:t>T</w:t>
      </w:r>
      <w:r>
        <w:rPr>
          <w:color w:val="231F20"/>
        </w:rPr>
        <w:t>sentr 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uchb</w:t>
      </w:r>
      <w:r>
        <w:rPr>
          <w:color w:val="231F20"/>
        </w:rPr>
        <w:t>ovoi 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literatur</w:t>
      </w:r>
      <w:r>
        <w:rPr>
          <w:color w:val="231F20"/>
        </w:rPr>
        <w:t>y </w:t>
      </w:r>
      <w:r>
        <w:rPr>
          <w:color w:val="231F20"/>
          <w:spacing w:val="-9"/>
        </w:rPr>
        <w:t> </w:t>
      </w:r>
      <w:r>
        <w:rPr>
          <w:color w:val="231F20"/>
        </w:rPr>
        <w:t>(in 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Ukrainian)</w:t>
      </w:r>
      <w:r>
        <w:rPr>
          <w:color w:val="231F20"/>
        </w:rPr>
        <w:t>. 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(</w:t>
      </w:r>
      <w:r>
        <w:rPr>
          <w:color w:val="231F20"/>
          <w:w w:val="44"/>
        </w:rPr>
        <w:t>Кут</w:t>
      </w:r>
      <w:r>
        <w:rPr>
          <w:color w:val="231F20"/>
          <w:spacing w:val="-1"/>
          <w:w w:val="44"/>
        </w:rPr>
        <w:t>і</w:t>
      </w:r>
      <w:r>
        <w:rPr>
          <w:color w:val="231F20"/>
        </w:rPr>
        <w:t>- </w:t>
      </w:r>
      <w:r>
        <w:rPr>
          <w:color w:val="231F20"/>
          <w:w w:val="60"/>
        </w:rPr>
        <w:t>шенко В. П. (2010). Вікова та педагогічна пси-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2"/>
        </w:rPr>
        <w:t>огі</w:t>
      </w:r>
      <w:r>
        <w:rPr>
          <w:color w:val="231F20"/>
          <w:w w:val="42"/>
        </w:rPr>
        <w:t>я</w:t>
      </w:r>
      <w:r>
        <w:rPr>
          <w:color w:val="231F20"/>
          <w:spacing w:val="13"/>
        </w:rPr>
        <w:t> </w:t>
      </w:r>
      <w:r>
        <w:rPr>
          <w:color w:val="231F20"/>
        </w:rPr>
        <w:t>(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3"/>
          <w:w w:val="52"/>
        </w:rPr>
        <w:t>у</w:t>
      </w:r>
      <w:r>
        <w:rPr>
          <w:color w:val="231F20"/>
          <w:w w:val="52"/>
        </w:rPr>
        <w:t>р</w:t>
      </w:r>
      <w:r>
        <w:rPr>
          <w:color w:val="231F20"/>
          <w:w w:val="5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48"/>
        </w:rPr>
        <w:t>лекці</w:t>
      </w:r>
      <w:r>
        <w:rPr>
          <w:color w:val="231F20"/>
          <w:w w:val="48"/>
        </w:rPr>
        <w:t>и</w:t>
      </w:r>
      <w:r>
        <w:rPr>
          <w:color w:val="231F20"/>
          <w:w w:val="37"/>
        </w:rPr>
        <w:t>̆):</w:t>
      </w:r>
      <w:r>
        <w:rPr>
          <w:color w:val="231F20"/>
          <w:spacing w:val="13"/>
        </w:rPr>
        <w:t> </w:t>
      </w:r>
      <w:r>
        <w:rPr>
          <w:color w:val="231F20"/>
          <w:spacing w:val="-1"/>
          <w:w w:val="60"/>
        </w:rPr>
        <w:t>На</w:t>
      </w:r>
      <w:r>
        <w:rPr>
          <w:color w:val="231F20"/>
          <w:spacing w:val="-10"/>
          <w:w w:val="60"/>
        </w:rPr>
        <w:t>в</w:t>
      </w:r>
      <w:r>
        <w:rPr>
          <w:color w:val="231F20"/>
          <w:spacing w:val="-1"/>
          <w:w w:val="52"/>
        </w:rPr>
        <w:t>ч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w w:val="47"/>
        </w:rPr>
        <w:t>посі</w:t>
      </w:r>
      <w:r>
        <w:rPr>
          <w:color w:val="231F20"/>
          <w:spacing w:val="-1"/>
          <w:w w:val="47"/>
        </w:rPr>
        <w:t>б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w w:val="48"/>
        </w:rPr>
        <w:t>Киї</w:t>
      </w:r>
      <w:r>
        <w:rPr>
          <w:color w:val="231F20"/>
          <w:spacing w:val="-1"/>
          <w:w w:val="48"/>
        </w:rPr>
        <w:t>в</w:t>
      </w:r>
      <w:r>
        <w:rPr>
          <w:color w:val="231F20"/>
        </w:rPr>
        <w:t>:</w:t>
      </w:r>
      <w:r>
        <w:rPr>
          <w:color w:val="231F20"/>
          <w:spacing w:val="13"/>
        </w:rPr>
        <w:t> </w:t>
      </w:r>
      <w:r>
        <w:rPr>
          <w:color w:val="231F20"/>
          <w:w w:val="57"/>
        </w:rPr>
        <w:t>Центр </w:t>
      </w:r>
      <w:r>
        <w:rPr>
          <w:color w:val="231F20"/>
          <w:w w:val="53"/>
        </w:rPr>
        <w:t>учбо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38"/>
        </w:rPr>
        <w:t>о</w:t>
      </w:r>
      <w:r>
        <w:rPr>
          <w:color w:val="231F20"/>
          <w:w w:val="38"/>
        </w:rPr>
        <w:t>і</w:t>
      </w:r>
      <w:r>
        <w:rPr>
          <w:color w:val="231F20"/>
        </w:rPr>
        <w:t>̈ </w:t>
      </w:r>
      <w:r>
        <w:rPr>
          <w:color w:val="231F20"/>
          <w:spacing w:val="-1"/>
          <w:w w:val="42"/>
        </w:rPr>
        <w:t>лі</w:t>
      </w:r>
      <w:r>
        <w:rPr>
          <w:color w:val="231F20"/>
          <w:spacing w:val="-3"/>
          <w:w w:val="42"/>
        </w:rPr>
        <w:t>т</w:t>
      </w:r>
      <w:r>
        <w:rPr>
          <w:color w:val="231F20"/>
          <w:spacing w:val="-1"/>
          <w:w w:val="55"/>
        </w:rPr>
        <w:t>ер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5"/>
        </w:rPr>
        <w:t>р</w:t>
      </w:r>
      <w:r>
        <w:rPr>
          <w:color w:val="231F20"/>
          <w:w w:val="55"/>
        </w:rPr>
        <w:t>и</w:t>
      </w:r>
      <w:r>
        <w:rPr>
          <w:color w:val="231F20"/>
        </w:rPr>
        <w:t>).</w:t>
      </w:r>
    </w:p>
    <w:p>
      <w:pPr>
        <w:spacing w:line="268" w:lineRule="auto" w:before="0"/>
        <w:ind w:left="413" w:right="246" w:firstLine="34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Navchalni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prohramy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dlia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zahalnoosvitnikh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navchalnykh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zakladiv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spetsializovanykh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shkil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iz pohlyblenym vyvchenniam inozemnykh mov.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5-9 klasy</w:t>
      </w:r>
      <w:r>
        <w:rPr>
          <w:color w:val="231F20"/>
          <w:sz w:val="22"/>
        </w:rPr>
        <w:t>. Ministerstvo osvity i nauky Ukrainy.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</w:t>
      </w:r>
      <w:r>
        <w:rPr>
          <w:color w:val="231F20"/>
          <w:spacing w:val="-1"/>
          <w:w w:val="60"/>
          <w:sz w:val="22"/>
        </w:rPr>
        <w:t>На</w:t>
      </w:r>
      <w:r>
        <w:rPr>
          <w:color w:val="231F20"/>
          <w:spacing w:val="-10"/>
          <w:w w:val="60"/>
          <w:sz w:val="22"/>
        </w:rPr>
        <w:t>в</w:t>
      </w:r>
      <w:r>
        <w:rPr>
          <w:color w:val="231F20"/>
          <w:w w:val="49"/>
          <w:sz w:val="22"/>
        </w:rPr>
        <w:t>чальні</w:t>
      </w:r>
      <w:r>
        <w:rPr>
          <w:color w:val="231F20"/>
          <w:sz w:val="22"/>
        </w:rPr>
        <w:t>  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54"/>
          <w:sz w:val="22"/>
        </w:rPr>
        <w:t>програми</w:t>
      </w:r>
      <w:r>
        <w:rPr>
          <w:color w:val="231F20"/>
          <w:sz w:val="22"/>
        </w:rPr>
        <w:t>  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w w:val="56"/>
          <w:sz w:val="22"/>
        </w:rPr>
        <w:t>дл</w:t>
      </w:r>
      <w:r>
        <w:rPr>
          <w:color w:val="231F20"/>
          <w:w w:val="56"/>
          <w:sz w:val="22"/>
        </w:rPr>
        <w:t>я</w:t>
      </w:r>
      <w:r>
        <w:rPr>
          <w:color w:val="231F20"/>
          <w:sz w:val="22"/>
        </w:rPr>
        <w:t>  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-1"/>
          <w:w w:val="45"/>
          <w:sz w:val="22"/>
        </w:rPr>
        <w:t>за</w:t>
      </w:r>
      <w:r>
        <w:rPr>
          <w:color w:val="231F20"/>
          <w:spacing w:val="-5"/>
          <w:w w:val="45"/>
          <w:sz w:val="22"/>
        </w:rPr>
        <w:t>г</w:t>
      </w:r>
      <w:r>
        <w:rPr>
          <w:color w:val="231F20"/>
          <w:spacing w:val="-1"/>
          <w:w w:val="48"/>
          <w:sz w:val="22"/>
        </w:rPr>
        <w:t>альноосвітніх </w:t>
      </w:r>
      <w:r>
        <w:rPr>
          <w:color w:val="231F20"/>
          <w:w w:val="50"/>
          <w:sz w:val="22"/>
        </w:rPr>
        <w:t>навчальних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закладів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спеціалізованих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шкіл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із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поглибленим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вивченням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іноземних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5"/>
          <w:sz w:val="22"/>
        </w:rPr>
        <w:t>мов.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sz w:val="22"/>
        </w:rPr>
        <w:t>5-</w:t>
      </w:r>
      <w:r>
        <w:rPr>
          <w:color w:val="231F20"/>
          <w:sz w:val="22"/>
        </w:rPr>
        <w:t>9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4"/>
          <w:sz w:val="22"/>
        </w:rPr>
        <w:t>лас</w:t>
      </w:r>
      <w:r>
        <w:rPr>
          <w:color w:val="231F20"/>
          <w:w w:val="54"/>
          <w:sz w:val="22"/>
        </w:rPr>
        <w:t>и</w:t>
      </w:r>
      <w:r>
        <w:rPr>
          <w:color w:val="231F20"/>
          <w:sz w:val="22"/>
        </w:rPr>
        <w:t>.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46"/>
          <w:sz w:val="22"/>
        </w:rPr>
        <w:t>Мініс</w:t>
      </w:r>
      <w:r>
        <w:rPr>
          <w:color w:val="231F20"/>
          <w:spacing w:val="-3"/>
          <w:w w:val="46"/>
          <w:sz w:val="22"/>
        </w:rPr>
        <w:t>т</w:t>
      </w:r>
      <w:r>
        <w:rPr>
          <w:color w:val="231F20"/>
          <w:spacing w:val="-1"/>
          <w:w w:val="52"/>
          <w:sz w:val="22"/>
        </w:rPr>
        <w:t>ерст</w:t>
      </w:r>
      <w:r>
        <w:rPr>
          <w:color w:val="231F20"/>
          <w:spacing w:val="-3"/>
          <w:w w:val="52"/>
          <w:sz w:val="22"/>
        </w:rPr>
        <w:t>в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1"/>
          <w:w w:val="47"/>
          <w:sz w:val="22"/>
        </w:rPr>
        <w:t>освіт</w:t>
      </w:r>
      <w:r>
        <w:rPr>
          <w:color w:val="231F20"/>
          <w:w w:val="47"/>
          <w:sz w:val="22"/>
        </w:rPr>
        <w:t>и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22"/>
          <w:sz w:val="22"/>
        </w:rPr>
        <w:t>і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spacing w:val="-3"/>
          <w:w w:val="55"/>
          <w:sz w:val="22"/>
        </w:rPr>
        <w:t>а</w:t>
      </w:r>
      <w:r>
        <w:rPr>
          <w:color w:val="231F20"/>
          <w:w w:val="49"/>
          <w:sz w:val="22"/>
        </w:rPr>
        <w:t>уки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10"/>
          <w:w w:val="63"/>
          <w:sz w:val="22"/>
        </w:rPr>
        <w:t>У</w:t>
      </w:r>
      <w:r>
        <w:rPr>
          <w:color w:val="231F20"/>
          <w:w w:val="51"/>
          <w:sz w:val="22"/>
        </w:rPr>
        <w:t>кра</w:t>
      </w:r>
      <w:r>
        <w:rPr>
          <w:color w:val="231F20"/>
          <w:w w:val="27"/>
          <w:sz w:val="22"/>
        </w:rPr>
        <w:t>ї</w:t>
      </w:r>
      <w:r>
        <w:rPr>
          <w:color w:val="231F20"/>
          <w:spacing w:val="-1"/>
          <w:w w:val="60"/>
          <w:sz w:val="22"/>
        </w:rPr>
        <w:t>ни. </w:t>
      </w:r>
      <w:r>
        <w:rPr>
          <w:color w:val="231F20"/>
          <w:spacing w:val="-1"/>
          <w:w w:val="80"/>
          <w:sz w:val="22"/>
        </w:rPr>
        <w:t>Режим доступу: </w:t>
      </w:r>
      <w:r>
        <w:rPr>
          <w:color w:val="231F20"/>
          <w:w w:val="80"/>
          <w:sz w:val="22"/>
        </w:rPr>
        <w:t>https://mon.gov.ua/storage/app/</w:t>
      </w:r>
      <w:r>
        <w:rPr>
          <w:color w:val="231F20"/>
          <w:spacing w:val="-46"/>
          <w:w w:val="80"/>
          <w:sz w:val="22"/>
        </w:rPr>
        <w:t> </w:t>
      </w:r>
      <w:r>
        <w:rPr>
          <w:color w:val="231F20"/>
          <w:sz w:val="22"/>
        </w:rPr>
        <w:t>media/zagalna%20serednya/programy-5-9-klas/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programi-inozemni-movi-5-9-12.06.2017.pdf).</w:t>
      </w:r>
    </w:p>
    <w:p>
      <w:pPr>
        <w:spacing w:line="268" w:lineRule="auto" w:before="0"/>
        <w:ind w:left="413" w:right="248" w:firstLine="340"/>
        <w:jc w:val="both"/>
        <w:rPr>
          <w:sz w:val="22"/>
        </w:rPr>
      </w:pPr>
      <w:r>
        <w:rPr>
          <w:color w:val="231F20"/>
          <w:sz w:val="22"/>
        </w:rPr>
        <w:t>Pasichnyk,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(2020).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Vikovi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osoblyvosti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uchniv 5-6 klasiv ta yikh vplyv na dobir zmistu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navchannia inozemnykh mov. </w:t>
      </w:r>
      <w:r>
        <w:rPr>
          <w:rFonts w:ascii="Arial" w:hAnsi="Arial"/>
          <w:i/>
          <w:color w:val="231F20"/>
          <w:sz w:val="22"/>
        </w:rPr>
        <w:t>Problemy suchas-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noho pidruchnyka, </w:t>
      </w:r>
      <w:r>
        <w:rPr>
          <w:color w:val="231F20"/>
          <w:w w:val="95"/>
          <w:sz w:val="22"/>
        </w:rPr>
        <w:t>№ 25 (in Ukrainian). </w:t>
      </w:r>
      <w:r>
        <w:rPr>
          <w:color w:val="231F20"/>
          <w:w w:val="75"/>
          <w:sz w:val="22"/>
        </w:rPr>
        <w:t>(Пасіч-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60"/>
          <w:sz w:val="22"/>
        </w:rPr>
        <w:t>ник О. С. (2020). Вікові особливості учнів 5-6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класів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їх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вплив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добір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змісту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навчання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75"/>
          <w:sz w:val="22"/>
        </w:rPr>
        <w:t>іноземних мов. </w:t>
      </w:r>
      <w:r>
        <w:rPr>
          <w:rFonts w:ascii="Arial" w:hAnsi="Arial"/>
          <w:i/>
          <w:color w:val="231F20"/>
          <w:w w:val="80"/>
          <w:sz w:val="22"/>
        </w:rPr>
        <w:t>Проблеми сучасного підручни-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ка. </w:t>
      </w:r>
      <w:r>
        <w:rPr>
          <w:color w:val="231F20"/>
          <w:sz w:val="22"/>
        </w:rPr>
        <w:t>№ 25,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88-102).</w:t>
      </w:r>
    </w:p>
    <w:p>
      <w:pPr>
        <w:spacing w:line="268" w:lineRule="auto" w:before="0"/>
        <w:ind w:left="413" w:right="248" w:firstLine="340"/>
        <w:jc w:val="both"/>
        <w:rPr>
          <w:sz w:val="22"/>
        </w:rPr>
      </w:pPr>
      <w:r>
        <w:rPr>
          <w:color w:val="231F20"/>
          <w:w w:val="90"/>
          <w:sz w:val="22"/>
        </w:rPr>
        <w:t>Yakovleva,</w:t>
      </w:r>
      <w:r>
        <w:rPr>
          <w:color w:val="231F20"/>
          <w:spacing w:val="49"/>
          <w:sz w:val="22"/>
        </w:rPr>
        <w:t> </w:t>
      </w:r>
      <w:r>
        <w:rPr>
          <w:color w:val="231F20"/>
          <w:w w:val="90"/>
          <w:sz w:val="22"/>
        </w:rPr>
        <w:t>N.</w:t>
      </w:r>
      <w:r>
        <w:rPr>
          <w:color w:val="231F20"/>
          <w:spacing w:val="49"/>
          <w:sz w:val="22"/>
        </w:rPr>
        <w:t> </w:t>
      </w:r>
      <w:r>
        <w:rPr>
          <w:color w:val="231F20"/>
          <w:w w:val="90"/>
          <w:sz w:val="22"/>
        </w:rPr>
        <w:t>(2003).</w:t>
      </w:r>
      <w:r>
        <w:rPr>
          <w:color w:val="231F20"/>
          <w:spacing w:val="10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Psykholohopeda-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hohichni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umovy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podolannia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komunikatyvnykh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barieriv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protsesi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vyvchennia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inozemnoi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movy</w:t>
      </w:r>
      <w:r>
        <w:rPr>
          <w:color w:val="231F20"/>
          <w:w w:val="90"/>
          <w:sz w:val="22"/>
        </w:rPr>
        <w:t>: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avtoref.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dys.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na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zdobuttia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nauk.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stupenia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kand.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psykhol. nauk: 19.00.07. Kyiv </w:t>
      </w:r>
      <w:r>
        <w:rPr>
          <w:color w:val="231F20"/>
          <w:w w:val="80"/>
          <w:sz w:val="22"/>
        </w:rPr>
        <w:t>(Яковлева, Н. В.</w:t>
      </w:r>
      <w:r>
        <w:rPr>
          <w:color w:val="231F20"/>
          <w:spacing w:val="-46"/>
          <w:w w:val="80"/>
          <w:sz w:val="22"/>
        </w:rPr>
        <w:t> </w:t>
      </w:r>
      <w:r>
        <w:rPr>
          <w:color w:val="231F20"/>
          <w:w w:val="55"/>
          <w:sz w:val="22"/>
        </w:rPr>
        <w:t>(2003).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Психологопедагогічні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умови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5"/>
          <w:sz w:val="22"/>
        </w:rPr>
        <w:t>подолан-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ня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комунікативних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бар’єрів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процесі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вивчен-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4"/>
          <w:sz w:val="22"/>
        </w:rPr>
        <w:t>н</w:t>
      </w:r>
      <w:r>
        <w:rPr>
          <w:color w:val="231F20"/>
          <w:w w:val="54"/>
          <w:sz w:val="22"/>
        </w:rPr>
        <w:t>я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1"/>
          <w:w w:val="44"/>
          <w:sz w:val="22"/>
        </w:rPr>
        <w:t>ін</w:t>
      </w:r>
      <w:r>
        <w:rPr>
          <w:color w:val="231F20"/>
          <w:spacing w:val="-3"/>
          <w:w w:val="44"/>
          <w:sz w:val="22"/>
        </w:rPr>
        <w:t>о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8"/>
          <w:sz w:val="22"/>
        </w:rPr>
        <w:t>емно</w:t>
      </w:r>
      <w:r>
        <w:rPr>
          <w:color w:val="231F20"/>
          <w:w w:val="27"/>
          <w:sz w:val="22"/>
        </w:rPr>
        <w:t>ї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61"/>
          <w:sz w:val="22"/>
        </w:rPr>
        <w:t>мови: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-1"/>
          <w:w w:val="54"/>
          <w:sz w:val="22"/>
        </w:rPr>
        <w:t>а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64"/>
          <w:sz w:val="22"/>
        </w:rPr>
        <w:t>ореф</w:t>
      </w:r>
      <w:r>
        <w:rPr>
          <w:color w:val="231F20"/>
          <w:w w:val="64"/>
          <w:sz w:val="22"/>
        </w:rPr>
        <w:t>.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1"/>
          <w:w w:val="58"/>
          <w:sz w:val="22"/>
        </w:rPr>
        <w:t>дис</w:t>
      </w:r>
      <w:r>
        <w:rPr>
          <w:color w:val="231F20"/>
          <w:w w:val="58"/>
          <w:sz w:val="22"/>
        </w:rPr>
        <w:t>.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-5"/>
          <w:w w:val="45"/>
          <w:sz w:val="22"/>
        </w:rPr>
        <w:t>з</w:t>
      </w:r>
      <w:r>
        <w:rPr>
          <w:color w:val="231F20"/>
          <w:spacing w:val="-1"/>
          <w:w w:val="57"/>
          <w:sz w:val="22"/>
        </w:rPr>
        <w:t>до</w:t>
      </w:r>
      <w:r>
        <w:rPr>
          <w:color w:val="231F20"/>
          <w:spacing w:val="-5"/>
          <w:w w:val="57"/>
          <w:sz w:val="22"/>
        </w:rPr>
        <w:t>б</w:t>
      </w:r>
      <w:r>
        <w:rPr>
          <w:color w:val="231F20"/>
          <w:w w:val="48"/>
          <w:sz w:val="22"/>
        </w:rPr>
        <w:t>уття </w:t>
      </w:r>
      <w:r>
        <w:rPr>
          <w:color w:val="231F20"/>
          <w:w w:val="60"/>
          <w:sz w:val="22"/>
        </w:rPr>
        <w:t>наук.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ступеня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канд.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психол.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наук: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19.00.07.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48"/>
          <w:sz w:val="22"/>
        </w:rPr>
        <w:t>Киї</w:t>
      </w:r>
      <w:r>
        <w:rPr>
          <w:color w:val="231F20"/>
          <w:spacing w:val="-1"/>
          <w:w w:val="48"/>
          <w:sz w:val="22"/>
        </w:rPr>
        <w:t>в</w:t>
      </w:r>
      <w:r>
        <w:rPr>
          <w:color w:val="231F20"/>
          <w:sz w:val="22"/>
        </w:rPr>
        <w:t>).</w:t>
      </w:r>
    </w:p>
    <w:p>
      <w:pPr>
        <w:spacing w:after="0" w:line="268" w:lineRule="auto"/>
        <w:jc w:val="both"/>
        <w:rPr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28" w:space="40"/>
            <w:col w:w="5402"/>
          </w:cols>
        </w:sectPr>
      </w:pPr>
    </w:p>
    <w:p>
      <w:pPr>
        <w:pStyle w:val="Heading2"/>
        <w:spacing w:line="266" w:lineRule="auto" w:before="93"/>
        <w:ind w:left="2921" w:right="1865" w:hanging="1355"/>
      </w:pPr>
      <w:r>
        <w:rPr>
          <w:color w:val="231F20"/>
        </w:rPr>
        <w:t>OVERCOMING</w:t>
      </w:r>
      <w:r>
        <w:rPr>
          <w:color w:val="231F20"/>
          <w:spacing w:val="1"/>
        </w:rPr>
        <w:t> </w:t>
      </w:r>
      <w:r>
        <w:rPr>
          <w:color w:val="231F20"/>
        </w:rPr>
        <w:t>COMMUNICATION</w:t>
      </w:r>
      <w:r>
        <w:rPr>
          <w:color w:val="231F20"/>
          <w:spacing w:val="1"/>
        </w:rPr>
        <w:t> </w:t>
      </w:r>
      <w:r>
        <w:rPr>
          <w:color w:val="231F20"/>
        </w:rPr>
        <w:t>BARRIERS</w:t>
      </w:r>
      <w:r>
        <w:rPr>
          <w:color w:val="231F20"/>
          <w:spacing w:val="61"/>
        </w:rPr>
        <w:t> </w:t>
      </w:r>
      <w:r>
        <w:rPr>
          <w:color w:val="231F20"/>
        </w:rPr>
        <w:t>WITH</w:t>
      </w:r>
      <w:r>
        <w:rPr>
          <w:color w:val="231F20"/>
          <w:spacing w:val="61"/>
        </w:rPr>
        <w:t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TH-</w:t>
      </w:r>
      <w:r>
        <w:rPr>
          <w:color w:val="231F20"/>
          <w:spacing w:val="37"/>
          <w:position w:val="7"/>
          <w:sz w:val="13"/>
        </w:rPr>
        <w:t> </w:t>
      </w:r>
      <w:r>
        <w:rPr>
          <w:color w:val="231F20"/>
        </w:rPr>
        <w:t>GRADERS</w:t>
      </w:r>
      <w:r>
        <w:rPr>
          <w:color w:val="231F20"/>
          <w:spacing w:val="-59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FOREIGN</w:t>
      </w:r>
      <w:r>
        <w:rPr>
          <w:color w:val="231F20"/>
          <w:spacing w:val="14"/>
        </w:rPr>
        <w:t> </w:t>
      </w:r>
      <w:r>
        <w:rPr>
          <w:color w:val="231F20"/>
        </w:rPr>
        <w:t>LANGUAGE</w:t>
      </w:r>
      <w:r>
        <w:rPr>
          <w:color w:val="231F20"/>
          <w:spacing w:val="14"/>
        </w:rPr>
        <w:t> </w:t>
      </w:r>
      <w:r>
        <w:rPr>
          <w:color w:val="231F20"/>
        </w:rPr>
        <w:t>CLASSROOM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5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Nataliia</w:t>
      </w:r>
      <w:r>
        <w:rPr>
          <w:rFonts w:ascii="Arial"/>
          <w:b/>
          <w:color w:val="231F20"/>
          <w:spacing w:val="-10"/>
          <w:sz w:val="20"/>
        </w:rPr>
        <w:t> </w:t>
      </w:r>
      <w:r>
        <w:rPr>
          <w:rFonts w:ascii="Arial"/>
          <w:b/>
          <w:color w:val="231F20"/>
          <w:sz w:val="20"/>
        </w:rPr>
        <w:t>Sorokina,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z w:val="20"/>
        </w:rPr>
        <w:t>Veronika</w:t>
      </w:r>
      <w:r>
        <w:rPr>
          <w:rFonts w:ascii="Arial"/>
          <w:b/>
          <w:color w:val="231F20"/>
          <w:spacing w:val="-9"/>
          <w:sz w:val="20"/>
        </w:rPr>
        <w:t> </w:t>
      </w:r>
      <w:r>
        <w:rPr>
          <w:rFonts w:ascii="Arial"/>
          <w:b/>
          <w:color w:val="231F20"/>
          <w:sz w:val="20"/>
        </w:rPr>
        <w:t>Diachenko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550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210" w:right="522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This paper focuses on the problem of overcoming communication barriers with 6</w:t>
      </w:r>
      <w:r>
        <w:rPr>
          <w:rFonts w:ascii="Arial" w:hAnsi="Arial"/>
          <w:i/>
          <w:color w:val="231F20"/>
          <w:position w:val="7"/>
          <w:sz w:val="11"/>
        </w:rPr>
        <w:t>th</w:t>
      </w:r>
      <w:r>
        <w:rPr>
          <w:rFonts w:ascii="Arial" w:hAnsi="Arial"/>
          <w:i/>
          <w:color w:val="231F20"/>
          <w:spacing w:val="1"/>
          <w:position w:val="7"/>
          <w:sz w:val="11"/>
        </w:rPr>
        <w:t> </w:t>
      </w:r>
      <w:r>
        <w:rPr>
          <w:rFonts w:ascii="Arial" w:hAnsi="Arial"/>
          <w:i/>
          <w:color w:val="231F20"/>
          <w:sz w:val="20"/>
        </w:rPr>
        <w:t>grade secondary school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learners studying a foreign language and searching ways of its solution. The authors analyze the concept of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 barrier and offer their own interpretation of the phenomenon under investigation. The paper also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highlights the psychological and pedagogical conditions that affect the process of overcoming an FL language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 barrier by younger adolescents. The article claims that the enhancement of learners’ interaction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activity and diminishing the fear of communication can be achieved by implementing a gaming technique in an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FL</w:t>
      </w:r>
      <w:r>
        <w:rPr>
          <w:rFonts w:ascii="Arial" w:hAnsi="Arial"/>
          <w:i/>
          <w:color w:val="231F20"/>
          <w:spacing w:val="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classroom.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authors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provide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set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games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6th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graders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aimed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overcome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barriers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 the process of oral interaction in a foreign language. The effectiveness of the proposed technique was experi-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mentally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proved.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research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results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demonstrate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positive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influence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using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games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on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students’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emotional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state,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communicative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involvement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during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classes,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motivates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learning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enriches their social and communication experience. The survey, conducted among the learners, showed that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most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them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(90%)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experience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anxiety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difficulties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during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communication,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which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confirmed</w:t>
      </w:r>
      <w:r>
        <w:rPr>
          <w:rFonts w:ascii="Arial" w:hAnsi="Arial"/>
          <w:i/>
          <w:color w:val="231F20"/>
          <w:spacing w:val="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prevalence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 communication barriers among students at this school age. At the same time, 83.3% of students like games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 a type of activity in foreign language lessons, and 76.6% of the respondents admit that the atmosphere in the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classroom improves significantly during the game. Observations have also shown that regular use of games in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foreign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language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lessons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has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had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positive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effect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on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students’</w:t>
      </w:r>
      <w:r>
        <w:rPr>
          <w:rFonts w:ascii="Arial" w:hAnsi="Arial"/>
          <w:i/>
          <w:color w:val="231F20"/>
          <w:spacing w:val="-2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interpersonal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relationships.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Most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(86.6%)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confirmed that in the process of a game they become more active in communication, do not focus on the fear of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making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mistake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more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prone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spontaneous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speech.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83.3%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respondents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noted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that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during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game,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they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significantly reduce the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level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anxiety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 process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FL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communication.</w:t>
      </w:r>
    </w:p>
    <w:p>
      <w:pPr>
        <w:spacing w:line="271" w:lineRule="auto" w:before="2"/>
        <w:ind w:left="210" w:right="531" w:firstLine="34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sz w:val="20"/>
        </w:rPr>
        <w:t>Key words: </w:t>
      </w:r>
      <w:r>
        <w:rPr>
          <w:rFonts w:ascii="Arial"/>
          <w:i/>
          <w:color w:val="231F20"/>
          <w:sz w:val="20"/>
        </w:rPr>
        <w:t>communication barrier, foreign language communication, communication game, 6th grade stu-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dents,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secondary school.</w:t>
      </w:r>
    </w:p>
    <w:p>
      <w:pPr>
        <w:pStyle w:val="BodyText"/>
        <w:spacing w:before="7"/>
        <w:rPr>
          <w:rFonts w:ascii="Arial"/>
          <w:i/>
        </w:rPr>
      </w:pPr>
    </w:p>
    <w:p>
      <w:pPr>
        <w:spacing w:before="0"/>
        <w:ind w:left="5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210" w:right="531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pacing w:val="-1"/>
          <w:sz w:val="20"/>
        </w:rPr>
        <w:t>Nataliia</w:t>
      </w:r>
      <w:r>
        <w:rPr>
          <w:rFonts w:ascii="Arial"/>
          <w:b/>
          <w:color w:val="231F20"/>
          <w:spacing w:val="-14"/>
          <w:sz w:val="20"/>
        </w:rPr>
        <w:t> </w:t>
      </w:r>
      <w:r>
        <w:rPr>
          <w:rFonts w:ascii="Arial"/>
          <w:b/>
          <w:color w:val="231F20"/>
          <w:spacing w:val="-1"/>
          <w:sz w:val="20"/>
        </w:rPr>
        <w:t>Sorokina,</w:t>
      </w:r>
      <w:r>
        <w:rPr>
          <w:rFonts w:ascii="Arial"/>
          <w:b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PhD,</w:t>
      </w:r>
      <w:r>
        <w:rPr>
          <w:rFonts w:ascii="Arial"/>
          <w:i/>
          <w:color w:val="231F20"/>
          <w:spacing w:val="-22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Associate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Professor,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Department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for</w:t>
      </w:r>
      <w:r>
        <w:rPr>
          <w:rFonts w:ascii="Arial"/>
          <w:i/>
          <w:color w:val="231F20"/>
          <w:spacing w:val="-14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Teaching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Methodology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14"/>
          <w:sz w:val="20"/>
        </w:rPr>
        <w:t> </w:t>
      </w:r>
      <w:r>
        <w:rPr>
          <w:rFonts w:ascii="Arial"/>
          <w:i/>
          <w:color w:val="231F20"/>
          <w:sz w:val="20"/>
        </w:rPr>
        <w:t>Ukrainian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Languages and Literatures, Institute of Philology, Taras Shevchenko National University of Kyiv, Kyiv, Ukraine.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Her</w:t>
      </w:r>
      <w:r>
        <w:rPr>
          <w:rFonts w:ascii="Arial"/>
          <w:i/>
          <w:color w:val="231F20"/>
          <w:spacing w:val="-9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9"/>
          <w:sz w:val="20"/>
        </w:rPr>
        <w:t> </w:t>
      </w:r>
      <w:r>
        <w:rPr>
          <w:rFonts w:ascii="Arial"/>
          <w:i/>
          <w:color w:val="231F20"/>
          <w:sz w:val="20"/>
        </w:rPr>
        <w:t>lie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within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the</w:t>
      </w:r>
      <w:r>
        <w:rPr>
          <w:rFonts w:ascii="Arial"/>
          <w:i/>
          <w:color w:val="231F20"/>
          <w:spacing w:val="-9"/>
          <w:sz w:val="20"/>
        </w:rPr>
        <w:t> </w:t>
      </w:r>
      <w:r>
        <w:rPr>
          <w:rFonts w:ascii="Arial"/>
          <w:i/>
          <w:color w:val="231F20"/>
          <w:sz w:val="20"/>
        </w:rPr>
        <w:t>areas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implementing</w:t>
      </w:r>
      <w:r>
        <w:rPr>
          <w:rFonts w:ascii="Arial"/>
          <w:i/>
          <w:color w:val="231F20"/>
          <w:spacing w:val="-9"/>
          <w:sz w:val="20"/>
        </w:rPr>
        <w:t> </w:t>
      </w:r>
      <w:r>
        <w:rPr>
          <w:rFonts w:ascii="Arial"/>
          <w:i/>
          <w:color w:val="231F20"/>
          <w:sz w:val="20"/>
        </w:rPr>
        <w:t>Information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Technologies</w:t>
      </w:r>
      <w:r>
        <w:rPr>
          <w:rFonts w:ascii="Arial"/>
          <w:i/>
          <w:color w:val="231F20"/>
          <w:spacing w:val="-9"/>
          <w:sz w:val="20"/>
        </w:rPr>
        <w:t> </w:t>
      </w:r>
      <w:r>
        <w:rPr>
          <w:rFonts w:ascii="Arial"/>
          <w:i/>
          <w:color w:val="231F20"/>
          <w:sz w:val="20"/>
        </w:rPr>
        <w:t>in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the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teaching-learning</w:t>
      </w:r>
      <w:r>
        <w:rPr>
          <w:rFonts w:ascii="Arial"/>
          <w:i/>
          <w:color w:val="231F20"/>
          <w:spacing w:val="-9"/>
          <w:sz w:val="20"/>
        </w:rPr>
        <w:t> </w:t>
      </w:r>
      <w:r>
        <w:rPr>
          <w:rFonts w:ascii="Arial"/>
          <w:i/>
          <w:color w:val="231F20"/>
          <w:sz w:val="20"/>
        </w:rPr>
        <w:t>pro-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cess,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professional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communicative strategies, modern teaching strategies.</w:t>
      </w:r>
    </w:p>
    <w:p>
      <w:pPr>
        <w:spacing w:before="1"/>
        <w:ind w:left="550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Email: </w:t>
      </w:r>
      <w:hyperlink r:id="rId24">
        <w:r>
          <w:rPr>
            <w:rFonts w:ascii="Arial"/>
            <w:i/>
            <w:color w:val="231F20"/>
            <w:sz w:val="20"/>
          </w:rPr>
          <w:t>sorokinata5@gmail.com</w:t>
        </w:r>
      </w:hyperlink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line="271" w:lineRule="auto" w:before="1"/>
        <w:ind w:left="210" w:right="532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Veronika Diachenko, </w:t>
      </w:r>
      <w:r>
        <w:rPr>
          <w:rFonts w:ascii="Arial"/>
          <w:i/>
          <w:color w:val="231F20"/>
          <w:sz w:val="20"/>
        </w:rPr>
        <w:t>BA in Education. Her research interests lie within the areas of teaching and learning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English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Ukrainian.</w:t>
      </w:r>
    </w:p>
    <w:p>
      <w:pPr>
        <w:spacing w:before="0"/>
        <w:ind w:left="550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Email: </w:t>
      </w:r>
      <w:hyperlink r:id="rId25">
        <w:r>
          <w:rPr>
            <w:rFonts w:ascii="Arial"/>
            <w:i/>
            <w:color w:val="231F20"/>
            <w:sz w:val="20"/>
          </w:rPr>
          <w:t>vp.diachenko@gmail.com</w:t>
        </w:r>
      </w:hyperlink>
    </w:p>
    <w:p>
      <w:pPr>
        <w:spacing w:after="0"/>
        <w:jc w:val="both"/>
        <w:rPr>
          <w:rFonts w:ascii="Arial"/>
          <w:sz w:val="20"/>
        </w:rPr>
        <w:sectPr>
          <w:headerReference w:type="default" r:id="rId22"/>
          <w:footerReference w:type="default" r:id="rId23"/>
          <w:pgSz w:w="11910" w:h="16840"/>
          <w:pgMar w:header="597" w:footer="677" w:top="980" w:bottom="860" w:left="640" w:right="600"/>
        </w:sectPr>
      </w:pPr>
    </w:p>
    <w:p>
      <w:pPr>
        <w:pStyle w:val="Heading3"/>
        <w:spacing w:line="266" w:lineRule="auto"/>
        <w:ind w:left="6869" w:right="230" w:firstLine="514"/>
      </w:pPr>
      <w:r>
        <w:rPr>
          <w:color w:val="231F20"/>
        </w:rPr>
        <w:t>ВІКТОРІЯ ОСІДАК (Україна),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НАТАЛІЯ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НЕСТЕРЕНКО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(Україна)</w:t>
      </w:r>
    </w:p>
    <w:p>
      <w:pPr>
        <w:pStyle w:val="BodyText"/>
        <w:spacing w:before="9"/>
        <w:rPr>
          <w:rFonts w:ascii="Arial"/>
          <w:b/>
          <w:i/>
          <w:sz w:val="14"/>
        </w:rPr>
      </w:pPr>
    </w:p>
    <w:p>
      <w:pPr>
        <w:pStyle w:val="BodyText"/>
        <w:spacing w:before="93"/>
        <w:ind w:left="834"/>
      </w:pPr>
      <w:r>
        <w:rPr>
          <w:color w:val="231F20"/>
          <w:spacing w:val="-1"/>
        </w:rPr>
        <w:t>ORCID:</w:t>
      </w:r>
      <w:r>
        <w:rPr>
          <w:color w:val="231F20"/>
          <w:spacing w:val="-13"/>
        </w:rPr>
        <w:t> </w:t>
      </w:r>
      <w:r>
        <w:rPr>
          <w:color w:val="231F20"/>
        </w:rPr>
        <w:t>0000-0003-2058-5547</w:t>
      </w:r>
    </w:p>
    <w:p>
      <w:pPr>
        <w:pStyle w:val="BodyText"/>
        <w:spacing w:before="11"/>
        <w:ind w:left="834"/>
      </w:pPr>
      <w:r>
        <w:rPr>
          <w:color w:val="231F20"/>
          <w:spacing w:val="-1"/>
        </w:rPr>
        <w:t>ORCID:</w:t>
      </w:r>
      <w:r>
        <w:rPr>
          <w:color w:val="231F20"/>
          <w:spacing w:val="-13"/>
        </w:rPr>
        <w:t> </w:t>
      </w:r>
      <w:r>
        <w:rPr>
          <w:color w:val="231F20"/>
        </w:rPr>
        <w:t>0000-0001-7304-3026</w:t>
      </w:r>
    </w:p>
    <w:p>
      <w:pPr>
        <w:pStyle w:val="BodyText"/>
        <w:spacing w:before="7"/>
        <w:rPr>
          <w:sz w:val="26"/>
        </w:rPr>
      </w:pPr>
    </w:p>
    <w:p>
      <w:pPr>
        <w:pStyle w:val="Heading2"/>
        <w:spacing w:line="266" w:lineRule="auto" w:before="1"/>
        <w:ind w:left="2021" w:hanging="1410"/>
      </w:pPr>
      <w:r>
        <w:rPr>
          <w:color w:val="231F20"/>
        </w:rPr>
        <w:t>МОДЕЛЬ</w:t>
      </w:r>
      <w:r>
        <w:rPr>
          <w:color w:val="231F20"/>
          <w:spacing w:val="48"/>
        </w:rPr>
        <w:t> </w:t>
      </w:r>
      <w:r>
        <w:rPr>
          <w:color w:val="231F20"/>
        </w:rPr>
        <w:t>ФОРМУВАННЯ</w:t>
      </w:r>
      <w:r>
        <w:rPr>
          <w:color w:val="231F20"/>
          <w:spacing w:val="49"/>
        </w:rPr>
        <w:t> </w:t>
      </w:r>
      <w:r>
        <w:rPr>
          <w:color w:val="231F20"/>
        </w:rPr>
        <w:t>УМІНЬ</w:t>
      </w:r>
      <w:r>
        <w:rPr>
          <w:color w:val="231F20"/>
          <w:spacing w:val="49"/>
        </w:rPr>
        <w:t> </w:t>
      </w:r>
      <w:r>
        <w:rPr>
          <w:color w:val="231F20"/>
        </w:rPr>
        <w:t>КРИТИЧНОГО</w:t>
      </w:r>
      <w:r>
        <w:rPr>
          <w:color w:val="231F20"/>
          <w:spacing w:val="49"/>
        </w:rPr>
        <w:t> </w:t>
      </w:r>
      <w:r>
        <w:rPr>
          <w:color w:val="231F20"/>
        </w:rPr>
        <w:t>МИСЛЕННЯ</w:t>
      </w:r>
      <w:r>
        <w:rPr>
          <w:color w:val="231F20"/>
          <w:spacing w:val="49"/>
        </w:rPr>
        <w:t> </w:t>
      </w:r>
      <w:r>
        <w:rPr>
          <w:color w:val="231F20"/>
        </w:rPr>
        <w:t>ЗАСОБАМИ</w:t>
      </w:r>
      <w:r>
        <w:rPr>
          <w:color w:val="231F20"/>
          <w:spacing w:val="48"/>
        </w:rPr>
        <w:t> </w:t>
      </w:r>
      <w:r>
        <w:rPr>
          <w:color w:val="231F20"/>
        </w:rPr>
        <w:t>ХУДОЖНЬОГО</w:t>
      </w:r>
      <w:r>
        <w:rPr>
          <w:color w:val="231F20"/>
          <w:spacing w:val="1"/>
        </w:rPr>
        <w:t> </w:t>
      </w:r>
      <w:r>
        <w:rPr>
          <w:color w:val="231F20"/>
        </w:rPr>
        <w:t>ТВОРУ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УРОКАХ</w:t>
      </w:r>
      <w:r>
        <w:rPr>
          <w:color w:val="231F20"/>
          <w:spacing w:val="14"/>
        </w:rPr>
        <w:t> </w:t>
      </w:r>
      <w:r>
        <w:rPr>
          <w:color w:val="231F20"/>
        </w:rPr>
        <w:t>АНГЛІЙСЬКОЇ</w:t>
      </w:r>
      <w:r>
        <w:rPr>
          <w:color w:val="231F20"/>
          <w:spacing w:val="14"/>
        </w:rPr>
        <w:t> </w:t>
      </w:r>
      <w:r>
        <w:rPr>
          <w:color w:val="231F20"/>
        </w:rPr>
        <w:t>МОВИ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СЕРЕДНІЙ</w:t>
      </w:r>
      <w:r>
        <w:rPr>
          <w:color w:val="231F20"/>
          <w:spacing w:val="14"/>
        </w:rPr>
        <w:t> </w:t>
      </w:r>
      <w:r>
        <w:rPr>
          <w:color w:val="231F20"/>
        </w:rPr>
        <w:t>ШКОЛІ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834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Анотація</w:t>
      </w:r>
    </w:p>
    <w:p>
      <w:pPr>
        <w:spacing w:line="271" w:lineRule="auto" w:before="30"/>
        <w:ind w:left="493" w:right="246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Стаття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присвячена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дослідженню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методичних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засад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формування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умінь</w:t>
      </w:r>
      <w:r>
        <w:rPr>
          <w:rFonts w:ascii="Arial" w:hAnsi="Arial"/>
          <w:i/>
          <w:color w:val="231F20"/>
          <w:spacing w:val="2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критичного</w:t>
      </w:r>
      <w:r>
        <w:rPr>
          <w:rFonts w:ascii="Arial" w:hAnsi="Arial"/>
          <w:i/>
          <w:color w:val="231F20"/>
          <w:spacing w:val="2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нів середньої загальноосвітньої школи на уроках англійської мови. Актуальність проблеми зумовлена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викликами сьогодення, які пов’язані з необхідністю реформування шкільної освіти з метою створення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умов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навчання,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орієнтованого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не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запам’ятовування,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розвиток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самостійного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свідомого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учнів.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Критичне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читання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художніх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текстів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розглядається</w:t>
      </w:r>
      <w:r>
        <w:rPr>
          <w:rFonts w:ascii="Arial" w:hAnsi="Arial"/>
          <w:i/>
          <w:color w:val="231F20"/>
          <w:spacing w:val="2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як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ефективний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засіб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розвитку</w:t>
      </w:r>
      <w:r>
        <w:rPr>
          <w:rFonts w:ascii="Arial" w:hAnsi="Arial"/>
          <w:i/>
          <w:color w:val="231F20"/>
          <w:spacing w:val="2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критично-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го мислення, що сприяє формуванню умінь вдумливої роботи з інформацією та, за своєю суттю, є не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що інше, як мислення в процесі читання. Автори статті обґрунтовують теоретичну модель форму-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вання умінь критичного мислення засобами художнього твору, яка базується на моделі персонального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зростання за Л. Кленфілд та узгоджується з таксономією когнітивних умінь Б. Блума. Автори також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пропонують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розробку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підсистеми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вправ,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що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є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практичною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реалізацією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запропонованої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моделі.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Підсисте-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ма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включає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три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групи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вправ,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виконання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яких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залучає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когнітивні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процеси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такі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як: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знання,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розу-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міння, застосування, аналіз, синтез, порівняння, узагальнення, класифікація, систематизація й оцінка,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тобто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запропонована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підсистема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вправ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сприяє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розвитку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вмінь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критичного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мислення.</w:t>
      </w:r>
    </w:p>
    <w:p>
      <w:pPr>
        <w:spacing w:before="1"/>
        <w:ind w:left="834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Ключові</w:t>
      </w:r>
      <w:r>
        <w:rPr>
          <w:rFonts w:ascii="Arial" w:hAnsi="Arial"/>
          <w:b/>
          <w:i/>
          <w:color w:val="231F20"/>
          <w:spacing w:val="-7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слова</w:t>
      </w:r>
      <w:r>
        <w:rPr>
          <w:rFonts w:ascii="Arial" w:hAnsi="Arial"/>
          <w:i/>
          <w:color w:val="231F20"/>
          <w:sz w:val="20"/>
        </w:rPr>
        <w:t>: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уміння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критичного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модель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персонального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зростання,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художній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твір.</w:t>
      </w: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pStyle w:val="Heading2"/>
        <w:ind w:left="834"/>
      </w:pPr>
      <w:r>
        <w:rPr>
          <w:color w:val="231F20"/>
        </w:rPr>
        <w:t>Постановка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актуальність</w:t>
      </w:r>
      <w:r>
        <w:rPr>
          <w:color w:val="231F20"/>
          <w:spacing w:val="-8"/>
        </w:rPr>
        <w:t> </w:t>
      </w:r>
      <w:r>
        <w:rPr>
          <w:color w:val="231F20"/>
        </w:rPr>
        <w:t>проблеми</w:t>
      </w:r>
    </w:p>
    <w:p>
      <w:pPr>
        <w:pStyle w:val="BodyText"/>
        <w:spacing w:line="266" w:lineRule="auto" w:before="27"/>
        <w:ind w:left="493" w:firstLine="340"/>
        <w:jc w:val="both"/>
      </w:pPr>
      <w:r>
        <w:rPr>
          <w:color w:val="231F20"/>
          <w:spacing w:val="-2"/>
          <w:w w:val="55"/>
        </w:rPr>
        <w:t>Реалії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сучасного</w:t>
      </w:r>
      <w:r>
        <w:rPr>
          <w:color w:val="231F20"/>
          <w:spacing w:val="-1"/>
          <w:w w:val="55"/>
        </w:rPr>
        <w:t> життя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ставлять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нові</w:t>
      </w:r>
      <w:r>
        <w:rPr>
          <w:color w:val="231F20"/>
          <w:w w:val="55"/>
        </w:rPr>
        <w:t> завдання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освітнім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процесом,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саме: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репродуктивного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стилю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переходу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забезпечува-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тиме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пізнавальну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самостійність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40"/>
        </w:rPr>
        <w:t> </w:t>
      </w:r>
      <w:r>
        <w:rPr>
          <w:color w:val="231F20"/>
          <w:w w:val="50"/>
        </w:rPr>
        <w:t>учнів.</w:t>
      </w:r>
      <w:r>
        <w:rPr>
          <w:color w:val="231F20"/>
          <w:spacing w:val="41"/>
        </w:rPr>
        <w:t> </w:t>
      </w:r>
      <w:r>
        <w:rPr>
          <w:color w:val="231F20"/>
          <w:w w:val="50"/>
        </w:rPr>
        <w:t>Відповідно</w:t>
      </w:r>
      <w:r>
        <w:rPr>
          <w:color w:val="231F20"/>
          <w:spacing w:val="4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39"/>
        </w:rPr>
        <w:t> </w:t>
      </w:r>
      <w:r>
        <w:rPr>
          <w:color w:val="231F20"/>
          <w:w w:val="50"/>
        </w:rPr>
        <w:t>Закону</w:t>
      </w:r>
      <w:r>
        <w:rPr>
          <w:color w:val="231F20"/>
          <w:spacing w:val="41"/>
        </w:rPr>
        <w:t> </w:t>
      </w:r>
      <w:r>
        <w:rPr>
          <w:color w:val="231F20"/>
          <w:w w:val="50"/>
        </w:rPr>
        <w:t>України</w:t>
      </w:r>
    </w:p>
    <w:p>
      <w:pPr>
        <w:pStyle w:val="BodyText"/>
        <w:spacing w:line="266" w:lineRule="auto"/>
        <w:ind w:left="493"/>
        <w:jc w:val="both"/>
      </w:pPr>
      <w:r>
        <w:rPr>
          <w:color w:val="231F20"/>
          <w:spacing w:val="-1"/>
          <w:w w:val="67"/>
        </w:rPr>
        <w:t>«Пр</w:t>
      </w:r>
      <w:r>
        <w:rPr>
          <w:color w:val="231F20"/>
          <w:w w:val="67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1"/>
          <w:w w:val="45"/>
        </w:rPr>
        <w:t>осві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2"/>
          <w:w w:val="50"/>
        </w:rPr>
        <w:t>у</w:t>
      </w:r>
      <w:r>
        <w:rPr>
          <w:color w:val="231F20"/>
        </w:rPr>
        <w:t>»</w:t>
      </w:r>
      <w:r>
        <w:rPr>
          <w:color w:val="231F20"/>
          <w:spacing w:val="13"/>
        </w:rPr>
        <w:t> </w:t>
      </w:r>
      <w:r>
        <w:rPr>
          <w:color w:val="231F20"/>
          <w:w w:val="52"/>
        </w:rPr>
        <w:t>критичне</w:t>
      </w:r>
      <w:r>
        <w:rPr>
          <w:color w:val="231F20"/>
          <w:spacing w:val="1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w w:val="50"/>
        </w:rPr>
        <w:t>сис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58"/>
        </w:rPr>
        <w:t>емн</w:t>
      </w:r>
      <w:r>
        <w:rPr>
          <w:color w:val="231F20"/>
          <w:w w:val="58"/>
        </w:rPr>
        <w:t>е</w:t>
      </w:r>
      <w:r>
        <w:rPr>
          <w:color w:val="231F20"/>
          <w:spacing w:val="13"/>
        </w:rPr>
        <w:t> </w:t>
      </w:r>
      <w:r>
        <w:rPr>
          <w:color w:val="231F20"/>
          <w:w w:val="56"/>
        </w:rPr>
        <w:t>мислення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4"/>
        </w:rPr>
        <w:t>чено</w:t>
      </w:r>
      <w:r>
        <w:rPr>
          <w:color w:val="231F20"/>
          <w:spacing w:val="23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3"/>
        </w:rPr>
        <w:t>міння,</w:t>
      </w:r>
      <w:r>
        <w:rPr>
          <w:color w:val="231F20"/>
          <w:spacing w:val="23"/>
        </w:rPr>
        <w:t> </w:t>
      </w:r>
      <w:r>
        <w:rPr>
          <w:color w:val="231F20"/>
          <w:w w:val="49"/>
        </w:rPr>
        <w:t>спільне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40"/>
        </w:rPr>
        <w:t>сіх</w:t>
      </w:r>
      <w:r>
        <w:rPr>
          <w:color w:val="231F20"/>
          <w:spacing w:val="2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w w:val="53"/>
        </w:rPr>
        <w:t>ч</w:t>
      </w:r>
      <w:r>
        <w:rPr>
          <w:color w:val="231F20"/>
          <w:spacing w:val="-1"/>
          <w:w w:val="53"/>
        </w:rPr>
        <w:t>о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вих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компетентностей,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необхідних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кожній</w:t>
      </w:r>
      <w:r>
        <w:rPr>
          <w:color w:val="231F20"/>
          <w:w w:val="55"/>
        </w:rPr>
        <w:t> су-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часній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людині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успішної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життєдіяльності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7"/>
        </w:rPr>
        <w:t>(За</w:t>
      </w:r>
      <w:r>
        <w:rPr>
          <w:color w:val="231F20"/>
          <w:spacing w:val="2"/>
          <w:w w:val="57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55"/>
        </w:rPr>
        <w:t>н</w:t>
      </w:r>
      <w:r>
        <w:rPr>
          <w:color w:val="231F20"/>
          <w:spacing w:val="16"/>
        </w:rPr>
        <w:t> </w:t>
      </w:r>
      <w:r>
        <w:rPr>
          <w:color w:val="231F20"/>
          <w:spacing w:val="-10"/>
          <w:w w:val="63"/>
        </w:rPr>
        <w:t>У</w:t>
      </w:r>
      <w:r>
        <w:rPr>
          <w:color w:val="231F20"/>
          <w:w w:val="57"/>
        </w:rPr>
        <w:t>країни…,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72"/>
        </w:rPr>
        <w:t>С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12</w:t>
      </w:r>
      <w:r>
        <w:rPr>
          <w:color w:val="231F20"/>
        </w:rPr>
        <w:t>,</w:t>
      </w:r>
      <w:r>
        <w:rPr>
          <w:color w:val="231F20"/>
          <w:spacing w:val="16"/>
        </w:rPr>
        <w:t> </w:t>
      </w:r>
      <w:r>
        <w:rPr>
          <w:color w:val="231F20"/>
          <w:w w:val="64"/>
        </w:rPr>
        <w:t>п.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1)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4"/>
        </w:rPr>
        <w:t>д</w:t>
      </w:r>
      <w:r>
        <w:rPr>
          <w:color w:val="231F20"/>
          <w:spacing w:val="-3"/>
          <w:w w:val="54"/>
        </w:rPr>
        <w:t>у</w:t>
      </w:r>
      <w:r>
        <w:rPr>
          <w:color w:val="231F20"/>
          <w:w w:val="56"/>
        </w:rPr>
        <w:t>м</w:t>
      </w:r>
      <w:r>
        <w:rPr>
          <w:color w:val="231F20"/>
          <w:spacing w:val="2"/>
          <w:w w:val="56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9"/>
        </w:rPr>
        <w:t>ам</w:t>
      </w:r>
      <w:r>
        <w:rPr>
          <w:color w:val="231F20"/>
          <w:spacing w:val="-2"/>
          <w:w w:val="59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риканського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Халперн,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освіта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розрахована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перспективу,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забезпечити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41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двох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основних</w:t>
      </w:r>
      <w:r>
        <w:rPr>
          <w:color w:val="231F20"/>
          <w:spacing w:val="41"/>
        </w:rPr>
        <w:t> </w:t>
      </w:r>
      <w:r>
        <w:rPr>
          <w:color w:val="231F20"/>
          <w:w w:val="50"/>
        </w:rPr>
        <w:t>груп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умінь:</w:t>
      </w:r>
    </w:p>
    <w:p>
      <w:pPr>
        <w:spacing w:line="266" w:lineRule="auto" w:before="0"/>
        <w:ind w:left="493" w:right="0" w:firstLine="0"/>
        <w:jc w:val="both"/>
        <w:rPr>
          <w:sz w:val="22"/>
        </w:rPr>
      </w:pPr>
      <w:r>
        <w:rPr>
          <w:color w:val="231F20"/>
          <w:w w:val="90"/>
          <w:sz w:val="22"/>
        </w:rPr>
        <w:t>«</w:t>
      </w:r>
      <w:r>
        <w:rPr>
          <w:rFonts w:ascii="Arial" w:hAnsi="Arial"/>
          <w:i/>
          <w:color w:val="231F20"/>
          <w:w w:val="90"/>
          <w:sz w:val="22"/>
        </w:rPr>
        <w:t>умінь</w:t>
      </w:r>
      <w:r>
        <w:rPr>
          <w:rFonts w:ascii="Arial" w:hAnsi="Arial"/>
          <w:i/>
          <w:color w:val="231F20"/>
          <w:spacing w:val="5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швидко</w:t>
      </w:r>
      <w:r>
        <w:rPr>
          <w:rFonts w:ascii="Arial" w:hAnsi="Arial"/>
          <w:i/>
          <w:color w:val="231F20"/>
          <w:spacing w:val="10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орієнтуватись</w:t>
      </w:r>
      <w:r>
        <w:rPr>
          <w:rFonts w:ascii="Arial" w:hAnsi="Arial"/>
          <w:i/>
          <w:color w:val="231F20"/>
          <w:spacing w:val="10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у</w:t>
      </w:r>
      <w:r>
        <w:rPr>
          <w:rFonts w:ascii="Arial" w:hAnsi="Arial"/>
          <w:i/>
          <w:color w:val="231F20"/>
          <w:spacing w:val="10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зростаючо-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му</w:t>
      </w:r>
      <w:r>
        <w:rPr>
          <w:rFonts w:ascii="Arial" w:hAnsi="Arial"/>
          <w:i/>
          <w:color w:val="231F20"/>
          <w:spacing w:val="6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потоці</w:t>
      </w:r>
      <w:r>
        <w:rPr>
          <w:rFonts w:ascii="Arial" w:hAnsi="Arial"/>
          <w:i/>
          <w:color w:val="231F20"/>
          <w:spacing w:val="6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інформації</w:t>
      </w:r>
      <w:r>
        <w:rPr>
          <w:rFonts w:ascii="Arial" w:hAnsi="Arial"/>
          <w:i/>
          <w:color w:val="231F20"/>
          <w:spacing w:val="6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та</w:t>
      </w:r>
      <w:r>
        <w:rPr>
          <w:rFonts w:ascii="Arial" w:hAnsi="Arial"/>
          <w:i/>
          <w:color w:val="231F20"/>
          <w:spacing w:val="6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знаходити</w:t>
      </w:r>
      <w:r>
        <w:rPr>
          <w:rFonts w:ascii="Arial" w:hAnsi="Arial"/>
          <w:i/>
          <w:color w:val="231F20"/>
          <w:spacing w:val="6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необхідну</w:t>
      </w:r>
      <w:r>
        <w:rPr>
          <w:rFonts w:ascii="Arial" w:hAnsi="Arial"/>
          <w:i/>
          <w:color w:val="231F20"/>
          <w:spacing w:val="-5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і</w:t>
      </w:r>
      <w:r>
        <w:rPr>
          <w:rFonts w:ascii="Arial" w:hAnsi="Arial"/>
          <w:i/>
          <w:color w:val="231F20"/>
          <w:spacing w:val="4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вмінь</w:t>
      </w:r>
      <w:r>
        <w:rPr>
          <w:rFonts w:ascii="Arial" w:hAnsi="Arial"/>
          <w:i/>
          <w:color w:val="231F20"/>
          <w:spacing w:val="4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осмислити</w:t>
      </w:r>
      <w:r>
        <w:rPr>
          <w:rFonts w:ascii="Arial" w:hAnsi="Arial"/>
          <w:i/>
          <w:color w:val="231F20"/>
          <w:spacing w:val="8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та</w:t>
      </w:r>
      <w:r>
        <w:rPr>
          <w:rFonts w:ascii="Arial" w:hAnsi="Arial"/>
          <w:i/>
          <w:color w:val="231F20"/>
          <w:spacing w:val="8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застосувати</w:t>
      </w:r>
      <w:r>
        <w:rPr>
          <w:rFonts w:ascii="Arial" w:hAnsi="Arial"/>
          <w:i/>
          <w:color w:val="231F20"/>
          <w:spacing w:val="8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отрима-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spacing w:val="-1"/>
          <w:w w:val="90"/>
          <w:sz w:val="22"/>
        </w:rPr>
        <w:t>ну інформацію» </w:t>
      </w:r>
      <w:r>
        <w:rPr>
          <w:color w:val="231F20"/>
          <w:spacing w:val="-1"/>
          <w:w w:val="75"/>
          <w:sz w:val="22"/>
        </w:rPr>
        <w:t>(Халперн, </w:t>
      </w:r>
      <w:r>
        <w:rPr>
          <w:color w:val="231F20"/>
          <w:spacing w:val="-1"/>
          <w:w w:val="90"/>
          <w:sz w:val="22"/>
        </w:rPr>
        <w:t>2000, </w:t>
      </w:r>
      <w:r>
        <w:rPr>
          <w:color w:val="231F20"/>
          <w:w w:val="75"/>
          <w:sz w:val="22"/>
        </w:rPr>
        <w:t>с. </w:t>
      </w:r>
      <w:r>
        <w:rPr>
          <w:color w:val="231F20"/>
          <w:w w:val="90"/>
          <w:sz w:val="22"/>
        </w:rPr>
        <w:t>17). </w:t>
      </w:r>
      <w:r>
        <w:rPr>
          <w:color w:val="231F20"/>
          <w:w w:val="75"/>
          <w:sz w:val="22"/>
        </w:rPr>
        <w:t>Тому,</w:t>
      </w:r>
      <w:r>
        <w:rPr>
          <w:color w:val="231F20"/>
          <w:spacing w:val="-43"/>
          <w:w w:val="75"/>
          <w:sz w:val="22"/>
        </w:rPr>
        <w:t> </w:t>
      </w:r>
      <w:r>
        <w:rPr>
          <w:color w:val="231F20"/>
          <w:w w:val="50"/>
          <w:sz w:val="22"/>
        </w:rPr>
        <w:t>розвиток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критичного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мислення,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що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забезпечує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самостійні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відповідальні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також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харак-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50"/>
          <w:sz w:val="22"/>
        </w:rPr>
        <w:t>теризується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здатністю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особистості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самов-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досконаленням,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є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одним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з</w:t>
      </w:r>
      <w:r>
        <w:rPr>
          <w:color w:val="231F20"/>
          <w:spacing w:val="1"/>
          <w:w w:val="65"/>
          <w:sz w:val="22"/>
        </w:rPr>
        <w:t> </w:t>
      </w:r>
      <w:r>
        <w:rPr>
          <w:rFonts w:ascii="Arial" w:hAnsi="Arial"/>
          <w:b/>
          <w:i/>
          <w:color w:val="231F20"/>
          <w:w w:val="65"/>
          <w:sz w:val="22"/>
        </w:rPr>
        <w:t>актуальних</w:t>
      </w:r>
      <w:r>
        <w:rPr>
          <w:rFonts w:ascii="Arial" w:hAnsi="Arial"/>
          <w:b/>
          <w:i/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за-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0"/>
          <w:sz w:val="22"/>
        </w:rPr>
        <w:t>вдань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сучасної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освіти.</w:t>
      </w:r>
    </w:p>
    <w:p>
      <w:pPr>
        <w:pStyle w:val="BodyText"/>
        <w:spacing w:line="266" w:lineRule="auto"/>
        <w:ind w:left="493" w:right="1" w:firstLine="340"/>
        <w:jc w:val="both"/>
      </w:pPr>
      <w:r>
        <w:rPr>
          <w:color w:val="231F20"/>
          <w:w w:val="50"/>
        </w:rPr>
        <w:t>Аналіз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спеціальної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літератури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пошуку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шляхів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умінь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критично-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го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мислення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учнів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уроках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іноземної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мови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(ІМ)</w:t>
      </w:r>
      <w:r>
        <w:rPr>
          <w:color w:val="231F20"/>
          <w:spacing w:val="29"/>
          <w:w w:val="55"/>
        </w:rPr>
        <w:t> </w:t>
      </w:r>
      <w:r>
        <w:rPr>
          <w:color w:val="231F20"/>
          <w:spacing w:val="-1"/>
          <w:w w:val="55"/>
        </w:rPr>
        <w:t>в</w:t>
      </w:r>
      <w:r>
        <w:rPr>
          <w:color w:val="231F20"/>
          <w:spacing w:val="29"/>
          <w:w w:val="55"/>
        </w:rPr>
        <w:t> </w:t>
      </w:r>
      <w:r>
        <w:rPr>
          <w:color w:val="231F20"/>
          <w:spacing w:val="-1"/>
          <w:w w:val="55"/>
        </w:rPr>
        <w:t>середній</w:t>
      </w:r>
      <w:r>
        <w:rPr>
          <w:color w:val="231F20"/>
          <w:spacing w:val="29"/>
          <w:w w:val="55"/>
        </w:rPr>
        <w:t> </w:t>
      </w:r>
      <w:r>
        <w:rPr>
          <w:color w:val="231F20"/>
          <w:spacing w:val="-1"/>
          <w:w w:val="55"/>
        </w:rPr>
        <w:t>загальноосвітній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школі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(Бі-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6" w:lineRule="auto"/>
        <w:ind w:left="410" w:right="248"/>
        <w:jc w:val="both"/>
      </w:pPr>
      <w:r>
        <w:rPr>
          <w:color w:val="231F20"/>
          <w:w w:val="60"/>
        </w:rPr>
        <w:t>ленька-Свистович,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Мацюк,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2007;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Волошина,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0"/>
        </w:rPr>
        <w:t>2002;</w:t>
      </w:r>
      <w:r>
        <w:rPr>
          <w:color w:val="231F20"/>
          <w:spacing w:val="27"/>
        </w:rPr>
        <w:t> </w:t>
      </w:r>
      <w:r>
        <w:rPr>
          <w:color w:val="231F20"/>
          <w:w w:val="70"/>
        </w:rPr>
        <w:t>Заир-Бек,</w:t>
      </w:r>
      <w:r>
        <w:rPr>
          <w:color w:val="231F20"/>
          <w:spacing w:val="27"/>
        </w:rPr>
        <w:t> </w:t>
      </w:r>
      <w:r>
        <w:rPr>
          <w:color w:val="231F20"/>
          <w:w w:val="70"/>
        </w:rPr>
        <w:t>2011;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Морозова,</w:t>
      </w:r>
      <w:r>
        <w:rPr>
          <w:color w:val="231F20"/>
          <w:spacing w:val="27"/>
        </w:rPr>
        <w:t> </w:t>
      </w:r>
      <w:r>
        <w:rPr>
          <w:color w:val="231F20"/>
          <w:w w:val="70"/>
        </w:rPr>
        <w:t>2012;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Пахо-</w:t>
      </w:r>
    </w:p>
    <w:p>
      <w:pPr>
        <w:pStyle w:val="BodyText"/>
        <w:spacing w:line="266" w:lineRule="auto"/>
        <w:ind w:left="410" w:right="246"/>
        <w:jc w:val="both"/>
      </w:pPr>
      <w:r>
        <w:rPr>
          <w:color w:val="231F20"/>
          <w:w w:val="59"/>
        </w:rPr>
        <w:t>мо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2012</w:t>
      </w:r>
      <w:r>
        <w:rPr>
          <w:color w:val="231F20"/>
        </w:rPr>
        <w:t>;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Clandfield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2004</w:t>
      </w:r>
      <w:r>
        <w:rPr>
          <w:color w:val="231F20"/>
        </w:rPr>
        <w:t>;</w:t>
      </w:r>
      <w:r>
        <w:rPr>
          <w:color w:val="231F20"/>
          <w:spacing w:val="28"/>
        </w:rPr>
        <w:t> </w:t>
      </w:r>
      <w:r>
        <w:rPr>
          <w:color w:val="231F20"/>
          <w:spacing w:val="-17"/>
        </w:rPr>
        <w:t>V</w:t>
      </w:r>
      <w:r>
        <w:rPr>
          <w:color w:val="231F20"/>
          <w:spacing w:val="-1"/>
        </w:rPr>
        <w:t>an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2009)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3"/>
          <w:w w:val="56"/>
        </w:rPr>
        <w:t>о</w:t>
      </w:r>
      <w:r>
        <w:rPr>
          <w:color w:val="231F20"/>
          <w:spacing w:val="1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55"/>
        </w:rPr>
        <w:t>волив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зробити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висновок,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читання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вид мовленнєвої діяльності є ефективним </w:t>
      </w:r>
      <w:r>
        <w:rPr>
          <w:color w:val="231F20"/>
          <w:w w:val="55"/>
        </w:rPr>
        <w:t>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собом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Сфор-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мована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читацька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компетентність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передбачає,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що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учень</w:t>
      </w:r>
      <w:r>
        <w:rPr>
          <w:color w:val="231F20"/>
          <w:w w:val="55"/>
        </w:rPr>
        <w:t> здатний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розуміти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прочитаний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твір,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розмірковувати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змістом,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аналізувати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 критично оцінювати отриману інформацію,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6"/>
        </w:rPr>
        <w:t>уза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58"/>
        </w:rPr>
        <w:t>альню</w:t>
      </w:r>
      <w:r>
        <w:rPr>
          <w:color w:val="231F20"/>
          <w:spacing w:val="-3"/>
          <w:w w:val="58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36"/>
        </w:rPr>
        <w:t>її,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44"/>
        </w:rPr>
        <w:t>співвід</w:t>
      </w:r>
      <w:r>
        <w:rPr>
          <w:color w:val="231F20"/>
          <w:spacing w:val="-1"/>
          <w:w w:val="53"/>
        </w:rPr>
        <w:t>носит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55"/>
        </w:rPr>
        <w:t>триману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38"/>
        </w:rPr>
        <w:t>і</w:t>
      </w:r>
      <w:r>
        <w:rPr>
          <w:color w:val="231F20"/>
          <w:w w:val="38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формацію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особистим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життєвим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досвідом,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висловлювати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власну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думку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прочитано-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го,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формулювати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висновки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(Волошина,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2002).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Крім того, в сучасних методичних досліджен-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підкреслюється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важливість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включення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художніх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творів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(ХТ)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програму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ІМ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автентичного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унікального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базового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еріал</w:t>
      </w:r>
      <w:r>
        <w:rPr>
          <w:color w:val="231F20"/>
          <w:w w:val="49"/>
        </w:rPr>
        <w:t>у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7"/>
        </w:rPr>
        <w:t>ання</w:t>
      </w:r>
      <w:r>
        <w:rPr>
          <w:color w:val="231F20"/>
          <w:w w:val="57"/>
        </w:rPr>
        <w:t>м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2"/>
        </w:rPr>
        <w:t>аць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1"/>
          <w:w w:val="58"/>
        </w:rPr>
        <w:t>е</w:t>
      </w:r>
      <w:r>
        <w:rPr>
          <w:color w:val="231F20"/>
        </w:rPr>
        <w:t>- </w:t>
      </w:r>
      <w:r>
        <w:rPr>
          <w:color w:val="231F20"/>
          <w:w w:val="55"/>
        </w:rPr>
        <w:t>тентності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(Біленька-Свистович,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Мацюк,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2007;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Пахомова, </w:t>
      </w:r>
      <w:r>
        <w:rPr>
          <w:color w:val="231F20"/>
          <w:w w:val="70"/>
        </w:rPr>
        <w:t>2012; </w:t>
      </w:r>
      <w:r>
        <w:rPr>
          <w:color w:val="231F20"/>
          <w:w w:val="65"/>
        </w:rPr>
        <w:t>Цепкова, </w:t>
      </w:r>
      <w:r>
        <w:rPr>
          <w:color w:val="231F20"/>
          <w:w w:val="70"/>
        </w:rPr>
        <w:t>2017). </w:t>
      </w:r>
      <w:r>
        <w:rPr>
          <w:color w:val="231F20"/>
          <w:w w:val="65"/>
        </w:rPr>
        <w:t>Серед інших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переваг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застосування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літературних</w:t>
      </w:r>
      <w:r>
        <w:rPr>
          <w:color w:val="231F20"/>
          <w:spacing w:val="10"/>
        </w:rPr>
        <w:t> 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творів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у вивченні ІМ виокремлюють здатність ХТ 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лучати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3"/>
        </w:rPr>
        <w:t>мо</w:t>
      </w:r>
      <w:r>
        <w:rPr>
          <w:color w:val="231F20"/>
          <w:spacing w:val="-5"/>
          <w:w w:val="53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8"/>
        </w:rPr>
        <w:t> </w:t>
      </w:r>
      <w:r>
        <w:rPr>
          <w:color w:val="231F20"/>
          <w:w w:val="54"/>
        </w:rPr>
        <w:t>прийомів,</w:t>
      </w:r>
      <w:r>
        <w:rPr>
          <w:color w:val="231F20"/>
          <w:spacing w:val="-8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-8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47"/>
        </w:rPr>
        <w:t>орієн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4"/>
        </w:rPr>
        <w:t>ан</w:t>
      </w:r>
      <w:r>
        <w:rPr>
          <w:color w:val="231F20"/>
          <w:w w:val="44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w w:val="52"/>
        </w:rPr>
        <w:t>учня</w:t>
      </w:r>
      <w:r>
        <w:rPr>
          <w:color w:val="231F20"/>
          <w:spacing w:val="-8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-3"/>
          <w:w w:val="49"/>
        </w:rPr>
        <w:t>к</w:t>
      </w:r>
      <w:r>
        <w:rPr>
          <w:color w:val="231F20"/>
        </w:rPr>
        <w:t>- </w:t>
      </w:r>
      <w:r>
        <w:rPr>
          <w:color w:val="231F20"/>
          <w:w w:val="55"/>
        </w:rPr>
        <w:t>тивного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учасника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(Van,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2009).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Тому,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умовах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шкільного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немає</w:t>
      </w:r>
      <w:r>
        <w:rPr>
          <w:color w:val="231F20"/>
          <w:spacing w:val="27"/>
        </w:rPr>
        <w:t> </w:t>
      </w:r>
      <w:r>
        <w:rPr>
          <w:color w:val="231F20"/>
          <w:w w:val="55"/>
        </w:rPr>
        <w:t>більш</w:t>
      </w:r>
      <w:r>
        <w:rPr>
          <w:color w:val="231F20"/>
          <w:spacing w:val="29"/>
        </w:rPr>
        <w:t> </w:t>
      </w:r>
      <w:r>
        <w:rPr>
          <w:color w:val="231F20"/>
          <w:w w:val="55"/>
        </w:rPr>
        <w:t>цінного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джерела,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яке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стимулює</w:t>
      </w:r>
    </w:p>
    <w:p>
      <w:pPr>
        <w:spacing w:after="0" w:line="266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5231" w:space="40"/>
            <w:col w:w="5399"/>
          </w:cols>
        </w:sectPr>
      </w:pPr>
    </w:p>
    <w:p>
      <w:pPr>
        <w:pStyle w:val="BodyText"/>
        <w:spacing w:line="273" w:lineRule="auto" w:before="93"/>
        <w:ind w:left="210" w:right="41"/>
        <w:jc w:val="both"/>
      </w:pPr>
      <w:r>
        <w:rPr>
          <w:color w:val="231F20"/>
          <w:w w:val="50"/>
        </w:rPr>
        <w:t>мовненнєву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учнів,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ніж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ХТ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(Морозова,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85"/>
        </w:rPr>
        <w:t>2012,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65"/>
        </w:rPr>
        <w:t>с.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85"/>
        </w:rPr>
        <w:t>3).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color w:val="231F20"/>
          <w:w w:val="60"/>
        </w:rPr>
        <w:t>Отже,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b/>
          <w:color w:val="231F20"/>
          <w:w w:val="60"/>
        </w:rPr>
        <w:t>метою</w:t>
      </w:r>
      <w:r>
        <w:rPr>
          <w:rFonts w:ascii="Arial" w:hAnsi="Arial"/>
          <w:b/>
          <w:color w:val="231F20"/>
          <w:spacing w:val="1"/>
          <w:w w:val="60"/>
        </w:rPr>
        <w:t> </w:t>
      </w:r>
      <w:r>
        <w:rPr>
          <w:color w:val="231F20"/>
          <w:w w:val="60"/>
        </w:rPr>
        <w:t>статті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є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аналіз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методичних</w:t>
      </w:r>
      <w:r>
        <w:rPr>
          <w:color w:val="231F20"/>
          <w:spacing w:val="-35"/>
          <w:w w:val="60"/>
        </w:rPr>
        <w:t> </w:t>
      </w:r>
      <w:r>
        <w:rPr>
          <w:color w:val="231F20"/>
          <w:w w:val="55"/>
        </w:rPr>
        <w:t>умов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засобами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ХТ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практична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моделі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формування вмінь критичного мислення засо-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бами ХТ на уроках ІМ за допомогою створеної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підсистеми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вправ.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"/>
      </w:pPr>
      <w:r>
        <w:rPr>
          <w:color w:val="231F20"/>
        </w:rPr>
        <w:t>Методи</w:t>
      </w:r>
      <w:r>
        <w:rPr>
          <w:color w:val="231F20"/>
          <w:spacing w:val="-11"/>
        </w:rPr>
        <w:t> </w:t>
      </w:r>
      <w:r>
        <w:rPr>
          <w:color w:val="231F20"/>
        </w:rPr>
        <w:t>дослідження</w:t>
      </w:r>
    </w:p>
    <w:p>
      <w:pPr>
        <w:pStyle w:val="BodyText"/>
        <w:spacing w:line="273" w:lineRule="auto" w:before="35"/>
        <w:ind w:left="210" w:right="39" w:firstLine="340"/>
        <w:jc w:val="both"/>
      </w:pPr>
      <w:r>
        <w:rPr>
          <w:color w:val="231F20"/>
          <w:spacing w:val="-1"/>
          <w:w w:val="55"/>
        </w:rPr>
        <w:t>Для досягнення </w:t>
      </w:r>
      <w:r>
        <w:rPr>
          <w:color w:val="231F20"/>
          <w:w w:val="55"/>
        </w:rPr>
        <w:t>поставленої мети були 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4"/>
        </w:rPr>
        <w:t>ан</w:t>
      </w:r>
      <w:r>
        <w:rPr>
          <w:color w:val="231F20"/>
          <w:w w:val="44"/>
        </w:rPr>
        <w:t>і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0"/>
        </w:rPr>
        <w:t>ак</w:t>
      </w:r>
      <w:r>
        <w:rPr>
          <w:color w:val="231F20"/>
          <w:w w:val="40"/>
        </w:rPr>
        <w:t>і</w:t>
      </w:r>
      <w:r>
        <w:rPr>
          <w:color w:val="231F20"/>
          <w:spacing w:val="-4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д</w:t>
      </w:r>
      <w:r>
        <w:rPr>
          <w:color w:val="231F20"/>
          <w:w w:val="57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54"/>
        </w:rPr>
        <w:t>до</w:t>
      </w:r>
      <w:r>
        <w:rPr>
          <w:color w:val="231F20"/>
          <w:w w:val="54"/>
        </w:rPr>
        <w:t>с</w:t>
      </w:r>
      <w:r>
        <w:rPr>
          <w:color w:val="231F20"/>
          <w:spacing w:val="-1"/>
          <w:w w:val="54"/>
        </w:rPr>
        <w:t>лідження</w:t>
      </w:r>
      <w:r>
        <w:rPr>
          <w:color w:val="231F20"/>
          <w:w w:val="54"/>
        </w:rPr>
        <w:t>: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48"/>
        </w:rPr>
        <w:t>аналі</w:t>
      </w:r>
      <w:r>
        <w:rPr>
          <w:color w:val="231F20"/>
          <w:w w:val="48"/>
        </w:rPr>
        <w:t>з</w:t>
      </w:r>
      <w:r>
        <w:rPr>
          <w:color w:val="231F20"/>
          <w:spacing w:val="-3"/>
        </w:rPr>
        <w:t> </w:t>
      </w:r>
      <w:r>
        <w:rPr>
          <w:color w:val="231F20"/>
          <w:w w:val="44"/>
        </w:rPr>
        <w:t>пі</w:t>
      </w:r>
      <w:r>
        <w:rPr>
          <w:color w:val="231F20"/>
          <w:spacing w:val="2"/>
          <w:w w:val="44"/>
        </w:rPr>
        <w:t>д</w:t>
      </w:r>
      <w:r>
        <w:rPr>
          <w:color w:val="231F20"/>
        </w:rPr>
        <w:t>- </w:t>
      </w:r>
      <w:r>
        <w:rPr>
          <w:color w:val="231F20"/>
          <w:w w:val="55"/>
        </w:rPr>
        <w:t>ходів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синтезу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уза-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гальнення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науково-теоретичних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даних,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присвячених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дослідженню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процесів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під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читання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ХТ.</w:t>
      </w:r>
    </w:p>
    <w:p>
      <w:pPr>
        <w:pStyle w:val="BodyText"/>
        <w:spacing w:before="11"/>
        <w:rPr>
          <w:sz w:val="24"/>
        </w:rPr>
      </w:pPr>
    </w:p>
    <w:p>
      <w:pPr>
        <w:spacing w:line="273" w:lineRule="auto" w:before="0"/>
        <w:ind w:left="210" w:right="40" w:firstLine="340"/>
        <w:jc w:val="right"/>
        <w:rPr>
          <w:sz w:val="22"/>
        </w:rPr>
      </w:pPr>
      <w:r>
        <w:rPr>
          <w:rFonts w:ascii="Arial" w:hAnsi="Arial"/>
          <w:b/>
          <w:color w:val="231F20"/>
          <w:w w:val="90"/>
          <w:sz w:val="22"/>
        </w:rPr>
        <w:t>Аналіз</w:t>
      </w:r>
      <w:r>
        <w:rPr>
          <w:rFonts w:ascii="Arial" w:hAnsi="Arial"/>
          <w:b/>
          <w:color w:val="231F20"/>
          <w:spacing w:val="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останніх</w:t>
      </w:r>
      <w:r>
        <w:rPr>
          <w:rFonts w:ascii="Arial" w:hAnsi="Arial"/>
          <w:b/>
          <w:color w:val="231F20"/>
          <w:spacing w:val="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досліджень</w:t>
      </w:r>
      <w:r>
        <w:rPr>
          <w:rFonts w:ascii="Arial" w:hAnsi="Arial"/>
          <w:b/>
          <w:color w:val="231F20"/>
          <w:spacing w:val="48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та</w:t>
      </w:r>
      <w:r>
        <w:rPr>
          <w:rFonts w:ascii="Arial" w:hAnsi="Arial"/>
          <w:b/>
          <w:color w:val="231F20"/>
          <w:spacing w:val="49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публікацій.</w:t>
      </w:r>
      <w:r>
        <w:rPr>
          <w:rFonts w:ascii="Arial" w:hAnsi="Arial"/>
          <w:b/>
          <w:color w:val="231F20"/>
          <w:spacing w:val="-53"/>
          <w:w w:val="90"/>
          <w:sz w:val="22"/>
        </w:rPr>
        <w:t> </w:t>
      </w:r>
      <w:r>
        <w:rPr>
          <w:color w:val="231F20"/>
          <w:w w:val="55"/>
          <w:sz w:val="22"/>
        </w:rPr>
        <w:t>Л.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Кленфілд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пропонує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три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основні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моделі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опрацювання</w:t>
      </w:r>
      <w:r>
        <w:rPr>
          <w:color w:val="231F20"/>
          <w:spacing w:val="12"/>
          <w:w w:val="55"/>
          <w:sz w:val="22"/>
        </w:rPr>
        <w:t> </w:t>
      </w:r>
      <w:r>
        <w:rPr>
          <w:color w:val="231F20"/>
          <w:w w:val="55"/>
          <w:sz w:val="22"/>
        </w:rPr>
        <w:t>літературного</w:t>
      </w:r>
      <w:r>
        <w:rPr>
          <w:color w:val="231F20"/>
          <w:spacing w:val="12"/>
          <w:w w:val="55"/>
          <w:sz w:val="22"/>
        </w:rPr>
        <w:t> </w:t>
      </w:r>
      <w:r>
        <w:rPr>
          <w:color w:val="231F20"/>
          <w:w w:val="55"/>
          <w:sz w:val="22"/>
        </w:rPr>
        <w:t>тексту</w:t>
      </w:r>
      <w:r>
        <w:rPr>
          <w:color w:val="231F20"/>
          <w:spacing w:val="12"/>
          <w:w w:val="55"/>
          <w:sz w:val="22"/>
        </w:rPr>
        <w:t> </w:t>
      </w:r>
      <w:r>
        <w:rPr>
          <w:color w:val="231F20"/>
          <w:w w:val="55"/>
          <w:sz w:val="22"/>
        </w:rPr>
        <w:t>(Clandfield,</w:t>
      </w:r>
    </w:p>
    <w:p>
      <w:pPr>
        <w:pStyle w:val="BodyText"/>
        <w:spacing w:line="252" w:lineRule="exact"/>
        <w:ind w:left="210"/>
      </w:pPr>
      <w:r>
        <w:rPr>
          <w:color w:val="231F20"/>
        </w:rPr>
        <w:t>2004):</w:t>
      </w:r>
    </w:p>
    <w:p>
      <w:pPr>
        <w:pStyle w:val="ListParagraph"/>
        <w:numPr>
          <w:ilvl w:val="0"/>
          <w:numId w:val="3"/>
        </w:numPr>
        <w:tabs>
          <w:tab w:pos="796" w:val="left" w:leader="none"/>
        </w:tabs>
        <w:spacing w:line="273" w:lineRule="auto" w:before="35" w:after="0"/>
        <w:ind w:left="210" w:right="40" w:firstLine="340"/>
        <w:jc w:val="both"/>
        <w:rPr>
          <w:sz w:val="22"/>
        </w:rPr>
      </w:pPr>
      <w:r>
        <w:rPr>
          <w:rFonts w:ascii="Arial" w:hAnsi="Arial"/>
          <w:i/>
          <w:color w:val="231F20"/>
          <w:w w:val="90"/>
          <w:sz w:val="22"/>
        </w:rPr>
        <w:t>Культурна модель </w:t>
      </w:r>
      <w:r>
        <w:rPr>
          <w:color w:val="231F20"/>
          <w:w w:val="60"/>
          <w:sz w:val="22"/>
        </w:rPr>
        <w:t>розглядає ХТ як про-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spacing w:val="-1"/>
          <w:w w:val="50"/>
          <w:sz w:val="22"/>
        </w:rPr>
        <w:t>ду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, 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8"/>
          <w:sz w:val="22"/>
        </w:rPr>
        <w:t>джер</w:t>
      </w:r>
      <w:r>
        <w:rPr>
          <w:color w:val="231F20"/>
          <w:spacing w:val="-8"/>
          <w:w w:val="58"/>
          <w:sz w:val="22"/>
        </w:rPr>
        <w:t>е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0"/>
          <w:sz w:val="22"/>
        </w:rPr>
        <w:t>інформаці</w:t>
      </w:r>
      <w:r>
        <w:rPr>
          <w:color w:val="231F20"/>
          <w:w w:val="50"/>
          <w:sz w:val="22"/>
        </w:rPr>
        <w:t>ї</w:t>
      </w:r>
      <w:r>
        <w:rPr>
          <w:color w:val="231F20"/>
          <w:sz w:val="22"/>
        </w:rPr>
        <w:t> 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z w:val="22"/>
        </w:rPr>
        <w:t> 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2"/>
          <w:sz w:val="22"/>
        </w:rPr>
        <w:t>дослід</w:t>
      </w:r>
      <w:r>
        <w:rPr>
          <w:color w:val="231F20"/>
          <w:spacing w:val="2"/>
          <w:w w:val="52"/>
          <w:sz w:val="22"/>
        </w:rPr>
        <w:t>ж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3"/>
          <w:sz w:val="22"/>
        </w:rPr>
        <w:t>ану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spacing w:val="-22"/>
          <w:w w:val="50"/>
          <w:sz w:val="22"/>
        </w:rPr>
        <w:t>у</w:t>
      </w:r>
      <w:r>
        <w:rPr>
          <w:color w:val="231F20"/>
          <w:sz w:val="22"/>
        </w:rPr>
        <w:t>.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57"/>
          <w:sz w:val="22"/>
        </w:rPr>
        <w:t>Основний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w w:val="52"/>
          <w:sz w:val="22"/>
        </w:rPr>
        <w:t>ак</w:t>
      </w:r>
      <w:r>
        <w:rPr>
          <w:color w:val="231F20"/>
          <w:spacing w:val="-3"/>
          <w:w w:val="52"/>
          <w:sz w:val="22"/>
        </w:rPr>
        <w:t>ц</w:t>
      </w:r>
      <w:r>
        <w:rPr>
          <w:color w:val="231F20"/>
          <w:spacing w:val="-1"/>
          <w:w w:val="52"/>
          <w:sz w:val="22"/>
        </w:rPr>
        <w:t>ен</w:t>
      </w:r>
      <w:r>
        <w:rPr>
          <w:color w:val="231F20"/>
          <w:w w:val="52"/>
          <w:sz w:val="22"/>
        </w:rPr>
        <w:t>т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44"/>
          <w:sz w:val="22"/>
        </w:rPr>
        <w:t>під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52"/>
          <w:sz w:val="22"/>
        </w:rPr>
        <w:t>час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w w:val="58"/>
          <w:sz w:val="22"/>
        </w:rPr>
        <w:t>опрацю</w:t>
      </w:r>
      <w:r>
        <w:rPr>
          <w:color w:val="231F20"/>
          <w:spacing w:val="-3"/>
          <w:w w:val="58"/>
          <w:sz w:val="22"/>
        </w:rPr>
        <w:t>в</w:t>
      </w:r>
      <w:r>
        <w:rPr>
          <w:color w:val="231F20"/>
          <w:spacing w:val="-1"/>
          <w:w w:val="55"/>
          <w:sz w:val="22"/>
        </w:rPr>
        <w:t>ан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ня ХТ зміщується на соціальний, політичний,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39"/>
          <w:sz w:val="22"/>
        </w:rPr>
        <w:t>іс</w:t>
      </w:r>
      <w:r>
        <w:rPr>
          <w:color w:val="231F20"/>
          <w:spacing w:val="-3"/>
          <w:w w:val="39"/>
          <w:sz w:val="22"/>
        </w:rPr>
        <w:t>т</w:t>
      </w:r>
      <w:r>
        <w:rPr>
          <w:color w:val="231F20"/>
          <w:spacing w:val="-1"/>
          <w:w w:val="55"/>
          <w:sz w:val="22"/>
        </w:rPr>
        <w:t>орични</w:t>
      </w:r>
      <w:r>
        <w:rPr>
          <w:color w:val="231F20"/>
          <w:w w:val="55"/>
          <w:sz w:val="22"/>
        </w:rPr>
        <w:t>й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2"/>
          <w:sz w:val="22"/>
        </w:rPr>
        <w:t>он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50"/>
          <w:sz w:val="22"/>
        </w:rPr>
        <w:t>с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,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1"/>
          <w:w w:val="56"/>
          <w:sz w:val="22"/>
        </w:rPr>
        <w:t>нал</w:t>
      </w:r>
      <w:r>
        <w:rPr>
          <w:color w:val="231F20"/>
          <w:spacing w:val="-3"/>
          <w:w w:val="56"/>
          <w:sz w:val="22"/>
        </w:rPr>
        <w:t>е</w:t>
      </w:r>
      <w:r>
        <w:rPr>
          <w:color w:val="231F20"/>
          <w:w w:val="48"/>
          <w:sz w:val="22"/>
        </w:rPr>
        <w:t>жність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2"/>
          <w:w w:val="47"/>
          <w:sz w:val="22"/>
        </w:rPr>
        <w:t>т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w w:val="56"/>
          <w:sz w:val="22"/>
        </w:rPr>
        <w:t>о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1"/>
          <w:w w:val="40"/>
          <w:sz w:val="22"/>
        </w:rPr>
        <w:t>л</w:t>
      </w:r>
      <w:r>
        <w:rPr>
          <w:color w:val="231F20"/>
          <w:spacing w:val="1"/>
          <w:w w:val="40"/>
          <w:sz w:val="22"/>
        </w:rPr>
        <w:t>і</w:t>
      </w:r>
      <w:r>
        <w:rPr>
          <w:color w:val="231F20"/>
          <w:sz w:val="22"/>
        </w:rPr>
        <w:t>-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5"/>
          <w:sz w:val="22"/>
        </w:rPr>
        <w:t>ер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54"/>
          <w:sz w:val="22"/>
        </w:rPr>
        <w:t>рни</w:t>
      </w:r>
      <w:r>
        <w:rPr>
          <w:color w:val="231F20"/>
          <w:w w:val="54"/>
          <w:sz w:val="22"/>
        </w:rPr>
        <w:t>х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w w:val="43"/>
          <w:sz w:val="22"/>
        </w:rPr>
        <w:t>чій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22"/>
          <w:sz w:val="22"/>
        </w:rPr>
        <w:t>і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51"/>
          <w:sz w:val="22"/>
        </w:rPr>
        <w:t>жанрів</w:t>
      </w:r>
      <w:r>
        <w:rPr>
          <w:color w:val="231F20"/>
          <w:sz w:val="22"/>
        </w:rPr>
        <w:t>.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64"/>
          <w:sz w:val="22"/>
        </w:rPr>
        <w:t>Ця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5"/>
          <w:w w:val="62"/>
          <w:sz w:val="22"/>
        </w:rPr>
        <w:t>о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8"/>
          <w:w w:val="56"/>
          <w:sz w:val="22"/>
        </w:rPr>
        <w:t>е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w w:val="55"/>
          <w:sz w:val="22"/>
        </w:rPr>
        <w:t>ь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47"/>
          <w:sz w:val="22"/>
        </w:rPr>
        <w:t>орієн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вана переважно на педагога і досить пошире-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4"/>
          <w:w w:val="50"/>
          <w:sz w:val="22"/>
        </w:rPr>
        <w:t> </w:t>
      </w:r>
      <w:r>
        <w:rPr>
          <w:color w:val="231F20"/>
          <w:w w:val="50"/>
          <w:sz w:val="22"/>
        </w:rPr>
        <w:t>в</w:t>
      </w:r>
      <w:r>
        <w:rPr>
          <w:color w:val="231F20"/>
          <w:spacing w:val="4"/>
          <w:w w:val="50"/>
          <w:sz w:val="22"/>
        </w:rPr>
        <w:t> </w:t>
      </w:r>
      <w:r>
        <w:rPr>
          <w:color w:val="231F20"/>
          <w:w w:val="50"/>
          <w:sz w:val="22"/>
        </w:rPr>
        <w:t>університетській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практиці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викладання.</w:t>
      </w:r>
    </w:p>
    <w:p>
      <w:pPr>
        <w:pStyle w:val="ListParagraph"/>
        <w:numPr>
          <w:ilvl w:val="0"/>
          <w:numId w:val="3"/>
        </w:numPr>
        <w:tabs>
          <w:tab w:pos="834" w:val="left" w:leader="none"/>
        </w:tabs>
        <w:spacing w:line="273" w:lineRule="auto" w:before="0" w:after="0"/>
        <w:ind w:left="210" w:right="38" w:firstLine="340"/>
        <w:jc w:val="both"/>
        <w:rPr>
          <w:sz w:val="22"/>
        </w:rPr>
      </w:pPr>
      <w:r>
        <w:rPr>
          <w:rFonts w:ascii="Arial" w:hAnsi="Arial"/>
          <w:i/>
          <w:color w:val="231F20"/>
          <w:w w:val="80"/>
          <w:sz w:val="22"/>
        </w:rPr>
        <w:t>Мовна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w w:val="80"/>
          <w:sz w:val="22"/>
        </w:rPr>
        <w:t>модель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color w:val="231F20"/>
          <w:w w:val="60"/>
          <w:sz w:val="22"/>
        </w:rPr>
        <w:t>передбачає,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що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під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час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5"/>
          <w:sz w:val="22"/>
        </w:rPr>
        <w:t>опрацювання ХТ основна увага приділяється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2"/>
          <w:sz w:val="22"/>
        </w:rPr>
        <w:t>ле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w w:val="49"/>
          <w:sz w:val="22"/>
        </w:rPr>
        <w:t>си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spacing w:val="-1"/>
          <w:w w:val="57"/>
          <w:sz w:val="22"/>
        </w:rPr>
        <w:t>о-грам</w:t>
      </w:r>
      <w:r>
        <w:rPr>
          <w:color w:val="231F20"/>
          <w:spacing w:val="-5"/>
          <w:w w:val="57"/>
          <w:sz w:val="22"/>
        </w:rPr>
        <w:t>а</w:t>
      </w:r>
      <w:r>
        <w:rPr>
          <w:color w:val="231F20"/>
          <w:w w:val="55"/>
          <w:sz w:val="22"/>
        </w:rPr>
        <w:t>тичним</w:t>
      </w:r>
      <w:r>
        <w:rPr>
          <w:color w:val="231F20"/>
          <w:sz w:val="22"/>
        </w:rPr>
        <w:t> 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50"/>
          <w:sz w:val="22"/>
        </w:rPr>
        <w:t>ст</w:t>
      </w:r>
      <w:r>
        <w:rPr>
          <w:color w:val="231F20"/>
          <w:spacing w:val="-3"/>
          <w:w w:val="50"/>
          <w:sz w:val="22"/>
        </w:rPr>
        <w:t>р</w:t>
      </w:r>
      <w:r>
        <w:rPr>
          <w:color w:val="231F20"/>
          <w:w w:val="46"/>
          <w:sz w:val="22"/>
        </w:rPr>
        <w:t>у</w:t>
      </w:r>
      <w:r>
        <w:rPr>
          <w:color w:val="231F20"/>
          <w:spacing w:val="2"/>
          <w:w w:val="46"/>
          <w:sz w:val="22"/>
        </w:rPr>
        <w:t>к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59"/>
          <w:sz w:val="22"/>
        </w:rPr>
        <w:t>ра</w:t>
      </w:r>
      <w:r>
        <w:rPr>
          <w:color w:val="231F20"/>
          <w:w w:val="59"/>
          <w:sz w:val="22"/>
        </w:rPr>
        <w:t>м</w:t>
      </w:r>
      <w:r>
        <w:rPr>
          <w:color w:val="231F20"/>
          <w:sz w:val="22"/>
        </w:rPr>
        <w:t> 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w w:val="56"/>
          <w:sz w:val="22"/>
        </w:rPr>
        <w:t>аб</w:t>
      </w:r>
      <w:r>
        <w:rPr>
          <w:color w:val="231F20"/>
          <w:w w:val="56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47"/>
          <w:sz w:val="22"/>
        </w:rPr>
        <w:t>стилі</w:t>
      </w:r>
      <w:r>
        <w:rPr>
          <w:color w:val="231F20"/>
          <w:spacing w:val="1"/>
          <w:w w:val="47"/>
          <w:sz w:val="22"/>
        </w:rPr>
        <w:t>с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тично</w:t>
      </w:r>
      <w:r>
        <w:rPr>
          <w:color w:val="231F20"/>
          <w:spacing w:val="2"/>
          <w:w w:val="55"/>
          <w:sz w:val="22"/>
        </w:rPr>
        <w:t>м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1"/>
          <w:w w:val="48"/>
          <w:sz w:val="22"/>
        </w:rPr>
        <w:t>аналі</w:t>
      </w:r>
      <w:r>
        <w:rPr>
          <w:color w:val="231F20"/>
          <w:spacing w:val="-3"/>
          <w:w w:val="48"/>
          <w:sz w:val="22"/>
        </w:rPr>
        <w:t>з</w:t>
      </w:r>
      <w:r>
        <w:rPr>
          <w:color w:val="231F20"/>
          <w:spacing w:val="-22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3"/>
          <w:w w:val="82"/>
          <w:sz w:val="22"/>
        </w:rPr>
        <w:t>щ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3"/>
          <w:w w:val="56"/>
          <w:sz w:val="22"/>
        </w:rPr>
        <w:t>о</w:t>
      </w:r>
      <w:r>
        <w:rPr>
          <w:color w:val="231F20"/>
          <w:spacing w:val="-1"/>
          <w:w w:val="49"/>
          <w:sz w:val="22"/>
        </w:rPr>
        <w:t>з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4"/>
          <w:sz w:val="22"/>
        </w:rPr>
        <w:t>ля</w:t>
      </w:r>
      <w:r>
        <w:rPr>
          <w:color w:val="231F20"/>
          <w:w w:val="54"/>
          <w:sz w:val="22"/>
        </w:rPr>
        <w:t>є</w:t>
      </w:r>
      <w:r>
        <w:rPr>
          <w:color w:val="231F20"/>
          <w:sz w:val="22"/>
        </w:rPr>
        <w:t> 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w w:val="53"/>
          <w:sz w:val="22"/>
        </w:rPr>
        <w:t>свідомлено </w:t>
      </w:r>
      <w:r>
        <w:rPr>
          <w:color w:val="231F20"/>
          <w:spacing w:val="-1"/>
          <w:w w:val="41"/>
          <w:sz w:val="22"/>
        </w:rPr>
        <w:t>ін</w:t>
      </w:r>
      <w:r>
        <w:rPr>
          <w:color w:val="231F20"/>
          <w:spacing w:val="-3"/>
          <w:w w:val="41"/>
          <w:sz w:val="22"/>
        </w:rPr>
        <w:t>т</w:t>
      </w:r>
      <w:r>
        <w:rPr>
          <w:color w:val="231F20"/>
          <w:spacing w:val="-1"/>
          <w:w w:val="55"/>
          <w:sz w:val="22"/>
        </w:rPr>
        <w:t>ерпр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50"/>
          <w:sz w:val="22"/>
        </w:rPr>
        <w:t>с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64"/>
          <w:sz w:val="22"/>
        </w:rPr>
        <w:t>Ця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5"/>
          <w:w w:val="62"/>
          <w:sz w:val="22"/>
        </w:rPr>
        <w:t>о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8"/>
          <w:w w:val="56"/>
          <w:sz w:val="22"/>
        </w:rPr>
        <w:t>е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w w:val="55"/>
          <w:sz w:val="22"/>
        </w:rPr>
        <w:t>ь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54"/>
          <w:sz w:val="22"/>
        </w:rPr>
        <w:t>більш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1"/>
          <w:w w:val="47"/>
          <w:sz w:val="22"/>
        </w:rPr>
        <w:t>орієн</w:t>
      </w:r>
      <w:r>
        <w:rPr>
          <w:color w:val="231F20"/>
          <w:sz w:val="22"/>
        </w:rPr>
        <w:t>-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55"/>
          <w:sz w:val="22"/>
        </w:rPr>
        <w:t>ан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49"/>
          <w:sz w:val="22"/>
        </w:rPr>
        <w:t>учнів,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3"/>
          <w:w w:val="56"/>
          <w:sz w:val="22"/>
        </w:rPr>
        <w:t>о</w:t>
      </w:r>
      <w:r>
        <w:rPr>
          <w:color w:val="231F20"/>
          <w:spacing w:val="-1"/>
          <w:w w:val="49"/>
          <w:sz w:val="22"/>
        </w:rPr>
        <w:t>з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4"/>
          <w:sz w:val="22"/>
        </w:rPr>
        <w:t>ля</w:t>
      </w:r>
      <w:r>
        <w:rPr>
          <w:color w:val="231F20"/>
          <w:w w:val="54"/>
          <w:sz w:val="22"/>
        </w:rPr>
        <w:t>є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56"/>
          <w:sz w:val="22"/>
        </w:rPr>
        <w:t>покращити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1"/>
          <w:w w:val="45"/>
          <w:sz w:val="22"/>
        </w:rPr>
        <w:t>за</w:t>
      </w:r>
      <w:r>
        <w:rPr>
          <w:color w:val="231F20"/>
          <w:spacing w:val="-5"/>
          <w:w w:val="45"/>
          <w:sz w:val="22"/>
        </w:rPr>
        <w:t>г</w:t>
      </w:r>
      <w:r>
        <w:rPr>
          <w:color w:val="231F20"/>
          <w:spacing w:val="-1"/>
          <w:w w:val="55"/>
          <w:sz w:val="22"/>
        </w:rPr>
        <w:t>аль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не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володіння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робить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підхід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літератури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більш</w:t>
      </w:r>
      <w:r>
        <w:rPr>
          <w:color w:val="231F20"/>
          <w:spacing w:val="20"/>
          <w:w w:val="60"/>
          <w:sz w:val="22"/>
        </w:rPr>
        <w:t> </w:t>
      </w:r>
      <w:r>
        <w:rPr>
          <w:color w:val="231F20"/>
          <w:w w:val="60"/>
          <w:sz w:val="22"/>
        </w:rPr>
        <w:t>компетентним.</w:t>
      </w:r>
    </w:p>
    <w:p>
      <w:pPr>
        <w:pStyle w:val="ListParagraph"/>
        <w:numPr>
          <w:ilvl w:val="0"/>
          <w:numId w:val="3"/>
        </w:numPr>
        <w:tabs>
          <w:tab w:pos="832" w:val="left" w:leader="none"/>
        </w:tabs>
        <w:spacing w:line="273" w:lineRule="auto" w:before="0" w:after="0"/>
        <w:ind w:left="210" w:right="38" w:firstLine="34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Мод</w:t>
      </w:r>
      <w:r>
        <w:rPr>
          <w:rFonts w:ascii="Arial" w:hAnsi="Arial"/>
          <w:i/>
          <w:color w:val="231F20"/>
          <w:spacing w:val="-8"/>
          <w:sz w:val="22"/>
        </w:rPr>
        <w:t>е</w:t>
      </w:r>
      <w:r>
        <w:rPr>
          <w:rFonts w:ascii="Arial" w:hAnsi="Arial"/>
          <w:i/>
          <w:color w:val="231F20"/>
          <w:sz w:val="22"/>
        </w:rPr>
        <w:t>ль </w:t>
      </w:r>
      <w:r>
        <w:rPr>
          <w:rFonts w:ascii="Arial" w:hAnsi="Arial"/>
          <w:i/>
          <w:color w:val="231F20"/>
          <w:spacing w:val="-2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персон</w:t>
      </w:r>
      <w:r>
        <w:rPr>
          <w:rFonts w:ascii="Arial" w:hAnsi="Arial"/>
          <w:i/>
          <w:color w:val="231F20"/>
          <w:spacing w:val="-3"/>
          <w:sz w:val="22"/>
        </w:rPr>
        <w:t>а</w:t>
      </w:r>
      <w:r>
        <w:rPr>
          <w:rFonts w:ascii="Arial" w:hAnsi="Arial"/>
          <w:i/>
          <w:color w:val="231F20"/>
          <w:sz w:val="22"/>
        </w:rPr>
        <w:t>льно</w:t>
      </w:r>
      <w:r>
        <w:rPr>
          <w:rFonts w:ascii="Arial" w:hAnsi="Arial"/>
          <w:i/>
          <w:color w:val="231F20"/>
          <w:spacing w:val="-3"/>
          <w:sz w:val="22"/>
        </w:rPr>
        <w:t>г</w:t>
      </w:r>
      <w:r>
        <w:rPr>
          <w:rFonts w:ascii="Arial" w:hAnsi="Arial"/>
          <w:i/>
          <w:color w:val="231F20"/>
          <w:sz w:val="22"/>
        </w:rPr>
        <w:t>о </w:t>
      </w:r>
      <w:r>
        <w:rPr>
          <w:rFonts w:ascii="Arial" w:hAnsi="Arial"/>
          <w:i/>
          <w:color w:val="231F20"/>
          <w:spacing w:val="-2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зрос</w:t>
      </w:r>
      <w:r>
        <w:rPr>
          <w:rFonts w:ascii="Arial" w:hAnsi="Arial"/>
          <w:i/>
          <w:color w:val="231F20"/>
          <w:spacing w:val="-3"/>
          <w:sz w:val="22"/>
        </w:rPr>
        <w:t>т</w:t>
      </w:r>
      <w:r>
        <w:rPr>
          <w:rFonts w:ascii="Arial" w:hAnsi="Arial"/>
          <w:i/>
          <w:color w:val="231F20"/>
          <w:spacing w:val="-1"/>
          <w:sz w:val="22"/>
        </w:rPr>
        <w:t>анн</w:t>
      </w:r>
      <w:r>
        <w:rPr>
          <w:rFonts w:ascii="Arial" w:hAnsi="Arial"/>
          <w:i/>
          <w:color w:val="231F20"/>
          <w:sz w:val="22"/>
        </w:rPr>
        <w:t>я </w:t>
      </w:r>
      <w:r>
        <w:rPr>
          <w:rFonts w:ascii="Arial" w:hAnsi="Arial"/>
          <w:i/>
          <w:color w:val="231F20"/>
          <w:spacing w:val="-25"/>
          <w:sz w:val="22"/>
        </w:rPr>
        <w:t> </w:t>
      </w:r>
      <w:r>
        <w:rPr>
          <w:color w:val="231F20"/>
          <w:spacing w:val="-1"/>
          <w:w w:val="44"/>
          <w:sz w:val="22"/>
        </w:rPr>
        <w:t>ор</w:t>
      </w:r>
      <w:r>
        <w:rPr>
          <w:color w:val="231F20"/>
          <w:w w:val="44"/>
          <w:sz w:val="22"/>
        </w:rPr>
        <w:t>і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єнтована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взаємодію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між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читачем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текстом.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У процесі роботи над ХТ учням пропонується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висловлювати свою думку, описувати власний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досвід,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виражати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ставлення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до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прочитаного.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color w:val="231F20"/>
          <w:w w:val="55"/>
        </w:rPr>
        <w:t>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Кленфілд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персональ-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зростання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художню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літературу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трамплін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каталізатор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формування</w:t>
      </w:r>
      <w:r>
        <w:rPr>
          <w:color w:val="231F20"/>
          <w:w w:val="55"/>
        </w:rPr>
        <w:t> вмінь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65"/>
        </w:rPr>
        <w:t>мислення (Clandfield, 2004). Реалізація </w:t>
      </w:r>
      <w:r>
        <w:rPr>
          <w:color w:val="231F20"/>
          <w:w w:val="65"/>
        </w:rPr>
        <w:t>моделі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1"/>
          <w:w w:val="55"/>
        </w:rPr>
        <w:t>персонального </w:t>
      </w:r>
      <w:r>
        <w:rPr>
          <w:color w:val="231F20"/>
          <w:w w:val="55"/>
        </w:rPr>
        <w:t>зростання включає три етапи,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покладено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43"/>
        </w:rPr>
        <w:t>ост</w:t>
      </w:r>
      <w:r>
        <w:rPr>
          <w:color w:val="231F20"/>
          <w:w w:val="43"/>
        </w:rPr>
        <w:t>і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0"/>
        </w:rPr>
        <w:t>ти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6"/>
        </w:rPr>
        <w:t>на</w:t>
      </w:r>
      <w:r>
        <w:rPr>
          <w:color w:val="231F20"/>
          <w:w w:val="56"/>
        </w:rPr>
        <w:t>д</w:t>
      </w:r>
      <w:r>
        <w:rPr>
          <w:color w:val="231F20"/>
          <w:spacing w:val="10"/>
        </w:rPr>
        <w:t> </w:t>
      </w:r>
      <w:r>
        <w:rPr>
          <w:color w:val="231F20"/>
          <w:w w:val="63"/>
        </w:rPr>
        <w:t>ХТ</w:t>
      </w:r>
      <w:r>
        <w:rPr>
          <w:color w:val="231F20"/>
          <w:spacing w:val="10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10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46"/>
        </w:rPr>
        <w:t>а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оаспе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6"/>
        </w:rPr>
        <w:t>тної</w:t>
      </w:r>
      <w:r>
        <w:rPr>
          <w:color w:val="231F20"/>
          <w:spacing w:val="10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7"/>
        </w:rPr>
        <w:t>л</w:t>
      </w:r>
      <w:r>
        <w:rPr>
          <w:color w:val="231F20"/>
          <w:w w:val="57"/>
        </w:rPr>
        <w:t>и</w:t>
      </w:r>
      <w:r>
        <w:rPr>
          <w:color w:val="231F20"/>
        </w:rPr>
        <w:t>-</w:t>
      </w:r>
    </w:p>
    <w:p>
      <w:pPr>
        <w:pStyle w:val="BodyText"/>
        <w:spacing w:line="268" w:lineRule="auto" w:before="93"/>
        <w:ind w:left="210" w:right="532"/>
        <w:jc w:val="both"/>
      </w:pPr>
      <w:r>
        <w:rPr/>
        <w:br w:type="column"/>
      </w:r>
      <w:r>
        <w:rPr>
          <w:color w:val="231F20"/>
          <w:w w:val="50"/>
        </w:rPr>
        <w:t>бинної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одиниці,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зображує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людське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життя,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опосередковане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авторською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позицією.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rFonts w:ascii="Arial" w:hAnsi="Arial"/>
          <w:i/>
          <w:color w:val="231F20"/>
        </w:rPr>
        <w:t>Перший</w:t>
      </w:r>
      <w:r>
        <w:rPr>
          <w:rFonts w:ascii="Arial" w:hAnsi="Arial"/>
          <w:i/>
          <w:color w:val="231F20"/>
          <w:spacing w:val="19"/>
        </w:rPr>
        <w:t> </w:t>
      </w:r>
      <w:r>
        <w:rPr>
          <w:rFonts w:ascii="Arial" w:hAnsi="Arial"/>
          <w:i/>
          <w:color w:val="231F20"/>
          <w:spacing w:val="-3"/>
        </w:rPr>
        <w:t>ета</w:t>
      </w:r>
      <w:r>
        <w:rPr>
          <w:rFonts w:ascii="Arial" w:hAnsi="Arial"/>
          <w:i/>
          <w:color w:val="231F20"/>
        </w:rPr>
        <w:t>п</w:t>
      </w:r>
      <w:r>
        <w:rPr>
          <w:rFonts w:ascii="Arial" w:hAnsi="Arial"/>
          <w:i/>
          <w:color w:val="231F20"/>
          <w:spacing w:val="19"/>
        </w:rPr>
        <w:t> </w:t>
      </w:r>
      <w:r>
        <w:rPr>
          <w:rFonts w:ascii="Arial" w:hAnsi="Arial"/>
          <w:i/>
          <w:color w:val="231F20"/>
          <w:spacing w:val="-1"/>
        </w:rPr>
        <w:t>«виклик</w:t>
      </w:r>
      <w:r>
        <w:rPr>
          <w:rFonts w:ascii="Arial" w:hAnsi="Arial"/>
          <w:i/>
          <w:color w:val="231F20"/>
        </w:rPr>
        <w:t>»</w:t>
      </w:r>
      <w:r>
        <w:rPr>
          <w:rFonts w:ascii="Arial" w:hAnsi="Arial"/>
          <w:i/>
          <w:color w:val="231F20"/>
          <w:spacing w:val="18"/>
        </w:rPr>
        <w:t> </w:t>
      </w:r>
      <w:r>
        <w:rPr>
          <w:color w:val="231F20"/>
          <w:spacing w:val="-1"/>
          <w:w w:val="52"/>
        </w:rPr>
        <w:t>за</w:t>
      </w:r>
      <w:r>
        <w:rPr>
          <w:color w:val="231F20"/>
          <w:spacing w:val="-3"/>
          <w:w w:val="52"/>
        </w:rPr>
        <w:t>б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1"/>
        </w:rPr>
        <w:t>зп</w:t>
      </w:r>
      <w:r>
        <w:rPr>
          <w:color w:val="231F20"/>
          <w:spacing w:val="-8"/>
          <w:w w:val="51"/>
        </w:rPr>
        <w:t>е</w:t>
      </w:r>
      <w:r>
        <w:rPr>
          <w:color w:val="231F20"/>
          <w:w w:val="51"/>
        </w:rPr>
        <w:t>чує</w:t>
      </w:r>
      <w:r>
        <w:rPr>
          <w:color w:val="231F20"/>
          <w:spacing w:val="19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лізацію опорних знань і уявлень,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мотивації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70"/>
        </w:rPr>
        <w:t>роботи над ХТ </w:t>
      </w:r>
      <w:r>
        <w:rPr>
          <w:color w:val="231F20"/>
          <w:w w:val="70"/>
        </w:rPr>
        <w:t>(Заир-Бек, </w:t>
      </w:r>
      <w:r>
        <w:rPr>
          <w:color w:val="231F20"/>
          <w:w w:val="80"/>
        </w:rPr>
        <w:t>2011). </w:t>
      </w:r>
      <w:r>
        <w:rPr>
          <w:rFonts w:ascii="Arial" w:hAnsi="Arial"/>
          <w:i/>
          <w:color w:val="231F20"/>
          <w:w w:val="80"/>
        </w:rPr>
        <w:t>Актуалізація</w:t>
      </w:r>
      <w:r>
        <w:rPr>
          <w:rFonts w:ascii="Arial" w:hAnsi="Arial"/>
          <w:i/>
          <w:color w:val="231F20"/>
          <w:spacing w:val="-46"/>
          <w:w w:val="80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обов’язковим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компонентом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«виклику»,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дозволяє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«оживити»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пам’яті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опорні</w:t>
      </w:r>
    </w:p>
    <w:p>
      <w:pPr>
        <w:pStyle w:val="BodyText"/>
        <w:spacing w:line="268" w:lineRule="auto"/>
        <w:ind w:left="210" w:right="530"/>
        <w:jc w:val="both"/>
      </w:pPr>
      <w:r>
        <w:rPr>
          <w:color w:val="231F20"/>
          <w:w w:val="50"/>
        </w:rPr>
        <w:t>/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фонові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життєві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уявлення,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треба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лише «дістати» з довготривалої пам’яті. Опор-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8"/>
        </w:rPr>
        <w:t>ним</w:t>
      </w:r>
      <w:r>
        <w:rPr>
          <w:color w:val="231F20"/>
          <w:w w:val="5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0"/>
        </w:rPr>
        <w:t>ак</w:t>
      </w:r>
      <w:r>
        <w:rPr>
          <w:color w:val="231F20"/>
          <w:w w:val="40"/>
        </w:rPr>
        <w:t>і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2"/>
        </w:rPr>
        <w:t>зн</w:t>
      </w:r>
      <w:r>
        <w:rPr>
          <w:color w:val="231F20"/>
          <w:w w:val="52"/>
        </w:rPr>
        <w:t>а</w:t>
      </w:r>
      <w:r>
        <w:rPr>
          <w:color w:val="231F20"/>
          <w:spacing w:val="-1"/>
          <w:w w:val="54"/>
        </w:rPr>
        <w:t>нн</w:t>
      </w:r>
      <w:r>
        <w:rPr>
          <w:color w:val="231F20"/>
          <w:w w:val="54"/>
        </w:rPr>
        <w:t>я</w:t>
      </w:r>
      <w:r>
        <w:rPr>
          <w:color w:val="231F20"/>
          <w:spacing w:val="-3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-3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w w:val="57"/>
        </w:rPr>
        <w:t>саме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7"/>
        </w:rPr>
        <w:t>них, </w:t>
      </w:r>
      <w:r>
        <w:rPr>
          <w:color w:val="231F20"/>
          <w:w w:val="55"/>
        </w:rPr>
        <w:t>як на «фундаменті» будуються наступні знан-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оскільки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асоціативним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65"/>
        </w:rPr>
        <w:t>(Пометун,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75"/>
        </w:rPr>
        <w:t>2017). </w:t>
      </w:r>
      <w:r>
        <w:rPr>
          <w:color w:val="231F20"/>
          <w:w w:val="65"/>
        </w:rPr>
        <w:t>«Викликом»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може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служити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пізнавальна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задача,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полемічні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(цитата),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9"/>
        </w:rPr>
        <w:t>з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ерненн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53"/>
        </w:rPr>
        <w:t>життє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-1"/>
          <w:w w:val="49"/>
        </w:rPr>
        <w:t>досвід</w:t>
      </w:r>
      <w:r>
        <w:rPr>
          <w:color w:val="231F20"/>
          <w:w w:val="49"/>
        </w:rPr>
        <w:t>у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49"/>
        </w:rPr>
        <w:t>учнів,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46"/>
        </w:rPr>
        <w:t>с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1"/>
          <w:w w:val="56"/>
        </w:rPr>
        <w:t>л</w:t>
      </w:r>
      <w:r>
        <w:rPr>
          <w:color w:val="231F20"/>
          <w:spacing w:val="2"/>
          <w:w w:val="56"/>
        </w:rPr>
        <w:t>а</w:t>
      </w:r>
      <w:r>
        <w:rPr>
          <w:color w:val="231F20"/>
        </w:rPr>
        <w:t>- </w:t>
      </w:r>
      <w:r>
        <w:rPr>
          <w:color w:val="231F20"/>
          <w:w w:val="65"/>
        </w:rPr>
        <w:t>дання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кластера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тощо.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w w:val="58"/>
        </w:rPr>
        <w:t>цьо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3"/>
        </w:rPr>
        <w:t>ап</w:t>
      </w:r>
      <w:r>
        <w:rPr>
          <w:color w:val="231F20"/>
          <w:w w:val="43"/>
        </w:rPr>
        <w:t>і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56"/>
        </w:rPr>
        <w:t>добр</w:t>
      </w:r>
      <w:r>
        <w:rPr>
          <w:color w:val="231F20"/>
          <w:w w:val="56"/>
        </w:rPr>
        <w:t>е</w:t>
      </w:r>
      <w:r>
        <w:rPr>
          <w:color w:val="231F20"/>
          <w:spacing w:val="24"/>
        </w:rPr>
        <w:t> </w:t>
      </w:r>
      <w:r>
        <w:rPr>
          <w:color w:val="231F20"/>
          <w:w w:val="52"/>
        </w:rPr>
        <w:t>поєднується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44"/>
        </w:rPr>
        <w:t>індив</w:t>
      </w:r>
      <w:r>
        <w:rPr>
          <w:color w:val="231F20"/>
          <w:spacing w:val="-2"/>
          <w:w w:val="44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дуальна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Доцільно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використовувати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методичні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прийоми,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складання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переліку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відомої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розпо-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відь-припущення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ключовими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словами/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головком,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графічна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систематизація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матеріалу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(кластери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таблиці),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правильні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неправильні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твердження,</w:t>
      </w:r>
      <w:r>
        <w:rPr>
          <w:color w:val="231F20"/>
          <w:w w:val="55"/>
        </w:rPr>
        <w:t> переплутані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логічні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ланцюжки,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2"/>
        </w:rPr>
        <w:t>овни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6"/>
        </w:rPr>
        <w:t>ана</w:t>
      </w:r>
      <w:r>
        <w:rPr>
          <w:color w:val="231F20"/>
          <w:w w:val="56"/>
        </w:rPr>
        <w:t>л</w:t>
      </w:r>
      <w:r>
        <w:rPr>
          <w:color w:val="231F20"/>
          <w:spacing w:val="-1"/>
          <w:w w:val="34"/>
        </w:rPr>
        <w:t>і</w:t>
      </w:r>
      <w:r>
        <w:rPr>
          <w:color w:val="231F20"/>
          <w:w w:val="34"/>
        </w:rPr>
        <w:t>з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1"/>
        </w:rPr>
        <w:t>ілюстрацій</w:t>
      </w:r>
      <w:r>
        <w:rPr>
          <w:color w:val="231F20"/>
          <w:w w:val="51"/>
        </w:rPr>
        <w:t>,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89"/>
        </w:rPr>
        <w:t>«</w:t>
      </w:r>
      <w:r>
        <w:rPr>
          <w:color w:val="231F20"/>
          <w:spacing w:val="2"/>
          <w:w w:val="89"/>
        </w:rPr>
        <w:t>М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1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60"/>
        </w:rPr>
        <w:t>ковий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штурм»,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метод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«ПРЕС»,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«Гронування»,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гра «Так або ні», «Вірю – не вірю» та ін. (За-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ир-Бек,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2011;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Макаренко,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Туманцова,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2008).</w:t>
      </w:r>
    </w:p>
    <w:p>
      <w:pPr>
        <w:pStyle w:val="BodyText"/>
        <w:spacing w:line="268" w:lineRule="auto"/>
        <w:ind w:left="210" w:right="528" w:firstLine="340"/>
        <w:jc w:val="both"/>
      </w:pPr>
      <w:r>
        <w:rPr>
          <w:color w:val="231F20"/>
          <w:w w:val="55"/>
        </w:rPr>
        <w:t>Другий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«осмислення»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націлений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пошук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усвідомлення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інформації,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знахо-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дження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відповідей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поставлені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запитання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вирішення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поставлених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цілей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шляхом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рівняння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очікувань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вивчається.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Тобто,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здійснюється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обговорення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очікувань;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60"/>
        </w:rPr>
        <w:t>ча</w:t>
      </w:r>
      <w:r>
        <w:rPr>
          <w:color w:val="231F20"/>
          <w:spacing w:val="-5"/>
          <w:w w:val="60"/>
        </w:rPr>
        <w:t>ю</w:t>
      </w:r>
      <w:r>
        <w:rPr>
          <w:color w:val="231F20"/>
          <w:w w:val="50"/>
        </w:rPr>
        <w:t>ться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49"/>
        </w:rPr>
        <w:t>основн</w:t>
      </w:r>
      <w:r>
        <w:rPr>
          <w:color w:val="231F20"/>
          <w:w w:val="49"/>
        </w:rPr>
        <w:t>і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45"/>
        </w:rPr>
        <w:t>віх</w:t>
      </w:r>
      <w:r>
        <w:rPr>
          <w:color w:val="231F20"/>
          <w:w w:val="45"/>
        </w:rPr>
        <w:t>и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60"/>
        </w:rPr>
        <w:t>у;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46"/>
        </w:rPr>
        <w:t>уза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59"/>
        </w:rPr>
        <w:t>альн</w:t>
      </w:r>
      <w:r>
        <w:rPr>
          <w:color w:val="231F20"/>
          <w:w w:val="59"/>
        </w:rPr>
        <w:t>ю</w:t>
      </w:r>
      <w:r>
        <w:rPr>
          <w:color w:val="231F20"/>
        </w:rPr>
        <w:t>- </w:t>
      </w:r>
      <w:r>
        <w:rPr>
          <w:color w:val="231F20"/>
          <w:w w:val="50"/>
        </w:rPr>
        <w:t>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матеріал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підбиваються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підсумки;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безпечується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поєднання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порівняння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4"/>
        </w:rPr>
        <w:t>ви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1"/>
        </w:rPr>
        <w:t>чено</w:t>
      </w:r>
      <w:r>
        <w:rPr>
          <w:color w:val="231F20"/>
          <w:spacing w:val="-5"/>
          <w:w w:val="51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2"/>
        </w:rPr>
        <w:t>досвідо</w:t>
      </w:r>
      <w:r>
        <w:rPr>
          <w:color w:val="231F20"/>
          <w:w w:val="52"/>
        </w:rPr>
        <w:t>м</w:t>
      </w:r>
      <w:r>
        <w:rPr>
          <w:color w:val="231F20"/>
          <w:spacing w:val="21"/>
        </w:rPr>
        <w:t> </w:t>
      </w:r>
      <w:r>
        <w:rPr>
          <w:color w:val="231F20"/>
          <w:w w:val="49"/>
        </w:rPr>
        <w:t>учнів;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переві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51"/>
        </w:rPr>
        <w:t>яється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38"/>
        </w:rPr>
        <w:t>рі</w:t>
      </w:r>
      <w:r>
        <w:rPr>
          <w:color w:val="231F20"/>
        </w:rPr>
        <w:t>- </w:t>
      </w:r>
      <w:r>
        <w:rPr>
          <w:color w:val="231F20"/>
          <w:w w:val="50"/>
        </w:rPr>
        <w:t>вень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вивченого,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основних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положень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ідей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допомогою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запитань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обговорення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(Технології…,</w:t>
      </w:r>
      <w:r>
        <w:rPr>
          <w:color w:val="231F20"/>
          <w:spacing w:val="15"/>
          <w:w w:val="65"/>
        </w:rPr>
        <w:t> </w:t>
      </w:r>
      <w:r>
        <w:rPr>
          <w:color w:val="231F20"/>
          <w:w w:val="90"/>
        </w:rPr>
        <w:t>2006).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w w:val="58"/>
        </w:rPr>
        <w:t>цьо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3"/>
        </w:rPr>
        <w:t>ап</w:t>
      </w:r>
      <w:r>
        <w:rPr>
          <w:color w:val="231F20"/>
          <w:w w:val="43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7"/>
        </w:rPr>
        <w:t>аг</w:t>
      </w:r>
      <w:r>
        <w:rPr>
          <w:color w:val="231F20"/>
          <w:w w:val="47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w w:val="47"/>
        </w:rPr>
        <w:t>слід</w:t>
      </w:r>
      <w:r>
        <w:rPr>
          <w:color w:val="231F20"/>
          <w:spacing w:val="15"/>
        </w:rPr>
        <w:t> </w:t>
      </w:r>
      <w:r>
        <w:rPr>
          <w:color w:val="231F20"/>
          <w:w w:val="51"/>
        </w:rPr>
        <w:t>приділяти</w:t>
      </w:r>
      <w:r>
        <w:rPr>
          <w:color w:val="231F20"/>
          <w:spacing w:val="1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2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дичним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прийомам,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вчать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працюва-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текстом,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залучаючи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вивчаюче/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w w:val="68"/>
        </w:rPr>
        <w:t>м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w w:val="51"/>
        </w:rPr>
        <w:t>повно</w:t>
      </w:r>
      <w:r>
        <w:rPr>
          <w:color w:val="231F20"/>
          <w:spacing w:val="-5"/>
          <w:w w:val="51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-1"/>
          <w:w w:val="56"/>
        </w:rPr>
        <w:t>Напри</w:t>
      </w:r>
      <w:r>
        <w:rPr>
          <w:color w:val="231F20"/>
          <w:spacing w:val="2"/>
          <w:w w:val="56"/>
        </w:rPr>
        <w:t>к</w:t>
      </w:r>
      <w:r>
        <w:rPr>
          <w:color w:val="231F20"/>
          <w:spacing w:val="-1"/>
          <w:w w:val="61"/>
        </w:rPr>
        <w:t>лад</w:t>
      </w:r>
      <w:r>
        <w:rPr>
          <w:color w:val="231F20"/>
          <w:w w:val="61"/>
        </w:rPr>
        <w:t>,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0"/>
        </w:rPr>
        <w:t>ак</w:t>
      </w:r>
      <w:r>
        <w:rPr>
          <w:color w:val="231F20"/>
          <w:w w:val="40"/>
        </w:rPr>
        <w:t>і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57"/>
        </w:rPr>
        <w:t>прийом</w:t>
      </w:r>
      <w:r>
        <w:rPr>
          <w:color w:val="231F20"/>
          <w:spacing w:val="-1"/>
          <w:w w:val="57"/>
        </w:rPr>
        <w:t>и</w:t>
      </w:r>
      <w:r>
        <w:rPr>
          <w:color w:val="231F20"/>
        </w:rPr>
        <w:t>, </w:t>
      </w:r>
      <w:r>
        <w:rPr>
          <w:color w:val="231F20"/>
          <w:spacing w:val="-12"/>
        </w:rPr>
        <w:t> </w:t>
      </w:r>
      <w:r>
        <w:rPr>
          <w:color w:val="231F20"/>
          <w:w w:val="48"/>
        </w:rPr>
        <w:t>як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spacing w:val="-1"/>
          <w:w w:val="62"/>
        </w:rPr>
        <w:t>«Чи</w:t>
      </w:r>
      <w:r>
        <w:rPr>
          <w:color w:val="231F20"/>
          <w:spacing w:val="-3"/>
          <w:w w:val="6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5"/>
        </w:rPr>
        <w:t>пинками»,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«Читання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парах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узагальнення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парах»,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«Читання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маркуванням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(Інсепт)»,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опорними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«Подвійний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денник»,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«Карта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персонажів»,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«Фішбоун»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та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0"/>
        </w:rPr>
        <w:t>інші.</w:t>
      </w:r>
    </w:p>
    <w:p>
      <w:pPr>
        <w:spacing w:after="0" w:line="268" w:lineRule="auto"/>
        <w:jc w:val="both"/>
        <w:sectPr>
          <w:headerReference w:type="default" r:id="rId26"/>
          <w:footerReference w:type="default" r:id="rId27"/>
          <w:pgSz w:w="11910" w:h="16840"/>
          <w:pgMar w:header="597" w:footer="677" w:top="980" w:bottom="860" w:left="640" w:right="600"/>
          <w:cols w:num="2" w:equalWidth="0">
            <w:col w:w="4987" w:space="200"/>
            <w:col w:w="5483"/>
          </w:cols>
        </w:sectPr>
      </w:pPr>
    </w:p>
    <w:p>
      <w:pPr>
        <w:pStyle w:val="BodyText"/>
        <w:spacing w:line="268" w:lineRule="auto" w:before="93"/>
        <w:ind w:left="493" w:firstLine="340"/>
        <w:jc w:val="both"/>
      </w:pPr>
      <w:r>
        <w:rPr>
          <w:rFonts w:ascii="Arial" w:hAnsi="Arial"/>
          <w:i/>
          <w:color w:val="231F20"/>
          <w:w w:val="90"/>
        </w:rPr>
        <w:t>Під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час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третього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етапу,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«рефлексія»,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color w:val="231F20"/>
          <w:w w:val="53"/>
        </w:rPr>
        <w:t>учень</w:t>
      </w:r>
      <w:r>
        <w:rPr>
          <w:color w:val="231F20"/>
          <w:spacing w:val="25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0"/>
        </w:rPr>
        <w:t>ує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49"/>
        </w:rPr>
        <w:t>обистісн</w:t>
      </w:r>
      <w:r>
        <w:rPr>
          <w:color w:val="231F20"/>
          <w:w w:val="49"/>
        </w:rPr>
        <w:t>е</w:t>
      </w:r>
      <w:r>
        <w:rPr>
          <w:color w:val="231F20"/>
          <w:spacing w:val="25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1"/>
          <w:w w:val="55"/>
        </w:rPr>
        <w:t>ленн</w:t>
      </w:r>
      <w:r>
        <w:rPr>
          <w:color w:val="231F20"/>
          <w:w w:val="55"/>
        </w:rPr>
        <w:t>я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  <w:spacing w:val="2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1"/>
          <w:w w:val="49"/>
        </w:rPr>
        <w:t>к</w:t>
      </w:r>
      <w:r>
        <w:rPr>
          <w:color w:val="231F20"/>
        </w:rPr>
        <w:t>- </w:t>
      </w:r>
      <w:r>
        <w:rPr>
          <w:color w:val="231F20"/>
          <w:w w:val="55"/>
        </w:rPr>
        <w:t>сту й фіксує його або за допомогою власного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письмо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w w:val="51"/>
        </w:rPr>
        <w:t>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0"/>
        </w:rPr>
        <w:t>оє</w:t>
      </w:r>
      <w:r>
        <w:rPr>
          <w:color w:val="231F20"/>
          <w:w w:val="60"/>
        </w:rPr>
        <w:t>ю</w:t>
      </w:r>
      <w:r>
        <w:rPr>
          <w:color w:val="231F20"/>
          <w:spacing w:val="8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51"/>
        </w:rPr>
        <w:t>зиціє</w:t>
      </w:r>
      <w:r>
        <w:rPr>
          <w:color w:val="231F20"/>
          <w:w w:val="51"/>
        </w:rPr>
        <w:t>ю</w:t>
      </w:r>
      <w:r>
        <w:rPr>
          <w:color w:val="231F20"/>
          <w:spacing w:val="8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54"/>
        </w:rPr>
        <w:t>ди</w:t>
      </w:r>
      <w:r>
        <w:rPr>
          <w:color w:val="231F20"/>
          <w:w w:val="54"/>
        </w:rPr>
        <w:t>с</w:t>
      </w:r>
      <w:r>
        <w:rPr>
          <w:color w:val="231F20"/>
        </w:rPr>
        <w:t>- </w:t>
      </w:r>
      <w:r>
        <w:rPr>
          <w:color w:val="231F20"/>
          <w:w w:val="50"/>
        </w:rPr>
        <w:t>кусії.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Саме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стадії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відбувається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переосмислення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власних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уявлень,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розширен-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4"/>
        </w:rPr>
        <w:t>н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w w:val="58"/>
        </w:rPr>
        <w:t>фонових</w:t>
      </w:r>
      <w:r>
        <w:rPr>
          <w:color w:val="231F20"/>
        </w:rPr>
        <w:t> </w:t>
      </w:r>
      <w:r>
        <w:rPr>
          <w:color w:val="231F20"/>
          <w:spacing w:val="-1"/>
          <w:w w:val="52"/>
        </w:rPr>
        <w:t>знан</w:t>
      </w:r>
      <w:r>
        <w:rPr>
          <w:color w:val="231F20"/>
          <w:w w:val="52"/>
        </w:rPr>
        <w:t>ь</w:t>
      </w:r>
      <w:r>
        <w:rPr>
          <w:color w:val="231F20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</w:rPr>
        <w:t> </w:t>
      </w:r>
      <w:r>
        <w:rPr>
          <w:color w:val="231F20"/>
          <w:spacing w:val="-1"/>
          <w:w w:val="54"/>
        </w:rPr>
        <w:t>допомо</w:t>
      </w:r>
      <w:r>
        <w:rPr>
          <w:color w:val="231F20"/>
          <w:spacing w:val="-6"/>
          <w:w w:val="54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 </w:t>
      </w:r>
      <w:r>
        <w:rPr>
          <w:color w:val="231F20"/>
          <w:spacing w:val="-1"/>
          <w:w w:val="55"/>
        </w:rPr>
        <w:t>знань</w:t>
      </w:r>
      <w:r>
        <w:rPr>
          <w:color w:val="231F20"/>
          <w:w w:val="55"/>
        </w:rPr>
        <w:t>,</w:t>
      </w:r>
      <w:r>
        <w:rPr>
          <w:color w:val="231F20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57"/>
        </w:rPr>
        <w:t>до</w:t>
      </w:r>
      <w:r>
        <w:rPr>
          <w:color w:val="231F20"/>
          <w:spacing w:val="-5"/>
          <w:w w:val="57"/>
        </w:rPr>
        <w:t>б</w:t>
      </w:r>
      <w:r>
        <w:rPr>
          <w:color w:val="231F20"/>
          <w:spacing w:val="2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5"/>
        </w:rPr>
        <w:t>тих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під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читання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(Технології…,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2006).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Етап</w:t>
      </w:r>
    </w:p>
    <w:p>
      <w:pPr>
        <w:pStyle w:val="BodyText"/>
        <w:spacing w:line="268" w:lineRule="auto"/>
        <w:ind w:left="493" w:right="1"/>
        <w:jc w:val="both"/>
      </w:pPr>
      <w:r>
        <w:rPr>
          <w:color w:val="231F20"/>
          <w:w w:val="55"/>
        </w:rPr>
        <w:t>«рефлексії»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важливим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етапом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опрацюван-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ХТ,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націленим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лише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узагальнення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50"/>
        </w:rPr>
        <w:t>сис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59"/>
        </w:rPr>
        <w:t>ем</w:t>
      </w:r>
      <w:r>
        <w:rPr>
          <w:color w:val="231F20"/>
          <w:spacing w:val="-5"/>
          <w:w w:val="59"/>
        </w:rPr>
        <w:t>а</w:t>
      </w:r>
      <w:r>
        <w:rPr>
          <w:color w:val="231F20"/>
          <w:w w:val="51"/>
        </w:rPr>
        <w:t>тизацію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4"/>
        </w:rPr>
        <w:t>опрацьо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0"/>
        </w:rPr>
        <w:t>ано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еріал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, </w:t>
      </w:r>
      <w:r>
        <w:rPr>
          <w:color w:val="231F20"/>
          <w:w w:val="55"/>
        </w:rPr>
        <w:t>а й на осмислення учнем власної навчальної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діяльності.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цьому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доречно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вувати наступні методи: «Незавершені речен-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ня»,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«Твір-п’ятихвилинка»,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«Сенкан»,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«Лист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4"/>
        </w:rPr>
        <w:t>по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4"/>
        </w:rPr>
        <w:t>л</w:t>
      </w:r>
      <w:r>
        <w:rPr>
          <w:color w:val="231F20"/>
          <w:spacing w:val="2"/>
          <w:w w:val="54"/>
        </w:rPr>
        <w:t>у</w:t>
      </w:r>
      <w:r>
        <w:rPr>
          <w:color w:val="231F20"/>
          <w:spacing w:val="-1"/>
        </w:rPr>
        <w:t>»</w:t>
      </w:r>
      <w:r>
        <w:rPr>
          <w:color w:val="231F20"/>
        </w:rPr>
        <w:t>, </w:t>
      </w:r>
      <w:r>
        <w:rPr>
          <w:color w:val="231F20"/>
          <w:spacing w:val="-19"/>
        </w:rPr>
        <w:t> </w:t>
      </w:r>
      <w:r>
        <w:rPr>
          <w:color w:val="231F20"/>
          <w:spacing w:val="-1"/>
          <w:w w:val="78"/>
        </w:rPr>
        <w:t>«</w:t>
      </w:r>
      <w:r>
        <w:rPr>
          <w:color w:val="231F20"/>
          <w:spacing w:val="-10"/>
          <w:w w:val="78"/>
        </w:rPr>
        <w:t>Р</w:t>
      </w:r>
      <w:r>
        <w:rPr>
          <w:color w:val="231F20"/>
          <w:spacing w:val="-1"/>
          <w:w w:val="60"/>
        </w:rPr>
        <w:t>омаш</w:t>
      </w:r>
      <w:r>
        <w:rPr>
          <w:color w:val="231F20"/>
          <w:spacing w:val="4"/>
          <w:w w:val="60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3"/>
          <w:w w:val="65"/>
        </w:rPr>
        <w:t>Б</w:t>
      </w:r>
      <w:r>
        <w:rPr>
          <w:color w:val="231F20"/>
          <w:spacing w:val="-1"/>
          <w:w w:val="54"/>
        </w:rPr>
        <w:t>л</w:t>
      </w:r>
      <w:r>
        <w:rPr>
          <w:color w:val="231F20"/>
          <w:spacing w:val="-3"/>
          <w:w w:val="54"/>
        </w:rPr>
        <w:t>у</w:t>
      </w:r>
      <w:r>
        <w:rPr>
          <w:color w:val="231F20"/>
          <w:w w:val="73"/>
        </w:rPr>
        <w:t>ма»,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1"/>
          <w:w w:val="55"/>
        </w:rPr>
        <w:t>вірш-а</w:t>
      </w:r>
      <w:r>
        <w:rPr>
          <w:color w:val="231F20"/>
          <w:spacing w:val="2"/>
          <w:w w:val="55"/>
        </w:rPr>
        <w:t>с</w:t>
      </w:r>
      <w:r>
        <w:rPr>
          <w:color w:val="231F20"/>
          <w:spacing w:val="-1"/>
          <w:w w:val="48"/>
        </w:rPr>
        <w:t>оціація, </w:t>
      </w:r>
      <w:r>
        <w:rPr>
          <w:color w:val="231F20"/>
          <w:w w:val="65"/>
        </w:rPr>
        <w:t>рефлексивний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твір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тощо.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5"/>
        </w:rPr>
        <w:t>Отже,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персонально-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зростання,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включає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(виклик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рефлексія).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етапі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«виклик»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відбувається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нових знань та підготовка до роботи з ХТ. 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етапі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«осмислення»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здійснюється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безпосеред-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4"/>
        </w:rPr>
        <w:t>ні</w:t>
      </w:r>
      <w:r>
        <w:rPr>
          <w:color w:val="231F20"/>
          <w:w w:val="44"/>
        </w:rPr>
        <w:t>й</w:t>
      </w:r>
      <w:r>
        <w:rPr>
          <w:color w:val="231F20"/>
          <w:spacing w:val="2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он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5"/>
        </w:rPr>
        <w:t>т</w:t>
      </w:r>
      <w:r>
        <w:rPr>
          <w:color w:val="231F20"/>
          <w:spacing w:val="27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28"/>
        </w:rPr>
        <w:t> </w:t>
      </w:r>
      <w:r>
        <w:rPr>
          <w:color w:val="231F20"/>
          <w:w w:val="66"/>
        </w:rPr>
        <w:t>Х</w:t>
      </w:r>
      <w:r>
        <w:rPr>
          <w:color w:val="231F20"/>
          <w:spacing w:val="-25"/>
          <w:w w:val="61"/>
        </w:rPr>
        <w:t>Т</w:t>
      </w:r>
      <w:r>
        <w:rPr>
          <w:color w:val="231F20"/>
        </w:rPr>
        <w:t>.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  <w:spacing w:val="27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3"/>
        </w:rPr>
        <w:t>ап</w:t>
      </w:r>
      <w:r>
        <w:rPr>
          <w:color w:val="231F20"/>
          <w:w w:val="43"/>
        </w:rPr>
        <w:t>і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70"/>
        </w:rPr>
        <w:t>«ре</w:t>
      </w:r>
      <w:r>
        <w:rPr>
          <w:color w:val="231F20"/>
          <w:spacing w:val="-5"/>
          <w:w w:val="70"/>
        </w:rPr>
        <w:t>ф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3"/>
        </w:rPr>
        <w:t>сії»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49"/>
        </w:rPr>
        <w:t>реал</w:t>
      </w:r>
      <w:r>
        <w:rPr>
          <w:color w:val="231F20"/>
          <w:w w:val="49"/>
        </w:rPr>
        <w:t>і</w:t>
      </w:r>
      <w:r>
        <w:rPr>
          <w:color w:val="231F20"/>
        </w:rPr>
        <w:t>- 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50"/>
        </w:rPr>
        <w:t>ується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5"/>
          <w:w w:val="55"/>
        </w:rPr>
        <w:t>р</w:t>
      </w:r>
      <w:r>
        <w:rPr>
          <w:color w:val="231F20"/>
          <w:w w:val="53"/>
        </w:rPr>
        <w:t>ча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54"/>
        </w:rPr>
        <w:t>перероб</w:t>
      </w:r>
      <w:r>
        <w:rPr>
          <w:color w:val="231F20"/>
          <w:spacing w:val="4"/>
          <w:w w:val="54"/>
        </w:rPr>
        <w:t>к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1"/>
        </w:rPr>
        <w:t>аналіз</w:t>
      </w:r>
      <w:r>
        <w:rPr>
          <w:color w:val="231F20"/>
          <w:w w:val="51"/>
        </w:rPr>
        <w:t>,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41"/>
        </w:rPr>
        <w:t>ін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-1"/>
          <w:w w:val="55"/>
        </w:rPr>
        <w:t>ерпре</w:t>
      </w:r>
      <w:r>
        <w:rPr>
          <w:color w:val="231F20"/>
        </w:rPr>
        <w:t>- </w:t>
      </w:r>
      <w:r>
        <w:rPr>
          <w:color w:val="231F20"/>
          <w:spacing w:val="-2"/>
          <w:w w:val="55"/>
        </w:rPr>
        <w:t>тація вивченої інформації. Ця базова </w:t>
      </w:r>
      <w:r>
        <w:rPr>
          <w:color w:val="231F20"/>
          <w:spacing w:val="-1"/>
          <w:w w:val="55"/>
        </w:rPr>
        <w:t>модель</w:t>
      </w:r>
      <w:r>
        <w:rPr>
          <w:color w:val="231F20"/>
          <w:w w:val="55"/>
        </w:rPr>
        <w:t> відображає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єдиного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руху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вчителя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поставлених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цілей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зультатів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навчання</w:t>
      </w:r>
      <w:r>
        <w:rPr>
          <w:color w:val="231F20"/>
          <w:spacing w:val="-1"/>
          <w:w w:val="55"/>
        </w:rPr>
        <w:t> у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процесі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роботи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над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ХТ.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Найважливішим у цьому процесі є створення,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допомогою</w:t>
      </w:r>
      <w:r>
        <w:rPr>
          <w:color w:val="231F20"/>
        </w:rPr>
        <w:t> </w:t>
      </w:r>
      <w:r>
        <w:rPr>
          <w:color w:val="231F20"/>
          <w:w w:val="50"/>
        </w:rPr>
        <w:t>різноманітних</w:t>
      </w:r>
      <w:r>
        <w:rPr>
          <w:color w:val="231F20"/>
        </w:rPr>
        <w:t> </w:t>
      </w:r>
      <w:r>
        <w:rPr>
          <w:color w:val="231F20"/>
          <w:w w:val="50"/>
        </w:rPr>
        <w:t>стратегій,</w:t>
      </w:r>
      <w:r>
        <w:rPr>
          <w:color w:val="231F20"/>
        </w:rPr>
        <w:t> </w:t>
      </w:r>
      <w:r>
        <w:rPr>
          <w:color w:val="231F20"/>
          <w:w w:val="50"/>
        </w:rPr>
        <w:t>методів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прийомів,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самостійного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опрацювання учнями поставлених цілей робо-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ти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ХТ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шляхів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досягнення.</w:t>
      </w:r>
    </w:p>
    <w:p>
      <w:pPr>
        <w:pStyle w:val="BodyText"/>
        <w:spacing w:line="239" w:lineRule="exact"/>
        <w:ind w:left="834"/>
        <w:jc w:val="both"/>
      </w:pPr>
      <w:r>
        <w:rPr>
          <w:color w:val="231F20"/>
          <w:w w:val="50"/>
        </w:rPr>
        <w:t>Етапи</w:t>
      </w:r>
      <w:r>
        <w:rPr>
          <w:color w:val="231F20"/>
          <w:spacing w:val="54"/>
        </w:rPr>
        <w:t> </w:t>
      </w:r>
      <w:r>
        <w:rPr>
          <w:color w:val="231F20"/>
          <w:w w:val="50"/>
        </w:rPr>
        <w:t>моделі</w:t>
      </w:r>
      <w:r>
        <w:rPr>
          <w:color w:val="231F20"/>
          <w:spacing w:val="54"/>
        </w:rPr>
        <w:t> </w:t>
      </w:r>
      <w:r>
        <w:rPr>
          <w:color w:val="231F20"/>
          <w:w w:val="50"/>
        </w:rPr>
        <w:t>персонального</w:t>
      </w:r>
      <w:r>
        <w:rPr>
          <w:color w:val="231F20"/>
          <w:spacing w:val="54"/>
        </w:rPr>
        <w:t> </w:t>
      </w:r>
      <w:r>
        <w:rPr>
          <w:color w:val="231F20"/>
          <w:w w:val="50"/>
        </w:rPr>
        <w:t>зростання</w:t>
      </w:r>
      <w:r>
        <w:rPr>
          <w:color w:val="231F20"/>
          <w:spacing w:val="54"/>
        </w:rPr>
        <w:t> </w:t>
      </w:r>
      <w:r>
        <w:rPr>
          <w:color w:val="231F20"/>
          <w:w w:val="50"/>
        </w:rPr>
        <w:t>ло-</w:t>
      </w:r>
    </w:p>
    <w:p>
      <w:pPr>
        <w:pStyle w:val="BodyText"/>
        <w:spacing w:line="268" w:lineRule="auto" w:before="16"/>
        <w:ind w:left="493" w:right="1"/>
        <w:jc w:val="both"/>
      </w:pPr>
      <w:r>
        <w:rPr>
          <w:color w:val="231F20"/>
          <w:w w:val="50"/>
        </w:rPr>
        <w:t>гічно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узгоджуються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традиційною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етапністю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роботи над текстом (дотекстовий, текстовий,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післятекстовий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етапи),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(Методика…,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2013;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Трубицина,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2019),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яка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згідно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О.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Б.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Тарно-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5"/>
        </w:rPr>
        <w:t>польським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будь-яким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60"/>
        </w:rPr>
        <w:t>навчальним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2"/>
          <w:w w:val="60"/>
        </w:rPr>
        <w:t>текстом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2"/>
          <w:w w:val="60"/>
        </w:rPr>
        <w:t>(Тарнопольський,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1"/>
          <w:w w:val="60"/>
        </w:rPr>
        <w:t>2006).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 w:hAnsi="Arial"/>
          <w:i/>
          <w:color w:val="231F20"/>
          <w:spacing w:val="-1"/>
          <w:w w:val="85"/>
        </w:rPr>
        <w:t>Дотекстовий етап </w:t>
      </w:r>
      <w:r>
        <w:rPr>
          <w:color w:val="231F20"/>
          <w:spacing w:val="-1"/>
          <w:w w:val="65"/>
        </w:rPr>
        <w:t>покликаний</w:t>
      </w:r>
      <w:r>
        <w:rPr>
          <w:color w:val="231F20"/>
          <w:w w:val="65"/>
        </w:rPr>
        <w:t> навчити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2"/>
        </w:rPr>
        <w:t>прогн</w:t>
      </w:r>
      <w:r>
        <w:rPr>
          <w:color w:val="231F20"/>
          <w:spacing w:val="-3"/>
          <w:w w:val="52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0"/>
        </w:rPr>
        <w:t>анн</w:t>
      </w:r>
      <w:r>
        <w:rPr>
          <w:color w:val="231F20"/>
          <w:w w:val="60"/>
        </w:rPr>
        <w:t>ю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46"/>
        </w:rPr>
        <w:t>зміс</w:t>
      </w:r>
      <w:r>
        <w:rPr>
          <w:color w:val="231F20"/>
          <w:spacing w:val="2"/>
          <w:w w:val="46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53"/>
        </w:rPr>
        <w:t>осно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 </w:t>
      </w:r>
      <w:r>
        <w:rPr>
          <w:color w:val="231F20"/>
          <w:w w:val="55"/>
        </w:rPr>
        <w:t>(Тарнопольський,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2006).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Він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включає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завдання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усвідомлення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комунікативної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мети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зняття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можливих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соціокультурних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</w:t>
      </w:r>
      <w:r>
        <w:rPr>
          <w:color w:val="231F20"/>
          <w:spacing w:val="-3"/>
          <w:w w:val="50"/>
        </w:rPr>
        <w:t>р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6"/>
        </w:rPr>
        <w:t>днощів</w:t>
      </w:r>
      <w:r>
        <w:rPr>
          <w:color w:val="231F20"/>
          <w:w w:val="56"/>
        </w:rPr>
        <w:t>,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52"/>
        </w:rPr>
        <w:t>мовної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он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5"/>
        </w:rPr>
        <w:t>ал</w:t>
      </w:r>
      <w:r>
        <w:rPr>
          <w:color w:val="231F20"/>
          <w:w w:val="55"/>
        </w:rPr>
        <w:t>ь</w:t>
      </w:r>
      <w:r>
        <w:rPr>
          <w:color w:val="231F20"/>
        </w:rPr>
        <w:t>- </w:t>
      </w:r>
      <w:r>
        <w:rPr>
          <w:color w:val="231F20"/>
          <w:w w:val="50"/>
        </w:rPr>
        <w:t>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здогадки,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актуалізацію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життєвого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досвіду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допомогою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смислового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9"/>
        </w:rPr>
        <w:t>гн</w:t>
      </w:r>
      <w:r>
        <w:rPr>
          <w:color w:val="231F20"/>
          <w:spacing w:val="-3"/>
          <w:w w:val="49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46"/>
        </w:rPr>
        <w:t>зміс</w:t>
      </w:r>
      <w:r>
        <w:rPr>
          <w:color w:val="231F20"/>
          <w:spacing w:val="2"/>
          <w:w w:val="46"/>
        </w:rPr>
        <w:t>т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3"/>
        </w:rPr>
        <w:t>алізаці</w:t>
      </w:r>
      <w:r>
        <w:rPr>
          <w:color w:val="231F20"/>
          <w:w w:val="43"/>
        </w:rPr>
        <w:t>ї</w:t>
      </w:r>
      <w:r>
        <w:rPr>
          <w:color w:val="231F20"/>
        </w:rPr>
        <w:t> </w:t>
      </w:r>
      <w:r>
        <w:rPr>
          <w:color w:val="231F20"/>
          <w:spacing w:val="-1"/>
        </w:rPr>
        <w:t> </w:t>
      </w:r>
      <w:r>
        <w:rPr>
          <w:color w:val="231F20"/>
          <w:w w:val="62"/>
        </w:rPr>
        <w:t>фоно</w:t>
      </w:r>
      <w:r>
        <w:rPr>
          <w:color w:val="231F20"/>
        </w:rPr>
        <w:t>- </w:t>
      </w:r>
      <w:r>
        <w:rPr>
          <w:color w:val="231F20"/>
          <w:w w:val="55"/>
        </w:rPr>
        <w:t>вих</w:t>
      </w:r>
      <w:r>
        <w:rPr>
          <w:color w:val="231F20"/>
          <w:spacing w:val="8"/>
          <w:w w:val="55"/>
        </w:rPr>
        <w:t> </w:t>
      </w:r>
      <w:r>
        <w:rPr>
          <w:color w:val="231F20"/>
          <w:w w:val="55"/>
        </w:rPr>
        <w:t>знань.</w:t>
      </w:r>
      <w:r>
        <w:rPr>
          <w:color w:val="231F20"/>
          <w:spacing w:val="8"/>
          <w:w w:val="55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8"/>
          <w:w w:val="55"/>
        </w:rPr>
        <w:t> </w:t>
      </w:r>
      <w:r>
        <w:rPr>
          <w:color w:val="231F20"/>
          <w:w w:val="55"/>
        </w:rPr>
        <w:t>використанні</w:t>
      </w:r>
      <w:r>
        <w:rPr>
          <w:color w:val="231F20"/>
          <w:spacing w:val="8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8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8"/>
          <w:w w:val="55"/>
        </w:rPr>
        <w:t> </w:t>
      </w:r>
      <w:r>
        <w:rPr>
          <w:color w:val="231F20"/>
          <w:w w:val="55"/>
        </w:rPr>
        <w:t>бути</w:t>
      </w:r>
    </w:p>
    <w:p>
      <w:pPr>
        <w:pStyle w:val="BodyText"/>
        <w:spacing w:line="273" w:lineRule="auto" w:before="93"/>
        <w:ind w:left="412" w:right="246"/>
        <w:jc w:val="both"/>
      </w:pPr>
      <w:r>
        <w:rPr/>
        <w:br w:type="column"/>
      </w:r>
      <w:r>
        <w:rPr>
          <w:color w:val="231F20"/>
          <w:spacing w:val="-1"/>
          <w:w w:val="50"/>
        </w:rPr>
        <w:t>надан</w:t>
      </w:r>
      <w:r>
        <w:rPr>
          <w:color w:val="231F20"/>
          <w:w w:val="50"/>
        </w:rPr>
        <w:t>і</w:t>
      </w:r>
      <w:r>
        <w:rPr>
          <w:color w:val="231F20"/>
          <w:spacing w:val="1"/>
        </w:rPr>
        <w:t> </w:t>
      </w:r>
      <w:r>
        <w:rPr>
          <w:color w:val="231F20"/>
          <w:w w:val="54"/>
        </w:rPr>
        <w:t>пояснення</w:t>
      </w:r>
      <w:r>
        <w:rPr>
          <w:color w:val="231F20"/>
          <w:spacing w:val="1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55"/>
        </w:rPr>
        <w:t>еп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50"/>
        </w:rPr>
        <w:t>ху</w:t>
      </w:r>
      <w:r>
        <w:rPr>
          <w:color w:val="231F20"/>
          <w:spacing w:val="1"/>
        </w:rPr>
        <w:t> 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оренн</w:t>
      </w:r>
      <w:r>
        <w:rPr>
          <w:color w:val="231F20"/>
          <w:w w:val="55"/>
        </w:rPr>
        <w:t>я</w:t>
      </w:r>
      <w:r>
        <w:rPr>
          <w:color w:val="231F20"/>
          <w:spacing w:val="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"/>
          <w:w w:val="50"/>
        </w:rPr>
        <w:t>деякі факти з життя і творчої </w:t>
      </w:r>
      <w:r>
        <w:rPr>
          <w:color w:val="231F20"/>
          <w:w w:val="50"/>
        </w:rPr>
        <w:t>діяльності автора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(Методика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90"/>
        </w:rPr>
        <w:t>2010).</w:t>
      </w:r>
    </w:p>
    <w:p>
      <w:pPr>
        <w:pStyle w:val="BodyText"/>
        <w:spacing w:line="252" w:lineRule="exact"/>
        <w:ind w:left="752"/>
        <w:jc w:val="both"/>
      </w:pPr>
      <w:r>
        <w:rPr>
          <w:color w:val="231F20"/>
          <w:spacing w:val="-5"/>
          <w:w w:val="60"/>
        </w:rPr>
        <w:t>Дл</w:t>
      </w:r>
      <w:r>
        <w:rPr>
          <w:color w:val="231F20"/>
          <w:w w:val="60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5"/>
          <w:w w:val="50"/>
        </w:rPr>
        <w:t>цьо</w:t>
      </w:r>
      <w:r>
        <w:rPr>
          <w:color w:val="231F20"/>
          <w:spacing w:val="-10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5"/>
          <w:w w:val="68"/>
        </w:rPr>
        <w:t>м</w:t>
      </w:r>
      <w:r>
        <w:rPr>
          <w:color w:val="231F20"/>
          <w:spacing w:val="-7"/>
          <w:w w:val="55"/>
        </w:rPr>
        <w:t>о</w:t>
      </w:r>
      <w:r>
        <w:rPr>
          <w:color w:val="231F20"/>
          <w:spacing w:val="-5"/>
          <w:w w:val="59"/>
        </w:rPr>
        <w:t>жн</w:t>
      </w:r>
      <w:r>
        <w:rPr>
          <w:color w:val="231F20"/>
          <w:w w:val="59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5"/>
          <w:w w:val="50"/>
        </w:rPr>
        <w:t>ви</w:t>
      </w:r>
      <w:r>
        <w:rPr>
          <w:color w:val="231F20"/>
          <w:spacing w:val="-3"/>
          <w:w w:val="50"/>
        </w:rPr>
        <w:t>к</w:t>
      </w:r>
      <w:r>
        <w:rPr>
          <w:color w:val="231F20"/>
          <w:spacing w:val="-5"/>
          <w:w w:val="52"/>
        </w:rPr>
        <w:t>орис</w:t>
      </w:r>
      <w:r>
        <w:rPr>
          <w:color w:val="231F20"/>
          <w:spacing w:val="-7"/>
          <w:w w:val="52"/>
        </w:rPr>
        <w:t>т</w:t>
      </w:r>
      <w:r>
        <w:rPr>
          <w:color w:val="231F20"/>
          <w:spacing w:val="-10"/>
          <w:w w:val="55"/>
        </w:rPr>
        <w:t>а</w:t>
      </w:r>
      <w:r>
        <w:rPr>
          <w:color w:val="231F20"/>
          <w:spacing w:val="-5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7"/>
          <w:w w:val="45"/>
        </w:rPr>
        <w:t>т</w:t>
      </w:r>
      <w:r>
        <w:rPr>
          <w:color w:val="231F20"/>
          <w:spacing w:val="-5"/>
          <w:w w:val="49"/>
        </w:rPr>
        <w:t>ак</w:t>
      </w:r>
      <w:r>
        <w:rPr>
          <w:color w:val="231F20"/>
          <w:w w:val="2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5"/>
          <w:w w:val="51"/>
        </w:rPr>
        <w:t>за</w:t>
      </w:r>
      <w:r>
        <w:rPr>
          <w:color w:val="231F20"/>
          <w:spacing w:val="-7"/>
          <w:w w:val="51"/>
        </w:rPr>
        <w:t>в</w:t>
      </w:r>
      <w:r>
        <w:rPr>
          <w:color w:val="231F20"/>
          <w:spacing w:val="-5"/>
          <w:w w:val="55"/>
        </w:rPr>
        <w:t>дання</w:t>
      </w:r>
      <w:r>
        <w:rPr>
          <w:color w:val="231F20"/>
        </w:rPr>
        <w:t>: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35" w:after="0"/>
        <w:ind w:left="412" w:right="249" w:firstLine="340"/>
        <w:jc w:val="both"/>
        <w:rPr>
          <w:sz w:val="22"/>
        </w:rPr>
      </w:pPr>
      <w:r>
        <w:rPr>
          <w:color w:val="231F20"/>
          <w:sz w:val="22"/>
        </w:rPr>
        <w:t>Look closely at the illustration and predict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story may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about.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Read the title and say what in your opinion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idea 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story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Read the first paragraph of the text, pay-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ing attention to the keywords. What is going 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happen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next?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Write a few questions to the text based on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illustration.</w:t>
      </w:r>
    </w:p>
    <w:p>
      <w:pPr>
        <w:pStyle w:val="BodyText"/>
        <w:spacing w:line="273" w:lineRule="auto"/>
        <w:ind w:left="412" w:right="248" w:firstLine="340"/>
        <w:jc w:val="both"/>
      </w:pPr>
      <w:r>
        <w:rPr>
          <w:rFonts w:ascii="Arial" w:hAnsi="Arial"/>
          <w:i/>
          <w:color w:val="231F20"/>
          <w:w w:val="80"/>
        </w:rPr>
        <w:t>Текстовий</w:t>
      </w:r>
      <w:r>
        <w:rPr>
          <w:rFonts w:ascii="Arial" w:hAnsi="Arial"/>
          <w:i/>
          <w:color w:val="231F20"/>
          <w:spacing w:val="1"/>
          <w:w w:val="80"/>
        </w:rPr>
        <w:t> </w:t>
      </w:r>
      <w:r>
        <w:rPr>
          <w:rFonts w:ascii="Arial" w:hAnsi="Arial"/>
          <w:i/>
          <w:color w:val="231F20"/>
          <w:w w:val="80"/>
        </w:rPr>
        <w:t>етап</w:t>
      </w:r>
      <w:r>
        <w:rPr>
          <w:rFonts w:ascii="Arial" w:hAnsi="Arial"/>
          <w:i/>
          <w:color w:val="231F20"/>
          <w:spacing w:val="1"/>
          <w:w w:val="80"/>
        </w:rPr>
        <w:t> </w:t>
      </w:r>
      <w:r>
        <w:rPr>
          <w:color w:val="231F20"/>
          <w:w w:val="65"/>
        </w:rPr>
        <w:t>передбачає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вирішення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комунікативного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поставленого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попередньому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етапі.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цього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3"/>
        </w:rPr>
        <w:t>я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1"/>
          <w:w w:val="55"/>
        </w:rPr>
        <w:t>ленн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w w:val="52"/>
        </w:rPr>
        <w:t>у</w:t>
      </w:r>
      <w:r>
        <w:rPr>
          <w:color w:val="231F20"/>
          <w:spacing w:val="-1"/>
          <w:w w:val="52"/>
        </w:rPr>
        <w:t>п</w:t>
      </w:r>
      <w:r>
        <w:rPr>
          <w:color w:val="231F20"/>
          <w:spacing w:val="-1"/>
          <w:w w:val="54"/>
        </w:rPr>
        <w:t>ен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59"/>
        </w:rPr>
        <w:t>С</w:t>
      </w:r>
      <w:r>
        <w:rPr>
          <w:color w:val="231F20"/>
          <w:spacing w:val="-3"/>
          <w:w w:val="59"/>
        </w:rPr>
        <w:t>т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4"/>
        </w:rPr>
        <w:t>овно </w:t>
      </w:r>
      <w:r>
        <w:rPr>
          <w:color w:val="231F20"/>
          <w:w w:val="55"/>
        </w:rPr>
        <w:t>ХТ, на цьому етапі здійснюється контроль ро-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56"/>
        </w:rPr>
        <w:t>учнями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w w:val="46"/>
        </w:rPr>
        <w:t>тної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40"/>
        </w:rPr>
        <w:t>лінії</w:t>
      </w:r>
      <w:r>
        <w:rPr>
          <w:color w:val="231F20"/>
          <w:w w:val="40"/>
        </w:rPr>
        <w:t>,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ері</w:t>
      </w:r>
      <w:r>
        <w:rPr>
          <w:color w:val="231F20"/>
          <w:w w:val="46"/>
        </w:rPr>
        <w:t>в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ловних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героїв;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виділення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засобів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образності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виразності,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розгляд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авторської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позиції.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кож, на цьому етапі можуть бути запропонова-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знаходження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виявити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смис-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3"/>
        </w:rPr>
        <w:t>ов</w:t>
      </w:r>
      <w:r>
        <w:rPr>
          <w:color w:val="231F20"/>
          <w:w w:val="43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50"/>
        </w:rPr>
        <w:t>відноси</w:t>
      </w:r>
      <w:r>
        <w:rPr>
          <w:color w:val="231F20"/>
          <w:w w:val="50"/>
        </w:rPr>
        <w:t>н</w:t>
      </w:r>
      <w:r>
        <w:rPr>
          <w:color w:val="231F20"/>
          <w:w w:val="5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52"/>
        </w:rPr>
        <w:t>між</w:t>
      </w:r>
      <w:r>
        <w:rPr>
          <w:color w:val="231F20"/>
          <w:spacing w:val="-11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6"/>
        </w:rPr>
        <w:t>лемен</w:t>
      </w:r>
      <w:r>
        <w:rPr>
          <w:color w:val="231F20"/>
          <w:spacing w:val="-3"/>
          <w:w w:val="56"/>
        </w:rPr>
        <w:t>т</w:t>
      </w:r>
      <w:r>
        <w:rPr>
          <w:color w:val="231F20"/>
          <w:spacing w:val="-1"/>
          <w:w w:val="60"/>
        </w:rPr>
        <w:t>ам</w:t>
      </w:r>
      <w:r>
        <w:rPr>
          <w:color w:val="231F20"/>
          <w:w w:val="6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ан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вити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подій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(фактів);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узагальнення,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знаходження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точної і детальної інформації </w:t>
      </w:r>
      <w:r>
        <w:rPr>
          <w:color w:val="231F20"/>
          <w:w w:val="55"/>
        </w:rPr>
        <w:t>(Соловова, 2008;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Трубицина,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90"/>
        </w:rPr>
        <w:t>2019).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65"/>
        </w:rPr>
        <w:t>Наприклад: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Read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text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define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idea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expressed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title.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Read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the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text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and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guess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meaning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highlighted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words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based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context.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6" w:firstLine="340"/>
        <w:jc w:val="both"/>
        <w:rPr>
          <w:sz w:val="22"/>
        </w:rPr>
      </w:pPr>
      <w:r>
        <w:rPr>
          <w:color w:val="231F20"/>
          <w:sz w:val="22"/>
        </w:rPr>
        <w:t>Indicate which of the following statements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correspond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the content 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text.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Find as many facts as possible to prove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following statements.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7" w:firstLine="340"/>
        <w:jc w:val="both"/>
        <w:rPr>
          <w:sz w:val="22"/>
        </w:rPr>
      </w:pPr>
      <w:r>
        <w:rPr>
          <w:color w:val="231F20"/>
          <w:sz w:val="22"/>
        </w:rPr>
        <w:t>Tick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definition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summarizes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text.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0" w:after="0"/>
        <w:ind w:left="412" w:right="247" w:firstLine="340"/>
        <w:jc w:val="both"/>
        <w:rPr>
          <w:sz w:val="22"/>
        </w:rPr>
      </w:pPr>
      <w:r>
        <w:rPr>
          <w:color w:val="231F20"/>
          <w:sz w:val="22"/>
        </w:rPr>
        <w:t>Summarize the facts described in the first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paragraphs.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53" w:lineRule="exact" w:before="0" w:after="0"/>
        <w:ind w:left="997" w:right="0" w:hanging="246"/>
        <w:jc w:val="both"/>
        <w:rPr>
          <w:sz w:val="22"/>
        </w:rPr>
      </w:pPr>
      <w:r>
        <w:rPr>
          <w:color w:val="231F20"/>
          <w:sz w:val="22"/>
        </w:rPr>
        <w:t>Explain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author’s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words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about...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73" w:lineRule="auto" w:before="29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Choose from the text adjectives and ad-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verbs that describe ... How do they character-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ize...?</w:t>
      </w:r>
    </w:p>
    <w:p>
      <w:pPr>
        <w:pStyle w:val="BodyText"/>
        <w:spacing w:line="273" w:lineRule="auto"/>
        <w:ind w:left="412" w:right="247" w:firstLine="340"/>
        <w:jc w:val="both"/>
      </w:pPr>
      <w:r>
        <w:rPr>
          <w:rFonts w:ascii="Arial" w:hAnsi="Arial"/>
          <w:i/>
          <w:color w:val="231F20"/>
          <w:spacing w:val="-1"/>
          <w:w w:val="80"/>
        </w:rPr>
        <w:t>Післятекстовий </w:t>
      </w:r>
      <w:r>
        <w:rPr>
          <w:color w:val="231F20"/>
          <w:w w:val="65"/>
        </w:rPr>
        <w:t>етап має на меті подаль-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учнями.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Завдання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цьо-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спрямовані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вилучення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імпліцитної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задуму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автора,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порівняння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інформації з попереднім досвідом, </w:t>
      </w:r>
      <w:r>
        <w:rPr>
          <w:color w:val="231F20"/>
          <w:w w:val="55"/>
        </w:rPr>
        <w:t>формуван-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свого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ставлення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викладеного.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цьому</w:t>
      </w:r>
    </w:p>
    <w:p>
      <w:pPr>
        <w:spacing w:after="0" w:line="273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68" w:lineRule="auto" w:before="93"/>
        <w:ind w:left="210" w:right="36"/>
      </w:pPr>
      <w:r>
        <w:rPr>
          <w:color w:val="231F20"/>
          <w:w w:val="50"/>
        </w:rPr>
        <w:t>етапі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використовуватись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завдан-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ня,</w:t>
      </w:r>
      <w:r>
        <w:rPr>
          <w:color w:val="231F20"/>
          <w:spacing w:val="23"/>
          <w:w w:val="60"/>
        </w:rPr>
        <w:t> </w:t>
      </w:r>
      <w:r>
        <w:rPr>
          <w:color w:val="231F20"/>
          <w:w w:val="60"/>
        </w:rPr>
        <w:t>як: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68" w:lineRule="auto" w:before="0" w:after="0"/>
        <w:ind w:left="210" w:right="38" w:firstLine="340"/>
        <w:jc w:val="left"/>
        <w:rPr>
          <w:sz w:val="22"/>
        </w:rPr>
      </w:pPr>
      <w:r>
        <w:rPr>
          <w:color w:val="231F20"/>
          <w:sz w:val="22"/>
        </w:rPr>
        <w:t>Give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examples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text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confirm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that ...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51" w:lineRule="exact" w:before="0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Guess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happen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...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40" w:lineRule="auto" w:before="28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Explain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why...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40" w:lineRule="auto" w:before="30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Complete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beginning/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end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story.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40" w:lineRule="auto" w:before="29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Describe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characters.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68" w:lineRule="auto" w:before="30" w:after="0"/>
        <w:ind w:left="210" w:right="39" w:firstLine="340"/>
        <w:jc w:val="both"/>
        <w:rPr>
          <w:sz w:val="22"/>
        </w:rPr>
      </w:pPr>
      <w:r>
        <w:rPr>
          <w:color w:val="231F20"/>
          <w:sz w:val="22"/>
        </w:rPr>
        <w:t>Describe the main character and his be-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0"/>
          <w:sz w:val="22"/>
        </w:rPr>
        <w:t>havior, analyzing his actions and events. (Труби-</w:t>
      </w:r>
      <w:r>
        <w:rPr>
          <w:color w:val="231F20"/>
          <w:spacing w:val="-53"/>
          <w:w w:val="90"/>
          <w:sz w:val="22"/>
        </w:rPr>
        <w:t> </w:t>
      </w:r>
      <w:r>
        <w:rPr>
          <w:color w:val="231F20"/>
          <w:w w:val="90"/>
          <w:sz w:val="22"/>
        </w:rPr>
        <w:t>цина, </w:t>
      </w:r>
      <w:r>
        <w:rPr>
          <w:color w:val="231F20"/>
          <w:sz w:val="22"/>
        </w:rPr>
        <w:t>2019).</w:t>
      </w:r>
    </w:p>
    <w:p>
      <w:pPr>
        <w:pStyle w:val="BodyText"/>
        <w:spacing w:line="268" w:lineRule="auto"/>
        <w:ind w:left="210" w:right="39" w:firstLine="340"/>
        <w:jc w:val="both"/>
      </w:pPr>
      <w:r>
        <w:rPr>
          <w:color w:val="231F20"/>
          <w:w w:val="55"/>
        </w:rPr>
        <w:t>Отже,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будь-яким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текстом,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тради-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ційно,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зберігає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свою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структуру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проводиться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Особливістю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чення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когнітивно-ментальних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процедур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оброб-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інтерпретації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дійсності,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яка</w:t>
      </w:r>
      <w:r>
        <w:rPr>
          <w:color w:val="231F20"/>
        </w:rPr>
        <w:t> </w:t>
      </w:r>
      <w:r>
        <w:rPr>
          <w:color w:val="231F20"/>
          <w:w w:val="50"/>
        </w:rPr>
        <w:t>відображена</w:t>
      </w:r>
      <w:r>
        <w:rPr>
          <w:color w:val="231F20"/>
          <w:spacing w:val="-29"/>
          <w:w w:val="5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60"/>
        </w:rPr>
        <w:t>творі.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>
          <w:color w:val="231F20"/>
        </w:rPr>
        <w:t>Результати</w:t>
      </w:r>
      <w:r>
        <w:rPr>
          <w:color w:val="231F20"/>
          <w:spacing w:val="-14"/>
        </w:rPr>
        <w:t> </w:t>
      </w:r>
      <w:r>
        <w:rPr>
          <w:color w:val="231F20"/>
        </w:rPr>
        <w:t>та</w:t>
      </w:r>
      <w:r>
        <w:rPr>
          <w:color w:val="231F20"/>
          <w:spacing w:val="-14"/>
        </w:rPr>
        <w:t> </w:t>
      </w:r>
      <w:r>
        <w:rPr>
          <w:color w:val="231F20"/>
        </w:rPr>
        <w:t>обговорення</w:t>
      </w:r>
    </w:p>
    <w:p>
      <w:pPr>
        <w:pStyle w:val="BodyText"/>
        <w:spacing w:line="268" w:lineRule="auto" w:before="29"/>
        <w:ind w:left="210" w:right="39" w:firstLine="340"/>
        <w:jc w:val="both"/>
      </w:pPr>
      <w:r>
        <w:rPr>
          <w:color w:val="231F20"/>
          <w:w w:val="55"/>
        </w:rPr>
        <w:t>Модель формування умінь критичного мис-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розширює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спектр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стоять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вчителем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роботи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над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ХТ.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Оскіль-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літературі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існує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єдиного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поняття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«критичне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(Архіпова,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валевська,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80"/>
        </w:rPr>
        <w:t>2012;</w:t>
      </w:r>
      <w:r>
        <w:rPr>
          <w:color w:val="231F20"/>
          <w:spacing w:val="48"/>
          <w:w w:val="80"/>
        </w:rPr>
        <w:t> </w:t>
      </w:r>
      <w:r>
        <w:rPr>
          <w:color w:val="231F20"/>
          <w:w w:val="65"/>
        </w:rPr>
        <w:t>Заир-Бек,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80"/>
        </w:rPr>
        <w:t>2011;</w:t>
      </w:r>
      <w:r>
        <w:rPr>
          <w:color w:val="231F20"/>
          <w:spacing w:val="48"/>
          <w:w w:val="80"/>
        </w:rPr>
        <w:t> </w:t>
      </w:r>
      <w:r>
        <w:rPr>
          <w:color w:val="231F20"/>
          <w:w w:val="65"/>
        </w:rPr>
        <w:t>Пометун,</w:t>
      </w:r>
    </w:p>
    <w:p>
      <w:pPr>
        <w:pStyle w:val="BodyText"/>
        <w:spacing w:line="268" w:lineRule="auto"/>
        <w:ind w:left="210" w:right="39"/>
        <w:jc w:val="both"/>
      </w:pPr>
      <w:r>
        <w:rPr>
          <w:color w:val="231F20"/>
          <w:spacing w:val="-2"/>
          <w:w w:val="70"/>
        </w:rPr>
        <w:t>2017; Ja’far, </w:t>
      </w:r>
      <w:r>
        <w:rPr>
          <w:color w:val="231F20"/>
          <w:spacing w:val="-1"/>
          <w:w w:val="70"/>
        </w:rPr>
        <w:t>2018), узагальнюючи запропоно-</w:t>
      </w:r>
      <w:r>
        <w:rPr>
          <w:color w:val="231F20"/>
          <w:w w:val="70"/>
        </w:rPr>
        <w:t> </w:t>
      </w:r>
      <w:r>
        <w:rPr>
          <w:color w:val="231F20"/>
          <w:w w:val="55"/>
        </w:rPr>
        <w:t>вані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трактування,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можна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зробити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висновок,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знаходить-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когнітивні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саме: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сприйняття,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пізнання</w:t>
      </w:r>
      <w:r>
        <w:rPr>
          <w:color w:val="231F20"/>
          <w:spacing w:val="12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  <w:spacing w:val="12"/>
        </w:rPr>
        <w:t> </w:t>
      </w:r>
      <w:r>
        <w:rPr>
          <w:color w:val="231F20"/>
          <w:w w:val="50"/>
        </w:rPr>
        <w:t>дійсності;</w:t>
      </w:r>
      <w:r>
        <w:rPr>
          <w:color w:val="231F20"/>
          <w:spacing w:val="12"/>
        </w:rPr>
        <w:t> </w:t>
      </w:r>
      <w:r>
        <w:rPr>
          <w:color w:val="231F20"/>
          <w:w w:val="50"/>
        </w:rPr>
        <w:t>аналіз,</w:t>
      </w:r>
      <w:r>
        <w:rPr>
          <w:color w:val="231F20"/>
          <w:spacing w:val="12"/>
        </w:rPr>
        <w:t> </w:t>
      </w:r>
      <w:r>
        <w:rPr>
          <w:color w:val="231F20"/>
          <w:w w:val="50"/>
        </w:rPr>
        <w:t>синтез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3"/>
        </w:rPr>
        <w:t>оціню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1"/>
        </w:rPr>
        <w:t>інформації</w:t>
      </w:r>
      <w:r>
        <w:rPr>
          <w:color w:val="231F20"/>
          <w:w w:val="51"/>
        </w:rPr>
        <w:t>;</w:t>
      </w:r>
      <w:r>
        <w:rPr>
          <w:color w:val="231F20"/>
          <w:spacing w:val="21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7"/>
        </w:rPr>
        <w:t>б</w:t>
      </w:r>
      <w:r>
        <w:rPr>
          <w:color w:val="231F20"/>
          <w:spacing w:val="-1"/>
          <w:w w:val="42"/>
        </w:rPr>
        <w:t>ері</w:t>
      </w:r>
      <w:r>
        <w:rPr>
          <w:color w:val="231F20"/>
          <w:spacing w:val="-5"/>
          <w:w w:val="42"/>
        </w:rPr>
        <w:t>г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49"/>
        </w:rPr>
        <w:t>зас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1"/>
        </w:rPr>
        <w:t>су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51"/>
        </w:rPr>
        <w:t>інформації</w:t>
      </w:r>
      <w:r>
        <w:rPr>
          <w:color w:val="231F20"/>
          <w:w w:val="51"/>
        </w:rPr>
        <w:t>,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56"/>
        </w:rPr>
        <w:t>тримано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49"/>
        </w:rPr>
        <w:t>досвід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, </w:t>
      </w:r>
      <w:r>
        <w:rPr>
          <w:color w:val="231F20"/>
          <w:w w:val="55"/>
        </w:rPr>
        <w:t>спілкування,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узагальнення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фонових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знань;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самоконтроль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(ibid.).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окрім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завдання допомогти учням розібратися 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9"/>
        </w:rPr>
        <w:t>афорично</w:t>
      </w:r>
      <w:r>
        <w:rPr>
          <w:color w:val="231F20"/>
          <w:spacing w:val="2"/>
          <w:w w:val="59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38"/>
        </w:rPr>
        <w:t>світі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0"/>
        </w:rPr>
        <w:t>х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3"/>
          <w:w w:val="56"/>
        </w:rPr>
        <w:t>о</w:t>
      </w:r>
      <w:r>
        <w:rPr>
          <w:color w:val="231F20"/>
          <w:w w:val="53"/>
        </w:rPr>
        <w:t>жньо</w:t>
      </w:r>
      <w:r>
        <w:rPr>
          <w:color w:val="231F20"/>
          <w:spacing w:val="-5"/>
          <w:w w:val="53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2"/>
        </w:rPr>
        <w:t>зр</w:t>
      </w:r>
      <w:r>
        <w:rPr>
          <w:color w:val="231F20"/>
          <w:spacing w:val="-3"/>
          <w:w w:val="52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міти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задум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автора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оцінити,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він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втілений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в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слові,</w:t>
      </w:r>
      <w:r>
        <w:rPr>
          <w:color w:val="231F20"/>
          <w:w w:val="55"/>
        </w:rPr>
        <w:t> вчителю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необхідно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звернути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увагу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на</w:t>
      </w:r>
      <w:r>
        <w:rPr>
          <w:color w:val="231F20"/>
          <w:w w:val="55"/>
        </w:rPr>
        <w:t> такі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аспекти,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привласнення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отриманих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знань,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набуття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досвіду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вирішен-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проблем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(моральні,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соціальні,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особистісні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тощо),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розглядаються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творах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(Заир-Бек,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-17"/>
        </w:rPr>
        <w:t>1</w:t>
      </w:r>
      <w:r>
        <w:rPr>
          <w:color w:val="231F20"/>
          <w:spacing w:val="-1"/>
        </w:rPr>
        <w:t>1)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w w:val="60"/>
        </w:rPr>
        <w:t>З</w:t>
      </w:r>
      <w:r>
        <w:rPr>
          <w:color w:val="231F20"/>
          <w:spacing w:val="3"/>
        </w:rPr>
        <w:t> </w:t>
      </w:r>
      <w:r>
        <w:rPr>
          <w:color w:val="231F20"/>
          <w:w w:val="51"/>
        </w:rPr>
        <w:t>цією</w:t>
      </w:r>
      <w:r>
        <w:rPr>
          <w:color w:val="231F20"/>
          <w:spacing w:val="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3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ап</w:t>
      </w:r>
      <w:r>
        <w:rPr>
          <w:color w:val="231F20"/>
          <w:w w:val="55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0"/>
        </w:rPr>
        <w:t>ти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6"/>
        </w:rPr>
        <w:t>на</w:t>
      </w:r>
      <w:r>
        <w:rPr>
          <w:color w:val="231F20"/>
          <w:w w:val="56"/>
        </w:rPr>
        <w:t>д</w:t>
      </w:r>
      <w:r>
        <w:rPr>
          <w:color w:val="231F20"/>
          <w:spacing w:val="3"/>
        </w:rPr>
        <w:t> </w:t>
      </w:r>
      <w:r>
        <w:rPr>
          <w:color w:val="231F20"/>
          <w:w w:val="63"/>
        </w:rPr>
        <w:t>ХТ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40"/>
        </w:rPr>
        <w:t>згі</w:t>
      </w:r>
      <w:r>
        <w:rPr>
          <w:color w:val="231F20"/>
          <w:w w:val="40"/>
        </w:rPr>
        <w:t>д</w:t>
      </w:r>
      <w:r>
        <w:rPr>
          <w:color w:val="231F20"/>
        </w:rPr>
        <w:t>- </w:t>
      </w:r>
      <w:r>
        <w:rPr>
          <w:color w:val="231F20"/>
          <w:w w:val="55"/>
        </w:rPr>
        <w:t>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моделлю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персонального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зростання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(«ви-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клик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–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осмислення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–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рефлексія»)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(Clandfield,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2004)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пропонуємо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узгодити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шістьма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рівнями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пізнавальної діяльності Б. Блума </w:t>
      </w:r>
      <w:r>
        <w:rPr>
          <w:color w:val="231F20"/>
          <w:w w:val="55"/>
        </w:rPr>
        <w:t>(знання, 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зуміння,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застосування,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аналіз,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синтез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оцінка)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90"/>
        </w:rPr>
        <w:t>(Bloom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al.,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1984).</w:t>
      </w:r>
    </w:p>
    <w:p>
      <w:pPr>
        <w:pStyle w:val="BodyText"/>
        <w:spacing w:line="234" w:lineRule="exact"/>
        <w:ind w:left="550"/>
        <w:jc w:val="both"/>
      </w:pPr>
      <w:r>
        <w:rPr>
          <w:color w:val="231F20"/>
          <w:w w:val="50"/>
        </w:rPr>
        <w:t>Кожному</w:t>
      </w:r>
      <w:r>
        <w:rPr>
          <w:color w:val="231F20"/>
          <w:spacing w:val="41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рівнів</w:t>
      </w:r>
      <w:r>
        <w:rPr>
          <w:color w:val="231F20"/>
          <w:spacing w:val="41"/>
        </w:rPr>
        <w:t> </w:t>
      </w:r>
      <w:r>
        <w:rPr>
          <w:color w:val="231F20"/>
          <w:w w:val="50"/>
        </w:rPr>
        <w:t>пізнавальної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діяльності</w:t>
      </w:r>
    </w:p>
    <w:p>
      <w:pPr>
        <w:pStyle w:val="BodyText"/>
        <w:spacing w:line="268" w:lineRule="auto" w:before="25"/>
        <w:ind w:left="210" w:right="39"/>
        <w:jc w:val="both"/>
      </w:pP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пропонуватися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набір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тань,</w:t>
      </w:r>
      <w:r>
        <w:rPr>
          <w:color w:val="231F20"/>
          <w:spacing w:val="19"/>
        </w:rPr>
        <w:t> </w:t>
      </w:r>
      <w:r>
        <w:rPr>
          <w:color w:val="231F20"/>
          <w:w w:val="55"/>
        </w:rPr>
        <w:t>де</w:t>
      </w:r>
      <w:r>
        <w:rPr>
          <w:color w:val="231F20"/>
          <w:spacing w:val="19"/>
        </w:rPr>
        <w:t> </w:t>
      </w:r>
      <w:r>
        <w:rPr>
          <w:color w:val="231F20"/>
          <w:w w:val="55"/>
        </w:rPr>
        <w:t>завдання</w:t>
      </w:r>
      <w:r>
        <w:rPr>
          <w:color w:val="231F20"/>
          <w:spacing w:val="19"/>
        </w:rPr>
        <w:t> </w:t>
      </w:r>
      <w:r>
        <w:rPr>
          <w:color w:val="231F20"/>
          <w:w w:val="55"/>
        </w:rPr>
        <w:t>характеризуються</w:t>
      </w:r>
      <w:r>
        <w:rPr>
          <w:color w:val="231F20"/>
          <w:spacing w:val="19"/>
        </w:rPr>
        <w:t> </w:t>
      </w:r>
      <w:r>
        <w:rPr>
          <w:color w:val="231F20"/>
          <w:w w:val="55"/>
        </w:rPr>
        <w:t>певним</w:t>
      </w:r>
    </w:p>
    <w:p>
      <w:pPr>
        <w:pStyle w:val="BodyText"/>
        <w:spacing w:line="268" w:lineRule="auto" w:before="93"/>
        <w:ind w:left="210" w:right="529"/>
        <w:jc w:val="both"/>
      </w:pPr>
      <w:r>
        <w:rPr/>
        <w:br w:type="column"/>
      </w:r>
      <w:r>
        <w:rPr>
          <w:color w:val="231F20"/>
          <w:w w:val="50"/>
        </w:rPr>
        <w:t>переліком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дієслів,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запитання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–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спеціальни-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питальними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кожного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рівня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(За-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ир-Бек,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2011).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Оскільки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технологія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формуван-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орієнтована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запитання як основну рушійну силу 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(ibid.),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необхідно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коректно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визначати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завдан-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кожного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рівня,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тобто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правильно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сфор-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мулювати</w:t>
      </w:r>
      <w:r>
        <w:rPr>
          <w:color w:val="231F20"/>
          <w:w w:val="55"/>
        </w:rPr>
        <w:t> запитання.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Запитання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активізують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мисленнєві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операції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рівнів: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70"/>
        </w:rPr>
        <w:t>питання</w:t>
      </w:r>
      <w:r>
        <w:rPr>
          <w:color w:val="231F20"/>
          <w:spacing w:val="-1"/>
          <w:w w:val="70"/>
        </w:rPr>
        <w:t> </w:t>
      </w:r>
      <w:r>
        <w:rPr>
          <w:color w:val="231F20"/>
          <w:spacing w:val="-2"/>
          <w:w w:val="70"/>
        </w:rPr>
        <w:t>рівня</w:t>
      </w:r>
      <w:r>
        <w:rPr>
          <w:color w:val="231F20"/>
          <w:spacing w:val="-1"/>
          <w:w w:val="70"/>
        </w:rPr>
        <w:t> </w:t>
      </w:r>
      <w:r>
        <w:rPr>
          <w:color w:val="231F20"/>
          <w:spacing w:val="-2"/>
          <w:w w:val="90"/>
        </w:rPr>
        <w:t>«</w:t>
      </w:r>
      <w:r>
        <w:rPr>
          <w:rFonts w:ascii="Arial" w:hAnsi="Arial"/>
          <w:i/>
          <w:color w:val="231F20"/>
          <w:spacing w:val="-2"/>
          <w:w w:val="90"/>
        </w:rPr>
        <w:t>знання, </w:t>
      </w:r>
      <w:r>
        <w:rPr>
          <w:rFonts w:ascii="Arial" w:hAnsi="Arial"/>
          <w:i/>
          <w:color w:val="231F20"/>
          <w:spacing w:val="-1"/>
          <w:w w:val="90"/>
        </w:rPr>
        <w:t>розуміння, застосу-</w:t>
      </w:r>
      <w:r>
        <w:rPr>
          <w:rFonts w:ascii="Arial" w:hAnsi="Arial"/>
          <w:i/>
          <w:color w:val="231F20"/>
          <w:w w:val="90"/>
        </w:rPr>
        <w:t> </w:t>
      </w:r>
      <w:r>
        <w:rPr>
          <w:rFonts w:ascii="Arial" w:hAnsi="Arial"/>
          <w:i/>
          <w:color w:val="231F20"/>
          <w:w w:val="60"/>
        </w:rPr>
        <w:t>вання»</w:t>
      </w:r>
      <w:r>
        <w:rPr>
          <w:rFonts w:ascii="Arial" w:hAnsi="Arial"/>
          <w:i/>
          <w:color w:val="231F20"/>
          <w:spacing w:val="22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60"/>
        </w:rPr>
        <w:t>нижчого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60"/>
        </w:rPr>
        <w:t>порядку,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60"/>
        </w:rPr>
        <w:t>а</w:t>
      </w:r>
      <w:r>
        <w:rPr>
          <w:color w:val="231F20"/>
          <w:spacing w:val="21"/>
          <w:w w:val="60"/>
        </w:rPr>
        <w:t> </w:t>
      </w:r>
      <w:r>
        <w:rPr>
          <w:color w:val="231F20"/>
          <w:w w:val="60"/>
        </w:rPr>
        <w:t>запитання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60"/>
        </w:rPr>
        <w:t>рівня</w:t>
      </w:r>
    </w:p>
    <w:p>
      <w:pPr>
        <w:pStyle w:val="BodyText"/>
        <w:spacing w:line="268" w:lineRule="auto"/>
        <w:ind w:left="210" w:right="529"/>
        <w:jc w:val="both"/>
      </w:pPr>
      <w:r>
        <w:rPr>
          <w:color w:val="231F20"/>
          <w:w w:val="90"/>
        </w:rPr>
        <w:t>«</w:t>
      </w:r>
      <w:r>
        <w:rPr>
          <w:rFonts w:ascii="Arial" w:hAnsi="Arial"/>
          <w:i/>
          <w:color w:val="231F20"/>
          <w:w w:val="90"/>
        </w:rPr>
        <w:t>аналіз, синтез, оцінювання» </w:t>
      </w:r>
      <w:r>
        <w:rPr>
          <w:color w:val="231F20"/>
          <w:w w:val="90"/>
        </w:rPr>
        <w:t>– </w:t>
      </w:r>
      <w:r>
        <w:rPr>
          <w:color w:val="231F20"/>
          <w:w w:val="65"/>
        </w:rPr>
        <w:t>вищого поряд-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w w:val="62"/>
        </w:rPr>
        <w:t>Ефе</w:t>
      </w:r>
      <w:r>
        <w:rPr>
          <w:color w:val="231F20"/>
          <w:spacing w:val="2"/>
          <w:w w:val="62"/>
        </w:rPr>
        <w:t>к</w:t>
      </w:r>
      <w:r>
        <w:rPr>
          <w:color w:val="231F20"/>
          <w:w w:val="55"/>
        </w:rPr>
        <w:t>тивно</w:t>
      </w:r>
      <w:r>
        <w:rPr>
          <w:color w:val="231F20"/>
          <w:spacing w:val="2"/>
          <w:w w:val="55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0"/>
        </w:rPr>
        <w:t>анн</w:t>
      </w:r>
      <w:r>
        <w:rPr>
          <w:color w:val="231F20"/>
          <w:w w:val="60"/>
        </w:rPr>
        <w:t>ю</w:t>
      </w:r>
      <w:r>
        <w:rPr>
          <w:color w:val="231F20"/>
          <w:spacing w:val="-8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9"/>
        </w:rPr>
        <w:t>мінь</w:t>
      </w:r>
      <w:r>
        <w:rPr>
          <w:color w:val="231F20"/>
          <w:spacing w:val="-8"/>
        </w:rPr>
        <w:t> </w:t>
      </w:r>
      <w:r>
        <w:rPr>
          <w:color w:val="231F20"/>
          <w:w w:val="52"/>
        </w:rPr>
        <w:t>критичн</w:t>
      </w:r>
      <w:r>
        <w:rPr>
          <w:color w:val="231F20"/>
          <w:spacing w:val="-2"/>
          <w:w w:val="52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сприяють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запитання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високого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рівня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(ibid.).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Слід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зауважити,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виконання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рівня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передбачає</w:t>
      </w:r>
      <w:r>
        <w:rPr>
          <w:color w:val="231F20"/>
          <w:w w:val="55"/>
        </w:rPr>
        <w:t> залучення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усіх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попередніх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наприклад,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виконання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аналіз,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учень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обов’язково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залучає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демон-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50"/>
        </w:rPr>
        <w:t>ує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</w:t>
      </w:r>
      <w:r>
        <w:rPr>
          <w:color w:val="231F20"/>
          <w:spacing w:val="9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еріа</w:t>
      </w:r>
      <w:r>
        <w:rPr>
          <w:color w:val="231F20"/>
          <w:w w:val="49"/>
        </w:rPr>
        <w:t>л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49"/>
        </w:rPr>
        <w:t>зас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0"/>
        </w:rPr>
        <w:t>ує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53"/>
        </w:rPr>
        <w:t>знання </w:t>
      </w:r>
      <w:r>
        <w:rPr>
          <w:color w:val="231F20"/>
          <w:w w:val="65"/>
        </w:rPr>
        <w:t>на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практиці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90"/>
        </w:rPr>
        <w:t>(Anderson,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&amp;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Krathwohl,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2001).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spacing w:val="-1"/>
          <w:w w:val="50"/>
        </w:rPr>
        <w:t>Дал</w:t>
      </w:r>
      <w:r>
        <w:rPr>
          <w:color w:val="231F20"/>
          <w:w w:val="50"/>
        </w:rPr>
        <w:t>і</w:t>
      </w:r>
      <w:r>
        <w:rPr>
          <w:color w:val="231F20"/>
          <w:spacing w:val="10"/>
        </w:rPr>
        <w:t> </w:t>
      </w:r>
      <w:r>
        <w:rPr>
          <w:color w:val="231F20"/>
          <w:w w:val="44"/>
        </w:rPr>
        <w:t>спі</w:t>
      </w:r>
      <w:r>
        <w:rPr>
          <w:color w:val="231F20"/>
          <w:spacing w:val="-3"/>
          <w:w w:val="44"/>
        </w:rPr>
        <w:t>в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7"/>
        </w:rPr>
        <w:t>авим</w:t>
      </w:r>
      <w:r>
        <w:rPr>
          <w:color w:val="231F20"/>
          <w:w w:val="57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ап</w:t>
      </w:r>
      <w:r>
        <w:rPr>
          <w:color w:val="231F20"/>
          <w:w w:val="55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0"/>
        </w:rPr>
        <w:t>ти</w:t>
      </w:r>
      <w:r>
        <w:rPr>
          <w:color w:val="231F20"/>
          <w:spacing w:val="10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11"/>
        </w:rPr>
        <w:t> </w:t>
      </w:r>
      <w:r>
        <w:rPr>
          <w:color w:val="231F20"/>
          <w:w w:val="63"/>
        </w:rPr>
        <w:t>ХТ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48"/>
        </w:rPr>
        <w:t>відп</w:t>
      </w:r>
      <w:r>
        <w:rPr>
          <w:color w:val="231F20"/>
          <w:w w:val="48"/>
        </w:rPr>
        <w:t>о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відно</w:t>
      </w:r>
      <w:r>
        <w:rPr>
          <w:color w:val="231F20"/>
          <w:w w:val="55"/>
        </w:rPr>
        <w:t> моделі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персонального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зростання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Л.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Кленфілд та рівні пізнавальної діяльності за Б.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Блумом.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Першому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етапу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</w:t>
      </w:r>
      <w:r>
        <w:rPr>
          <w:rFonts w:ascii="Arial" w:hAnsi="Arial"/>
          <w:i/>
          <w:color w:val="231F20"/>
          <w:w w:val="60"/>
        </w:rPr>
        <w:t>виклик</w:t>
      </w:r>
      <w:r>
        <w:rPr>
          <w:color w:val="231F20"/>
          <w:w w:val="60"/>
        </w:rPr>
        <w:t>»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відповідає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2"/>
          <w:w w:val="55"/>
        </w:rPr>
        <w:t>рівень</w:t>
      </w:r>
      <w:r>
        <w:rPr>
          <w:color w:val="231F20"/>
          <w:spacing w:val="-1"/>
          <w:w w:val="55"/>
        </w:rPr>
        <w:t> </w:t>
      </w:r>
      <w:r>
        <w:rPr>
          <w:rFonts w:ascii="Arial" w:hAnsi="Arial"/>
          <w:b/>
          <w:color w:val="231F20"/>
          <w:spacing w:val="-2"/>
          <w:w w:val="55"/>
        </w:rPr>
        <w:t>«</w:t>
      </w:r>
      <w:r>
        <w:rPr>
          <w:color w:val="231F20"/>
          <w:spacing w:val="-2"/>
          <w:w w:val="55"/>
        </w:rPr>
        <w:t>знання»,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коли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відбувається</w:t>
      </w:r>
      <w:r>
        <w:rPr>
          <w:color w:val="231F20"/>
          <w:spacing w:val="-1"/>
          <w:w w:val="55"/>
        </w:rPr>
        <w:t> розвиток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низького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цьому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7"/>
        </w:rPr>
        <w:t>спира</w:t>
      </w:r>
      <w:r>
        <w:rPr>
          <w:color w:val="231F20"/>
          <w:spacing w:val="-5"/>
          <w:w w:val="57"/>
        </w:rPr>
        <w:t>ю</w:t>
      </w:r>
      <w:r>
        <w:rPr>
          <w:color w:val="231F20"/>
          <w:w w:val="50"/>
        </w:rPr>
        <w:t>ться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26"/>
        </w:rPr>
        <w:t> </w:t>
      </w:r>
      <w:r>
        <w:rPr>
          <w:color w:val="231F20"/>
          <w:w w:val="55"/>
        </w:rPr>
        <w:t>попер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н</w:t>
      </w:r>
      <w:r>
        <w:rPr>
          <w:color w:val="231F20"/>
          <w:w w:val="22"/>
        </w:rPr>
        <w:t>і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53"/>
        </w:rPr>
        <w:t>знанн</w:t>
      </w:r>
      <w:r>
        <w:rPr>
          <w:color w:val="231F20"/>
          <w:w w:val="53"/>
        </w:rPr>
        <w:t>я</w:t>
      </w:r>
      <w:r>
        <w:rPr>
          <w:color w:val="231F20"/>
          <w:spacing w:val="26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56"/>
        </w:rPr>
        <w:t>залуча</w:t>
      </w:r>
      <w:r>
        <w:rPr>
          <w:color w:val="231F20"/>
          <w:spacing w:val="-5"/>
          <w:w w:val="56"/>
        </w:rPr>
        <w:t>ю</w:t>
      </w:r>
      <w:r>
        <w:rPr>
          <w:color w:val="231F20"/>
          <w:w w:val="48"/>
        </w:rPr>
        <w:t>ть </w:t>
      </w:r>
      <w:r>
        <w:rPr>
          <w:color w:val="231F20"/>
          <w:w w:val="50"/>
        </w:rPr>
        <w:t>їх,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полегшити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сприйняття,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усунути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лексич-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граматичні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труднощі,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актуалізувати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проблеми.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ключових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дієслів,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можна застосувати на цьому етапі, належать: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90"/>
        </w:rPr>
        <w:t>recall,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list,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name,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find,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define,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describe,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select,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memorize,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match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etc.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70"/>
        </w:rPr>
        <w:t>(Пометун,</w:t>
      </w:r>
      <w:r>
        <w:rPr>
          <w:color w:val="231F20"/>
          <w:spacing w:val="4"/>
          <w:w w:val="70"/>
        </w:rPr>
        <w:t> </w:t>
      </w:r>
      <w:r>
        <w:rPr>
          <w:color w:val="231F20"/>
          <w:w w:val="90"/>
        </w:rPr>
        <w:t>2017).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70"/>
        </w:rPr>
        <w:t>Питаль-</w:t>
      </w:r>
      <w:r>
        <w:rPr>
          <w:color w:val="231F20"/>
          <w:spacing w:val="-41"/>
          <w:w w:val="70"/>
        </w:rPr>
        <w:t> </w:t>
      </w:r>
      <w:r>
        <w:rPr>
          <w:color w:val="231F20"/>
          <w:spacing w:val="-1"/>
          <w:w w:val="38"/>
        </w:rPr>
        <w:t>н</w:t>
      </w:r>
      <w:r>
        <w:rPr>
          <w:color w:val="231F20"/>
          <w:w w:val="38"/>
        </w:rPr>
        <w:t>і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4"/>
        </w:rPr>
        <w:t>допомо</w:t>
      </w:r>
      <w:r>
        <w:rPr>
          <w:color w:val="231F20"/>
          <w:spacing w:val="-6"/>
          <w:w w:val="54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w w:val="50"/>
        </w:rPr>
        <w:t>яких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69"/>
        </w:rPr>
        <w:t>лю</w:t>
      </w:r>
      <w:r>
        <w:rPr>
          <w:color w:val="231F20"/>
          <w:spacing w:val="-5"/>
          <w:w w:val="69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- </w:t>
      </w:r>
      <w:r>
        <w:rPr>
          <w:color w:val="231F20"/>
          <w:w w:val="65"/>
        </w:rPr>
        <w:t>ся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запитання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цього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рівня: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Who?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What?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Why?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90"/>
        </w:rPr>
        <w:t>When?</w:t>
      </w:r>
      <w:r>
        <w:rPr>
          <w:color w:val="231F20"/>
          <w:spacing w:val="50"/>
        </w:rPr>
        <w:t> </w:t>
      </w:r>
      <w:r>
        <w:rPr>
          <w:color w:val="231F20"/>
          <w:w w:val="90"/>
        </w:rPr>
        <w:t>Where?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Which?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103"/>
        </w:rPr>
        <w:t> </w:t>
      </w:r>
      <w:r>
        <w:rPr>
          <w:color w:val="231F20"/>
          <w:w w:val="90"/>
        </w:rPr>
        <w:t>select?</w:t>
      </w:r>
      <w:r>
        <w:rPr>
          <w:color w:val="231F20"/>
          <w:spacing w:val="104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recall?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70"/>
        </w:rPr>
        <w:t>(Пометун,</w:t>
      </w:r>
      <w:r>
        <w:rPr>
          <w:color w:val="231F20"/>
          <w:spacing w:val="18"/>
          <w:w w:val="70"/>
        </w:rPr>
        <w:t> </w:t>
      </w:r>
      <w:r>
        <w:rPr>
          <w:color w:val="231F20"/>
          <w:w w:val="90"/>
        </w:rPr>
        <w:t>2017).</w:t>
      </w:r>
    </w:p>
    <w:p>
      <w:pPr>
        <w:pStyle w:val="BodyText"/>
        <w:spacing w:line="240" w:lineRule="exact"/>
        <w:ind w:left="550"/>
        <w:jc w:val="both"/>
      </w:pPr>
      <w:r>
        <w:rPr>
          <w:color w:val="231F20"/>
          <w:w w:val="55"/>
        </w:rPr>
        <w:t>Під</w:t>
      </w:r>
      <w:r>
        <w:rPr>
          <w:color w:val="231F20"/>
          <w:spacing w:val="87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13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опрацювання</w:t>
      </w:r>
      <w:r>
        <w:rPr>
          <w:color w:val="231F20"/>
          <w:spacing w:val="13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тексту</w:t>
      </w:r>
      <w:r>
        <w:rPr>
          <w:color w:val="231F20"/>
          <w:spacing w:val="13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етапі</w:t>
      </w:r>
    </w:p>
    <w:p>
      <w:pPr>
        <w:pStyle w:val="BodyText"/>
        <w:spacing w:line="268" w:lineRule="auto" w:before="12"/>
        <w:ind w:left="210" w:right="530"/>
        <w:jc w:val="both"/>
      </w:pPr>
      <w:r>
        <w:rPr>
          <w:color w:val="231F20"/>
        </w:rPr>
        <w:t>«</w:t>
      </w:r>
      <w:r>
        <w:rPr>
          <w:rFonts w:ascii="Arial" w:hAnsi="Arial"/>
          <w:i/>
          <w:color w:val="231F20"/>
          <w:spacing w:val="-1"/>
        </w:rPr>
        <w:t>осмислення</w:t>
      </w:r>
      <w:r>
        <w:rPr>
          <w:rFonts w:ascii="Arial" w:hAnsi="Arial"/>
          <w:i/>
          <w:color w:val="231F20"/>
        </w:rPr>
        <w:t>»</w:t>
      </w:r>
      <w:r>
        <w:rPr>
          <w:rFonts w:ascii="Arial" w:hAnsi="Arial"/>
          <w:i/>
          <w:color w:val="231F20"/>
          <w:spacing w:val="14"/>
        </w:rPr>
        <w:t> </w:t>
      </w:r>
      <w:r>
        <w:rPr>
          <w:color w:val="231F20"/>
          <w:w w:val="55"/>
        </w:rPr>
        <w:t>пропонуємо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4"/>
        </w:rPr>
        <w:t>тиві</w:t>
      </w:r>
      <w:r>
        <w:rPr>
          <w:color w:val="231F20"/>
          <w:spacing w:val="-3"/>
          <w:w w:val="44"/>
        </w:rPr>
        <w:t>з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1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2"/>
        </w:rPr>
        <w:t>огн</w:t>
      </w:r>
      <w:r>
        <w:rPr>
          <w:color w:val="231F20"/>
          <w:spacing w:val="-2"/>
          <w:w w:val="42"/>
        </w:rPr>
        <w:t>і</w:t>
      </w:r>
      <w:r>
        <w:rPr>
          <w:color w:val="231F20"/>
        </w:rPr>
        <w:t>- </w:t>
      </w:r>
      <w:r>
        <w:rPr>
          <w:color w:val="231F20"/>
          <w:w w:val="65"/>
        </w:rPr>
        <w:t>тивні процеси рівнів </w:t>
      </w:r>
      <w:r>
        <w:rPr>
          <w:color w:val="231F20"/>
          <w:w w:val="75"/>
        </w:rPr>
        <w:t>«</w:t>
      </w:r>
      <w:r>
        <w:rPr>
          <w:rFonts w:ascii="Arial" w:hAnsi="Arial"/>
          <w:i/>
          <w:color w:val="231F20"/>
          <w:w w:val="75"/>
        </w:rPr>
        <w:t>розуміння, застосуван-</w:t>
      </w:r>
      <w:r>
        <w:rPr>
          <w:rFonts w:ascii="Arial" w:hAnsi="Arial"/>
          <w:i/>
          <w:color w:val="231F20"/>
          <w:spacing w:val="1"/>
          <w:w w:val="75"/>
        </w:rPr>
        <w:t> </w:t>
      </w:r>
      <w:r>
        <w:rPr>
          <w:rFonts w:ascii="Arial" w:hAnsi="Arial"/>
          <w:i/>
          <w:color w:val="231F20"/>
          <w:w w:val="90"/>
        </w:rPr>
        <w:t>ня,</w:t>
      </w:r>
      <w:r>
        <w:rPr>
          <w:rFonts w:ascii="Arial" w:hAnsi="Arial"/>
          <w:i/>
          <w:color w:val="231F20"/>
          <w:spacing w:val="48"/>
        </w:rPr>
        <w:t> </w:t>
      </w:r>
      <w:r>
        <w:rPr>
          <w:rFonts w:ascii="Arial" w:hAnsi="Arial"/>
          <w:i/>
          <w:color w:val="231F20"/>
          <w:w w:val="90"/>
        </w:rPr>
        <w:t>аналіз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та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синтез</w:t>
      </w:r>
      <w:r>
        <w:rPr>
          <w:color w:val="231F20"/>
          <w:w w:val="90"/>
        </w:rPr>
        <w:t>».</w:t>
      </w:r>
      <w:r>
        <w:rPr>
          <w:color w:val="231F20"/>
          <w:spacing w:val="49"/>
        </w:rPr>
        <w:t> </w:t>
      </w:r>
      <w:r>
        <w:rPr>
          <w:color w:val="231F20"/>
          <w:w w:val="65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w w:val="65"/>
        </w:rPr>
        <w:t>рівнях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«</w:t>
      </w:r>
      <w:r>
        <w:rPr>
          <w:rFonts w:ascii="Arial" w:hAnsi="Arial"/>
          <w:i/>
          <w:color w:val="231F20"/>
          <w:w w:val="90"/>
        </w:rPr>
        <w:t>розуміння</w:t>
      </w:r>
      <w:r>
        <w:rPr>
          <w:rFonts w:ascii="Arial" w:hAnsi="Arial"/>
          <w:i/>
          <w:color w:val="231F20"/>
          <w:spacing w:val="-53"/>
          <w:w w:val="90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10"/>
        </w:rPr>
        <w:t> </w:t>
      </w:r>
      <w:r>
        <w:rPr>
          <w:rFonts w:ascii="Arial" w:hAnsi="Arial"/>
          <w:i/>
          <w:color w:val="231F20"/>
          <w:spacing w:val="-3"/>
        </w:rPr>
        <w:t>з</w:t>
      </w:r>
      <w:r>
        <w:rPr>
          <w:rFonts w:ascii="Arial" w:hAnsi="Arial"/>
          <w:i/>
          <w:color w:val="231F20"/>
          <w:spacing w:val="-1"/>
        </w:rPr>
        <w:t>ас</w:t>
      </w:r>
      <w:r>
        <w:rPr>
          <w:rFonts w:ascii="Arial" w:hAnsi="Arial"/>
          <w:i/>
          <w:color w:val="231F20"/>
          <w:spacing w:val="-3"/>
        </w:rPr>
        <w:t>т</w:t>
      </w:r>
      <w:r>
        <w:rPr>
          <w:rFonts w:ascii="Arial" w:hAnsi="Arial"/>
          <w:i/>
          <w:color w:val="231F20"/>
          <w:spacing w:val="-1"/>
        </w:rPr>
        <w:t>о</w:t>
      </w:r>
      <w:r>
        <w:rPr>
          <w:rFonts w:ascii="Arial" w:hAnsi="Arial"/>
          <w:i/>
          <w:color w:val="231F20"/>
          <w:spacing w:val="-3"/>
        </w:rPr>
        <w:t>с</w:t>
      </w:r>
      <w:r>
        <w:rPr>
          <w:rFonts w:ascii="Arial" w:hAnsi="Arial"/>
          <w:i/>
          <w:color w:val="231F20"/>
        </w:rPr>
        <w:t>у</w:t>
      </w:r>
      <w:r>
        <w:rPr>
          <w:rFonts w:ascii="Arial" w:hAnsi="Arial"/>
          <w:i/>
          <w:color w:val="231F20"/>
          <w:spacing w:val="-5"/>
        </w:rPr>
        <w:t>в</w:t>
      </w:r>
      <w:r>
        <w:rPr>
          <w:rFonts w:ascii="Arial" w:hAnsi="Arial"/>
          <w:i/>
          <w:color w:val="231F20"/>
          <w:spacing w:val="-1"/>
        </w:rPr>
        <w:t>ання</w:t>
      </w:r>
      <w:r>
        <w:rPr>
          <w:rFonts w:ascii="Arial" w:hAnsi="Arial"/>
          <w:i/>
          <w:color w:val="231F20"/>
        </w:rPr>
        <w:t>»</w:t>
      </w:r>
      <w:r>
        <w:rPr>
          <w:rFonts w:ascii="Arial" w:hAnsi="Arial"/>
          <w:i/>
          <w:color w:val="231F20"/>
          <w:spacing w:val="10"/>
        </w:rPr>
        <w:t> </w:t>
      </w:r>
      <w:r>
        <w:rPr>
          <w:color w:val="231F20"/>
          <w:w w:val="50"/>
        </w:rPr>
        <w:t>переві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54"/>
        </w:rPr>
        <w:t>я</w:t>
      </w:r>
      <w:r>
        <w:rPr>
          <w:color w:val="231F20"/>
          <w:spacing w:val="-1"/>
          <w:w w:val="50"/>
        </w:rPr>
        <w:t>єтьс</w:t>
      </w:r>
      <w:r>
        <w:rPr>
          <w:color w:val="231F20"/>
          <w:w w:val="50"/>
        </w:rPr>
        <w:t>я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45"/>
        </w:rPr>
        <w:t>зм</w:t>
      </w:r>
      <w:r>
        <w:rPr>
          <w:color w:val="231F20"/>
          <w:spacing w:val="-2"/>
          <w:w w:val="45"/>
        </w:rPr>
        <w:t>і</w:t>
      </w:r>
      <w:r>
        <w:rPr>
          <w:color w:val="231F20"/>
        </w:rPr>
        <w:t>-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41"/>
        </w:rPr>
        <w:t>ін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-1"/>
          <w:w w:val="55"/>
        </w:rPr>
        <w:t>ерпр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50"/>
        </w:rPr>
        <w:t>ться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62"/>
        </w:rPr>
        <w:t>леми</w:t>
      </w:r>
      <w:r>
        <w:rPr>
          <w:color w:val="231F20"/>
          <w:w w:val="62"/>
        </w:rPr>
        <w:t>,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46"/>
        </w:rPr>
        <w:t>дій</w:t>
      </w:r>
      <w:r>
        <w:rPr>
          <w:color w:val="231F20"/>
          <w:spacing w:val="1"/>
          <w:w w:val="46"/>
        </w:rPr>
        <w:t>с</w:t>
      </w:r>
      <w:r>
        <w:rPr>
          <w:color w:val="231F20"/>
        </w:rPr>
        <w:t>- </w:t>
      </w:r>
      <w:r>
        <w:rPr>
          <w:color w:val="231F20"/>
          <w:w w:val="55"/>
        </w:rPr>
        <w:t>нюється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тлумачення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змісту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власними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вами;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визначається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тлумачиться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ідея;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розвиваються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інформацію або концепцію 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конкретних умо-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новій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ситуації.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відповідають цим рівням, стимулюють як мис-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лення</w:t>
      </w:r>
      <w:r>
        <w:rPr>
          <w:color w:val="231F20"/>
          <w:spacing w:val="65"/>
        </w:rPr>
        <w:t> </w:t>
      </w:r>
      <w:r>
        <w:rPr>
          <w:color w:val="231F20"/>
          <w:w w:val="50"/>
        </w:rPr>
        <w:t>низького,</w:t>
      </w:r>
      <w:r>
        <w:rPr>
          <w:color w:val="231F20"/>
          <w:spacing w:val="2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3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високого</w:t>
      </w:r>
      <w:r>
        <w:rPr>
          <w:color w:val="231F20"/>
          <w:spacing w:val="2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рівнів.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Осно-</w:t>
      </w:r>
    </w:p>
    <w:p>
      <w:pPr>
        <w:spacing w:after="0" w:line="268" w:lineRule="auto"/>
        <w:jc w:val="both"/>
        <w:sectPr>
          <w:headerReference w:type="default" r:id="rId28"/>
          <w:footerReference w:type="default" r:id="rId29"/>
          <w:pgSz w:w="11910" w:h="16840"/>
          <w:pgMar w:header="597" w:footer="677" w:top="980" w:bottom="860" w:left="640" w:right="600"/>
          <w:cols w:num="2" w:equalWidth="0">
            <w:col w:w="4986" w:space="202"/>
            <w:col w:w="5482"/>
          </w:cols>
        </w:sectPr>
      </w:pPr>
    </w:p>
    <w:p>
      <w:pPr>
        <w:pStyle w:val="BodyText"/>
        <w:spacing w:line="273" w:lineRule="auto" w:before="93"/>
        <w:ind w:left="493"/>
        <w:jc w:val="both"/>
      </w:pPr>
      <w:r>
        <w:rPr>
          <w:color w:val="231F20"/>
          <w:spacing w:val="-1"/>
          <w:w w:val="60"/>
        </w:rPr>
        <w:t>вне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60"/>
        </w:rPr>
        <w:t>завдання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60"/>
        </w:rPr>
        <w:t>етапу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90"/>
        </w:rPr>
        <w:t>«</w:t>
      </w:r>
      <w:r>
        <w:rPr>
          <w:rFonts w:ascii="Arial" w:hAnsi="Arial"/>
          <w:i/>
          <w:color w:val="231F20"/>
          <w:spacing w:val="-1"/>
          <w:w w:val="90"/>
        </w:rPr>
        <w:t>осмислення</w:t>
      </w:r>
      <w:r>
        <w:rPr>
          <w:color w:val="231F20"/>
          <w:spacing w:val="-1"/>
          <w:w w:val="90"/>
        </w:rPr>
        <w:t>»</w:t>
      </w:r>
      <w:r>
        <w:rPr>
          <w:color w:val="231F20"/>
          <w:spacing w:val="47"/>
        </w:rPr>
        <w:t> </w:t>
      </w:r>
      <w:r>
        <w:rPr>
          <w:color w:val="231F20"/>
          <w:w w:val="60"/>
        </w:rPr>
        <w:t>полягає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сприянні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високого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мислення,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таких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як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90"/>
        </w:rPr>
        <w:t>«</w:t>
      </w:r>
      <w:r>
        <w:rPr>
          <w:rFonts w:ascii="Arial" w:hAnsi="Arial"/>
          <w:i/>
          <w:color w:val="231F20"/>
          <w:w w:val="90"/>
        </w:rPr>
        <w:t>аналіз та синтез»</w:t>
      </w:r>
      <w:r>
        <w:rPr>
          <w:color w:val="231F20"/>
          <w:w w:val="90"/>
        </w:rPr>
        <w:t>. </w:t>
      </w:r>
      <w:r>
        <w:rPr>
          <w:color w:val="231F20"/>
          <w:w w:val="60"/>
        </w:rPr>
        <w:t>Для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55"/>
        </w:rPr>
        <w:t>цього необхідно </w:t>
      </w:r>
      <w:r>
        <w:rPr>
          <w:color w:val="231F20"/>
          <w:w w:val="55"/>
        </w:rPr>
        <w:t>передбачити завдання робо-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ти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6"/>
        </w:rPr>
        <w:t>на</w:t>
      </w:r>
      <w:r>
        <w:rPr>
          <w:color w:val="231F20"/>
          <w:w w:val="56"/>
        </w:rPr>
        <w:t>д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66"/>
        </w:rPr>
        <w:t>ом</w:t>
      </w:r>
      <w:r>
        <w:rPr>
          <w:color w:val="231F20"/>
          <w:w w:val="66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сти</w:t>
      </w:r>
      <w:r>
        <w:rPr>
          <w:color w:val="231F20"/>
          <w:spacing w:val="2"/>
          <w:w w:val="55"/>
        </w:rPr>
        <w:t>м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62"/>
        </w:rPr>
        <w:t>лю</w:t>
      </w:r>
      <w:r>
        <w:rPr>
          <w:color w:val="231F20"/>
          <w:spacing w:val="-3"/>
          <w:w w:val="62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6"/>
        </w:rPr>
        <w:t>ти</w:t>
      </w:r>
      <w:r>
        <w:rPr>
          <w:color w:val="231F20"/>
          <w:spacing w:val="2"/>
          <w:w w:val="56"/>
        </w:rPr>
        <w:t>м</w:t>
      </w:r>
      <w:r>
        <w:rPr>
          <w:color w:val="231F20"/>
          <w:w w:val="49"/>
        </w:rPr>
        <w:t>уть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8"/>
        </w:rPr>
        <w:t>мін</w:t>
      </w:r>
      <w:r>
        <w:rPr>
          <w:color w:val="231F20"/>
        </w:rPr>
        <w:t>- </w:t>
      </w:r>
      <w:r>
        <w:rPr>
          <w:color w:val="231F20"/>
          <w:w w:val="50"/>
        </w:rPr>
        <w:t>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інформації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допомагатимуть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закріпити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її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пам’яті.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цією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пропонують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завдання на опрацювання змісту тексту шля-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48"/>
        </w:rPr>
        <w:t>аналі</w:t>
      </w:r>
      <w:r>
        <w:rPr>
          <w:color w:val="231F20"/>
          <w:spacing w:val="-3"/>
          <w:w w:val="48"/>
        </w:rPr>
        <w:t>з</w:t>
      </w:r>
      <w:r>
        <w:rPr>
          <w:color w:val="231F20"/>
          <w:w w:val="5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0"/>
        </w:rPr>
        <w:t>дій</w:t>
      </w:r>
      <w:r>
        <w:rPr>
          <w:color w:val="231F20"/>
          <w:w w:val="50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w w:val="46"/>
        </w:rPr>
        <w:t>г</w:t>
      </w:r>
      <w:r>
        <w:rPr>
          <w:color w:val="231F20"/>
          <w:spacing w:val="-3"/>
          <w:w w:val="46"/>
        </w:rPr>
        <w:t>р</w:t>
      </w:r>
      <w:r>
        <w:rPr>
          <w:color w:val="231F20"/>
          <w:w w:val="51"/>
        </w:rPr>
        <w:t>упу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-3"/>
        </w:rPr>
        <w:t> </w:t>
      </w:r>
      <w:r>
        <w:rPr>
          <w:color w:val="231F20"/>
          <w:w w:val="60"/>
        </w:rPr>
        <w:t>фа</w:t>
      </w:r>
      <w:r>
        <w:rPr>
          <w:color w:val="231F20"/>
          <w:spacing w:val="2"/>
          <w:w w:val="60"/>
        </w:rPr>
        <w:t>к</w:t>
      </w:r>
      <w:r>
        <w:rPr>
          <w:color w:val="231F20"/>
          <w:w w:val="40"/>
        </w:rPr>
        <w:t>тів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47"/>
        </w:rPr>
        <w:t>відпові</w:t>
      </w:r>
      <w:r>
        <w:rPr>
          <w:color w:val="231F20"/>
          <w:spacing w:val="1"/>
          <w:w w:val="47"/>
        </w:rPr>
        <w:t>д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1"/>
        </w:rPr>
        <w:t>виділени</w:t>
      </w:r>
      <w:r>
        <w:rPr>
          <w:color w:val="231F20"/>
          <w:w w:val="51"/>
        </w:rPr>
        <w:t>х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50"/>
        </w:rPr>
        <w:t>кри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5"/>
        </w:rPr>
        <w:t>еріїв</w:t>
      </w:r>
      <w:r>
        <w:rPr>
          <w:color w:val="231F20"/>
          <w:w w:val="45"/>
        </w:rPr>
        <w:t>,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4"/>
        </w:rPr>
        <w:t>чення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7"/>
        </w:rPr>
        <w:t>спіл</w:t>
      </w:r>
      <w:r>
        <w:rPr>
          <w:color w:val="231F20"/>
          <w:spacing w:val="1"/>
          <w:w w:val="47"/>
        </w:rPr>
        <w:t>ь</w:t>
      </w:r>
      <w:r>
        <w:rPr>
          <w:color w:val="231F20"/>
        </w:rPr>
        <w:t>- </w:t>
      </w:r>
      <w:r>
        <w:rPr>
          <w:color w:val="231F20"/>
          <w:w w:val="55"/>
        </w:rPr>
        <w:t>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відмінного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певними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явищами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поняттями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60"/>
        </w:rPr>
        <w:t>тощо.</w:t>
      </w:r>
    </w:p>
    <w:p>
      <w:pPr>
        <w:pStyle w:val="BodyText"/>
        <w:spacing w:line="273" w:lineRule="auto"/>
        <w:ind w:left="493" w:right="1" w:firstLine="340"/>
        <w:jc w:val="both"/>
      </w:pP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цьому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застосовуватись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1"/>
        </w:rPr>
        <w:t>нас</w:t>
      </w:r>
      <w:r>
        <w:rPr>
          <w:color w:val="231F20"/>
          <w:spacing w:val="2"/>
          <w:w w:val="51"/>
        </w:rPr>
        <w:t>т</w:t>
      </w:r>
      <w:r>
        <w:rPr>
          <w:color w:val="231F20"/>
          <w:w w:val="45"/>
        </w:rPr>
        <w:t>упні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w w:val="45"/>
        </w:rPr>
        <w:t>чові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47"/>
        </w:rPr>
        <w:t>дієс</w:t>
      </w:r>
      <w:r>
        <w:rPr>
          <w:color w:val="231F20"/>
          <w:spacing w:val="2"/>
          <w:w w:val="47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: </w:t>
      </w:r>
      <w:r>
        <w:rPr>
          <w:color w:val="231F20"/>
          <w:spacing w:val="-29"/>
        </w:rPr>
        <w:t> </w:t>
      </w:r>
      <w:r>
        <w:rPr>
          <w:color w:val="231F20"/>
        </w:rPr>
        <w:t>compare, </w:t>
      </w:r>
      <w:r>
        <w:rPr>
          <w:color w:val="231F20"/>
          <w:spacing w:val="-29"/>
        </w:rPr>
        <w:t> </w:t>
      </w:r>
      <w:r>
        <w:rPr>
          <w:color w:val="231F20"/>
        </w:rPr>
        <w:t>contrast, explain, interpret, choose, use, analyze, cate-</w:t>
      </w:r>
      <w:r>
        <w:rPr>
          <w:color w:val="231F20"/>
          <w:spacing w:val="1"/>
        </w:rPr>
        <w:t> </w:t>
      </w:r>
      <w:r>
        <w:rPr>
          <w:color w:val="231F20"/>
        </w:rPr>
        <w:t>gorize,</w:t>
      </w:r>
      <w:r>
        <w:rPr>
          <w:color w:val="231F20"/>
          <w:spacing w:val="1"/>
        </w:rPr>
        <w:t> </w:t>
      </w:r>
      <w:r>
        <w:rPr>
          <w:color w:val="231F20"/>
        </w:rPr>
        <w:t>subdivide,</w:t>
      </w:r>
      <w:r>
        <w:rPr>
          <w:color w:val="231F20"/>
          <w:spacing w:val="1"/>
        </w:rPr>
        <w:t> </w:t>
      </w:r>
      <w:r>
        <w:rPr>
          <w:color w:val="231F20"/>
        </w:rPr>
        <w:t>classify,</w:t>
      </w:r>
      <w:r>
        <w:rPr>
          <w:color w:val="231F20"/>
          <w:spacing w:val="1"/>
        </w:rPr>
        <w:t> </w:t>
      </w:r>
      <w:r>
        <w:rPr>
          <w:color w:val="231F20"/>
        </w:rPr>
        <w:t>discover,</w:t>
      </w:r>
      <w:r>
        <w:rPr>
          <w:color w:val="231F20"/>
          <w:spacing w:val="1"/>
        </w:rPr>
        <w:t> </w:t>
      </w:r>
      <w:r>
        <w:rPr>
          <w:color w:val="231F20"/>
        </w:rPr>
        <w:t>examine,</w:t>
      </w:r>
      <w:r>
        <w:rPr>
          <w:color w:val="231F20"/>
          <w:spacing w:val="-59"/>
        </w:rPr>
        <w:t> </w:t>
      </w:r>
      <w:r>
        <w:rPr>
          <w:color w:val="231F20"/>
        </w:rPr>
        <w:t>create,</w:t>
      </w:r>
      <w:r>
        <w:rPr>
          <w:color w:val="231F20"/>
          <w:spacing w:val="1"/>
        </w:rPr>
        <w:t> </w:t>
      </w:r>
      <w:r>
        <w:rPr>
          <w:color w:val="231F20"/>
        </w:rPr>
        <w:t>compose,</w:t>
      </w:r>
      <w:r>
        <w:rPr>
          <w:color w:val="231F20"/>
          <w:spacing w:val="1"/>
        </w:rPr>
        <w:t> </w:t>
      </w:r>
      <w:r>
        <w:rPr>
          <w:color w:val="231F20"/>
        </w:rPr>
        <w:t>summarize,</w:t>
      </w:r>
      <w:r>
        <w:rPr>
          <w:color w:val="231F20"/>
          <w:spacing w:val="1"/>
        </w:rPr>
        <w:t> </w:t>
      </w:r>
      <w:r>
        <w:rPr>
          <w:color w:val="231F20"/>
        </w:rPr>
        <w:t>formulate,</w:t>
      </w:r>
      <w:r>
        <w:rPr>
          <w:color w:val="231F20"/>
          <w:spacing w:val="1"/>
        </w:rPr>
        <w:t> </w:t>
      </w:r>
      <w:r>
        <w:rPr>
          <w:color w:val="231F20"/>
        </w:rPr>
        <w:t>join,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suggest, etc. </w:t>
      </w:r>
      <w:r>
        <w:rPr>
          <w:color w:val="231F20"/>
          <w:w w:val="80"/>
        </w:rPr>
        <w:t>Питання: </w:t>
      </w:r>
      <w:r>
        <w:rPr>
          <w:color w:val="231F20"/>
          <w:w w:val="90"/>
        </w:rPr>
        <w:t>How can we interpret…?,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How would you rephrase the meaning?, What</w:t>
      </w:r>
      <w:r>
        <w:rPr>
          <w:color w:val="231F20"/>
          <w:spacing w:val="1"/>
        </w:rPr>
        <w:t> </w:t>
      </w:r>
      <w:r>
        <w:rPr>
          <w:color w:val="231F20"/>
        </w:rPr>
        <w:t>facts</w:t>
      </w:r>
      <w:r>
        <w:rPr>
          <w:color w:val="231F20"/>
          <w:spacing w:val="31"/>
        </w:rPr>
        <w:t> </w:t>
      </w:r>
      <w:r>
        <w:rPr>
          <w:color w:val="231F20"/>
        </w:rPr>
        <w:t>or</w:t>
      </w:r>
      <w:r>
        <w:rPr>
          <w:color w:val="231F20"/>
          <w:spacing w:val="32"/>
        </w:rPr>
        <w:t> </w:t>
      </w:r>
      <w:r>
        <w:rPr>
          <w:color w:val="231F20"/>
        </w:rPr>
        <w:t>ideas</w:t>
      </w:r>
      <w:r>
        <w:rPr>
          <w:color w:val="231F20"/>
          <w:spacing w:val="32"/>
        </w:rPr>
        <w:t> </w:t>
      </w:r>
      <w:r>
        <w:rPr>
          <w:color w:val="231F20"/>
        </w:rPr>
        <w:t>show…?,</w:t>
      </w:r>
      <w:r>
        <w:rPr>
          <w:color w:val="231F20"/>
          <w:spacing w:val="32"/>
        </w:rPr>
        <w:t> </w:t>
      </w:r>
      <w:r>
        <w:rPr>
          <w:color w:val="231F20"/>
        </w:rPr>
        <w:t>What</w:t>
      </w:r>
      <w:r>
        <w:rPr>
          <w:color w:val="231F20"/>
          <w:spacing w:val="32"/>
        </w:rPr>
        <w:t> </w:t>
      </w:r>
      <w:r>
        <w:rPr>
          <w:color w:val="231F20"/>
        </w:rPr>
        <w:t>is</w:t>
      </w:r>
      <w:r>
        <w:rPr>
          <w:color w:val="231F20"/>
          <w:spacing w:val="32"/>
        </w:rPr>
        <w:t> </w:t>
      </w:r>
      <w:r>
        <w:rPr>
          <w:color w:val="231F20"/>
        </w:rPr>
        <w:t>the</w:t>
      </w:r>
      <w:r>
        <w:rPr>
          <w:color w:val="231F20"/>
          <w:spacing w:val="32"/>
        </w:rPr>
        <w:t> </w:t>
      </w:r>
      <w:r>
        <w:rPr>
          <w:color w:val="231F20"/>
        </w:rPr>
        <w:t>main</w:t>
      </w:r>
      <w:r>
        <w:rPr>
          <w:color w:val="231F20"/>
          <w:spacing w:val="32"/>
        </w:rPr>
        <w:t> </w:t>
      </w:r>
      <w:r>
        <w:rPr>
          <w:color w:val="231F20"/>
        </w:rPr>
        <w:t>idea</w:t>
      </w:r>
      <w:r>
        <w:rPr>
          <w:color w:val="231F20"/>
          <w:spacing w:val="-59"/>
        </w:rPr>
        <w:t> </w:t>
      </w:r>
      <w:r>
        <w:rPr>
          <w:color w:val="231F20"/>
        </w:rPr>
        <w:t>of …?, How would you compare…? contrast…?,</w:t>
      </w:r>
      <w:r>
        <w:rPr>
          <w:color w:val="231F20"/>
          <w:spacing w:val="-59"/>
        </w:rPr>
        <w:t> </w:t>
      </w:r>
      <w:r>
        <w:rPr>
          <w:color w:val="231F20"/>
        </w:rPr>
        <w:t>How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1"/>
        </w:rPr>
        <w:t> </w:t>
      </w:r>
      <w:r>
        <w:rPr>
          <w:color w:val="231F20"/>
        </w:rPr>
        <w:t>classify…?,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examples</w:t>
      </w:r>
      <w:r>
        <w:rPr>
          <w:color w:val="231F20"/>
          <w:spacing w:val="61"/>
        </w:rPr>
        <w:t> </w:t>
      </w:r>
      <w:r>
        <w:rPr>
          <w:color w:val="231F20"/>
        </w:rPr>
        <w:t>can</w:t>
      </w:r>
      <w:r>
        <w:rPr>
          <w:color w:val="231F20"/>
          <w:spacing w:val="-59"/>
        </w:rPr>
        <w:t> </w:t>
      </w:r>
      <w:r>
        <w:rPr>
          <w:color w:val="231F20"/>
        </w:rPr>
        <w:t>you find to…?, What facts would you select to</w:t>
      </w:r>
      <w:r>
        <w:rPr>
          <w:color w:val="231F20"/>
          <w:spacing w:val="1"/>
        </w:rPr>
        <w:t> </w:t>
      </w:r>
      <w:r>
        <w:rPr>
          <w:color w:val="231F20"/>
        </w:rPr>
        <w:t>show…?, Why do you think ...?, What motive is</w:t>
      </w:r>
      <w:r>
        <w:rPr>
          <w:color w:val="231F20"/>
          <w:spacing w:val="1"/>
        </w:rPr>
        <w:t> </w:t>
      </w:r>
      <w:r>
        <w:rPr>
          <w:color w:val="231F20"/>
        </w:rPr>
        <w:t>there ...?, What inference can you make ...?, Ex-</w:t>
      </w:r>
      <w:r>
        <w:rPr>
          <w:color w:val="231F20"/>
          <w:spacing w:val="-59"/>
        </w:rPr>
        <w:t> </w:t>
      </w:r>
      <w:r>
        <w:rPr>
          <w:color w:val="231F20"/>
        </w:rPr>
        <w:t>plain why…?, Can you see a possible solution</w:t>
      </w:r>
      <w:r>
        <w:rPr>
          <w:color w:val="231F20"/>
          <w:spacing w:val="1"/>
        </w:rPr>
        <w:t> </w:t>
      </w:r>
      <w:r>
        <w:rPr>
          <w:color w:val="231F20"/>
        </w:rPr>
        <w:t>to...?,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would</w:t>
      </w:r>
      <w:r>
        <w:rPr>
          <w:color w:val="231F20"/>
          <w:spacing w:val="-7"/>
        </w:rPr>
        <w:t> </w:t>
      </w:r>
      <w:r>
        <w:rPr>
          <w:color w:val="231F20"/>
        </w:rPr>
        <w:t>happen</w:t>
      </w:r>
      <w:r>
        <w:rPr>
          <w:color w:val="231F20"/>
          <w:spacing w:val="-7"/>
        </w:rPr>
        <w:t> </w:t>
      </w:r>
      <w:r>
        <w:rPr>
          <w:color w:val="231F20"/>
        </w:rPr>
        <w:t>if...?,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7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ways</w:t>
      </w:r>
      <w:r>
        <w:rPr>
          <w:color w:val="231F20"/>
          <w:spacing w:val="-59"/>
        </w:rPr>
        <w:t> </w:t>
      </w:r>
      <w:r>
        <w:rPr>
          <w:color w:val="231F20"/>
        </w:rPr>
        <w:t>can you...?.</w:t>
      </w:r>
    </w:p>
    <w:p>
      <w:pPr>
        <w:spacing w:line="238" w:lineRule="exact" w:before="0"/>
        <w:ind w:left="834" w:right="0" w:firstLine="0"/>
        <w:jc w:val="both"/>
        <w:rPr>
          <w:sz w:val="22"/>
        </w:rPr>
      </w:pPr>
      <w:r>
        <w:rPr>
          <w:color w:val="231F20"/>
          <w:w w:val="55"/>
          <w:sz w:val="22"/>
        </w:rPr>
        <w:t>Етапу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55"/>
          <w:sz w:val="22"/>
        </w:rPr>
        <w:t>«</w:t>
      </w:r>
      <w:r>
        <w:rPr>
          <w:rFonts w:ascii="Arial" w:hAnsi="Arial"/>
          <w:i/>
          <w:color w:val="231F20"/>
          <w:w w:val="55"/>
          <w:sz w:val="22"/>
        </w:rPr>
        <w:t>рефлексія»</w:t>
      </w:r>
      <w:r>
        <w:rPr>
          <w:rFonts w:ascii="Arial" w:hAnsi="Arial"/>
          <w:i/>
          <w:color w:val="231F20"/>
          <w:spacing w:val="26"/>
          <w:sz w:val="22"/>
        </w:rPr>
        <w:t> </w:t>
      </w:r>
      <w:r>
        <w:rPr>
          <w:color w:val="231F20"/>
          <w:w w:val="55"/>
          <w:sz w:val="22"/>
        </w:rPr>
        <w:t>відповідає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55"/>
          <w:sz w:val="22"/>
        </w:rPr>
        <w:t>рівень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55"/>
          <w:sz w:val="22"/>
        </w:rPr>
        <w:t>оцінки,</w:t>
      </w:r>
    </w:p>
    <w:p>
      <w:pPr>
        <w:pStyle w:val="BodyText"/>
        <w:spacing w:line="273" w:lineRule="auto" w:before="23"/>
        <w:ind w:left="493"/>
        <w:jc w:val="both"/>
      </w:pP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52"/>
        </w:rPr>
        <w:t>об</w:t>
      </w:r>
      <w:r>
        <w:rPr>
          <w:color w:val="231F20"/>
          <w:spacing w:val="-5"/>
          <w:w w:val="52"/>
        </w:rPr>
        <w:t>т</w:t>
      </w:r>
      <w:r>
        <w:rPr>
          <w:color w:val="231F20"/>
          <w:w w:val="55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46"/>
        </w:rPr>
        <w:t>інн</w:t>
      </w:r>
      <w:r>
        <w:rPr>
          <w:color w:val="231F20"/>
          <w:w w:val="46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55"/>
        </w:rPr>
        <w:t>нада</w:t>
      </w:r>
      <w:r>
        <w:rPr>
          <w:color w:val="231F20"/>
          <w:spacing w:val="-5"/>
          <w:w w:val="55"/>
        </w:rPr>
        <w:t>в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3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  <w:spacing w:val="-3"/>
          <w:w w:val="44"/>
        </w:rPr>
        <w:t>існ</w:t>
      </w:r>
      <w:r>
        <w:rPr>
          <w:color w:val="231F20"/>
          <w:w w:val="44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43"/>
        </w:rPr>
        <w:t>к</w:t>
      </w:r>
      <w:r>
        <w:rPr>
          <w:color w:val="231F20"/>
          <w:spacing w:val="-3"/>
          <w:w w:val="44"/>
        </w:rPr>
        <w:t>ільк</w:t>
      </w:r>
      <w:r>
        <w:rPr>
          <w:color w:val="231F20"/>
          <w:spacing w:val="-3"/>
          <w:w w:val="44"/>
        </w:rPr>
        <w:t>існ</w:t>
      </w:r>
      <w:r>
        <w:rPr>
          <w:color w:val="231F20"/>
          <w:w w:val="44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47"/>
        </w:rPr>
        <w:t>оці</w:t>
      </w:r>
      <w:r>
        <w:rPr>
          <w:color w:val="231F20"/>
          <w:spacing w:val="-1"/>
          <w:w w:val="47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формулювати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ціннісні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судження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ідеї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3"/>
        </w:rPr>
        <w:t>дослідження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54"/>
        </w:rPr>
        <w:t>рішення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10"/>
          <w:w w:val="55"/>
        </w:rPr>
        <w:t>е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7"/>
        </w:rPr>
        <w:t>д</w:t>
      </w:r>
      <w:r>
        <w:rPr>
          <w:color w:val="231F20"/>
          <w:w w:val="57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68"/>
        </w:rPr>
        <w:t>о</w:t>
      </w:r>
      <w:r>
        <w:rPr>
          <w:color w:val="231F20"/>
          <w:spacing w:val="-5"/>
          <w:w w:val="68"/>
        </w:rPr>
        <w:t>щ</w:t>
      </w:r>
      <w:r>
        <w:rPr>
          <w:color w:val="231F20"/>
          <w:spacing w:val="-3"/>
          <w:w w:val="65"/>
        </w:rPr>
        <w:t>о</w:t>
      </w:r>
      <w:r>
        <w:rPr>
          <w:color w:val="231F20"/>
          <w:w w:val="65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55"/>
        </w:rPr>
        <w:t>Учен</w:t>
      </w:r>
      <w:r>
        <w:rPr>
          <w:color w:val="231F20"/>
          <w:w w:val="55"/>
        </w:rPr>
        <w:t>ь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45"/>
        </w:rPr>
        <w:t>оц</w:t>
      </w:r>
      <w:r>
        <w:rPr>
          <w:color w:val="231F20"/>
          <w:w w:val="45"/>
        </w:rPr>
        <w:t>і</w:t>
      </w:r>
      <w:r>
        <w:rPr>
          <w:color w:val="231F20"/>
        </w:rPr>
        <w:t>-</w:t>
      </w:r>
    </w:p>
    <w:p>
      <w:pPr>
        <w:pStyle w:val="BodyText"/>
        <w:spacing w:line="273" w:lineRule="auto" w:before="93"/>
        <w:ind w:left="410" w:right="248"/>
        <w:jc w:val="both"/>
      </w:pPr>
      <w:r>
        <w:rPr/>
        <w:br w:type="column"/>
      </w:r>
      <w:r>
        <w:rPr>
          <w:color w:val="231F20"/>
          <w:w w:val="50"/>
        </w:rPr>
        <w:t>нює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логіку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побудови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матеріалу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вигляді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пись-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6"/>
        </w:rPr>
        <w:t>о</w:t>
      </w:r>
      <w:r>
        <w:rPr>
          <w:color w:val="231F20"/>
          <w:spacing w:val="-8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е</w:t>
      </w:r>
      <w:r>
        <w:rPr>
          <w:color w:val="231F20"/>
          <w:w w:val="49"/>
        </w:rPr>
        <w:t>к</w:t>
      </w:r>
      <w:r>
        <w:rPr>
          <w:color w:val="231F20"/>
          <w:spacing w:val="-3"/>
          <w:w w:val="47"/>
        </w:rPr>
        <w:t>с</w:t>
      </w:r>
      <w:r>
        <w:rPr>
          <w:color w:val="231F20"/>
          <w:w w:val="47"/>
        </w:rPr>
        <w:t>т</w:t>
      </w:r>
      <w:r>
        <w:rPr>
          <w:color w:val="231F20"/>
          <w:spacing w:val="-25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52"/>
        </w:rPr>
        <w:t>оціню</w:t>
      </w:r>
      <w:r>
        <w:rPr>
          <w:color w:val="231F20"/>
          <w:w w:val="52"/>
        </w:rPr>
        <w:t>є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46"/>
        </w:rPr>
        <w:t>відп</w:t>
      </w:r>
      <w:r>
        <w:rPr>
          <w:color w:val="231F20"/>
          <w:spacing w:val="-3"/>
          <w:w w:val="46"/>
        </w:rPr>
        <w:t>овідніст</w:t>
      </w:r>
      <w:r>
        <w:rPr>
          <w:color w:val="231F20"/>
          <w:w w:val="46"/>
        </w:rPr>
        <w:t>ь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52"/>
        </w:rPr>
        <w:t>висновк</w:t>
      </w:r>
      <w:r>
        <w:rPr>
          <w:color w:val="231F20"/>
          <w:spacing w:val="-3"/>
          <w:w w:val="37"/>
        </w:rPr>
        <w:t>ів </w:t>
      </w:r>
      <w:r>
        <w:rPr>
          <w:color w:val="231F20"/>
          <w:spacing w:val="-3"/>
          <w:w w:val="55"/>
        </w:rPr>
        <w:t>(усвідомлення власної діяльності). </w:t>
      </w:r>
      <w:r>
        <w:rPr>
          <w:color w:val="231F20"/>
          <w:spacing w:val="-2"/>
          <w:w w:val="55"/>
        </w:rPr>
        <w:t>Можуть за-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3"/>
          <w:w w:val="47"/>
        </w:rPr>
        <w:t>с</w:t>
      </w:r>
      <w:r>
        <w:rPr>
          <w:color w:val="231F20"/>
          <w:spacing w:val="-5"/>
          <w:w w:val="47"/>
        </w:rPr>
        <w:t>т</w:t>
      </w:r>
      <w:r>
        <w:rPr>
          <w:color w:val="231F20"/>
          <w:spacing w:val="-3"/>
          <w:w w:val="52"/>
        </w:rPr>
        <w:t>о</w:t>
      </w:r>
      <w:r>
        <w:rPr>
          <w:color w:val="231F20"/>
          <w:w w:val="52"/>
        </w:rPr>
        <w:t>с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7"/>
          <w:w w:val="54"/>
        </w:rPr>
        <w:t>в</w:t>
      </w:r>
      <w:r>
        <w:rPr>
          <w:color w:val="231F20"/>
          <w:spacing w:val="-3"/>
          <w:w w:val="51"/>
        </w:rPr>
        <w:t>у</w:t>
      </w:r>
      <w:r>
        <w:rPr>
          <w:color w:val="231F20"/>
          <w:spacing w:val="-5"/>
          <w:w w:val="51"/>
        </w:rPr>
        <w:t>в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3"/>
          <w:w w:val="50"/>
        </w:rPr>
        <w:t>тис</w:t>
      </w:r>
      <w:r>
        <w:rPr>
          <w:color w:val="231F20"/>
          <w:w w:val="50"/>
        </w:rPr>
        <w:t>ь</w:t>
      </w:r>
      <w:r>
        <w:rPr>
          <w:color w:val="231F20"/>
          <w:spacing w:val="-7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ак</w:t>
      </w:r>
      <w:r>
        <w:rPr>
          <w:color w:val="231F20"/>
          <w:w w:val="22"/>
        </w:rPr>
        <w:t>і</w:t>
      </w:r>
      <w:r>
        <w:rPr>
          <w:color w:val="231F20"/>
          <w:spacing w:val="-7"/>
        </w:rPr>
        <w:t> </w:t>
      </w:r>
      <w:r>
        <w:rPr>
          <w:color w:val="231F20"/>
          <w:w w:val="43"/>
        </w:rPr>
        <w:t>к</w:t>
      </w:r>
      <w:r>
        <w:rPr>
          <w:color w:val="231F20"/>
          <w:spacing w:val="-3"/>
          <w:w w:val="66"/>
        </w:rPr>
        <w:t>л</w:t>
      </w:r>
      <w:r>
        <w:rPr>
          <w:color w:val="231F20"/>
          <w:spacing w:val="-8"/>
          <w:w w:val="66"/>
        </w:rPr>
        <w:t>ю</w:t>
      </w:r>
      <w:r>
        <w:rPr>
          <w:color w:val="231F20"/>
          <w:spacing w:val="-3"/>
          <w:w w:val="45"/>
        </w:rPr>
        <w:t>чов</w:t>
      </w:r>
      <w:r>
        <w:rPr>
          <w:color w:val="231F20"/>
          <w:w w:val="45"/>
        </w:rPr>
        <w:t>і</w:t>
      </w:r>
      <w:r>
        <w:rPr>
          <w:color w:val="231F20"/>
          <w:spacing w:val="-7"/>
        </w:rPr>
        <w:t> </w:t>
      </w:r>
      <w:r>
        <w:rPr>
          <w:color w:val="231F20"/>
          <w:spacing w:val="-3"/>
          <w:w w:val="54"/>
        </w:rPr>
        <w:t>с</w:t>
      </w:r>
      <w:r>
        <w:rPr>
          <w:color w:val="231F20"/>
          <w:w w:val="54"/>
        </w:rPr>
        <w:t>л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2"/>
          <w:w w:val="55"/>
        </w:rPr>
        <w:t>а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justif</w:t>
      </w:r>
      <w:r>
        <w:rPr>
          <w:color w:val="231F20"/>
          <w:spacing w:val="-19"/>
        </w:rPr>
        <w:t>y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</w:rPr>
        <w:t>- bate,</w:t>
      </w:r>
      <w:r>
        <w:rPr>
          <w:color w:val="231F20"/>
          <w:spacing w:val="-12"/>
        </w:rPr>
        <w:t> </w:t>
      </w:r>
      <w:r>
        <w:rPr>
          <w:color w:val="231F20"/>
        </w:rPr>
        <w:t>verify,</w:t>
      </w:r>
      <w:r>
        <w:rPr>
          <w:color w:val="231F20"/>
          <w:spacing w:val="-11"/>
        </w:rPr>
        <w:t> </w:t>
      </w:r>
      <w:r>
        <w:rPr>
          <w:color w:val="231F20"/>
        </w:rPr>
        <w:t>argue,</w:t>
      </w:r>
      <w:r>
        <w:rPr>
          <w:color w:val="231F20"/>
          <w:spacing w:val="-11"/>
        </w:rPr>
        <w:t> </w:t>
      </w:r>
      <w:r>
        <w:rPr>
          <w:color w:val="231F20"/>
        </w:rPr>
        <w:t>recommend,</w:t>
      </w:r>
      <w:r>
        <w:rPr>
          <w:color w:val="231F20"/>
          <w:spacing w:val="-12"/>
        </w:rPr>
        <w:t> </w:t>
      </w:r>
      <w:r>
        <w:rPr>
          <w:color w:val="231F20"/>
        </w:rPr>
        <w:t>assess,</w:t>
      </w:r>
      <w:r>
        <w:rPr>
          <w:color w:val="231F20"/>
          <w:spacing w:val="-11"/>
        </w:rPr>
        <w:t> </w:t>
      </w:r>
      <w:r>
        <w:rPr>
          <w:color w:val="231F20"/>
        </w:rPr>
        <w:t>discuss,</w:t>
      </w:r>
      <w:r>
        <w:rPr>
          <w:color w:val="231F20"/>
          <w:spacing w:val="-59"/>
        </w:rPr>
        <w:t> </w:t>
      </w:r>
      <w:r>
        <w:rPr>
          <w:color w:val="231F20"/>
          <w:spacing w:val="-2"/>
          <w:w w:val="95"/>
        </w:rPr>
        <w:t>prioritise, determine, defend, evaluate. </w:t>
      </w:r>
      <w:r>
        <w:rPr>
          <w:color w:val="231F20"/>
          <w:spacing w:val="-2"/>
          <w:w w:val="75"/>
        </w:rPr>
        <w:t>Питання:</w:t>
      </w:r>
      <w:r>
        <w:rPr>
          <w:color w:val="231F20"/>
          <w:spacing w:val="-43"/>
          <w:w w:val="75"/>
        </w:rPr>
        <w:t> </w:t>
      </w:r>
      <w:r>
        <w:rPr>
          <w:color w:val="231F20"/>
        </w:rPr>
        <w:t>Is there a better solution to...?, Judge the value</w:t>
      </w:r>
      <w:r>
        <w:rPr>
          <w:color w:val="231F20"/>
          <w:spacing w:val="1"/>
        </w:rPr>
        <w:t> </w:t>
      </w:r>
      <w:r>
        <w:rPr>
          <w:color w:val="231F20"/>
        </w:rPr>
        <w:t>of..., Can you defend your position about...?, Do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0"/>
        </w:rPr>
        <w:t> </w:t>
      </w:r>
      <w:r>
        <w:rPr>
          <w:color w:val="231F20"/>
        </w:rPr>
        <w:t>think</w:t>
      </w:r>
      <w:r>
        <w:rPr>
          <w:color w:val="231F20"/>
          <w:spacing w:val="-9"/>
        </w:rPr>
        <w:t> </w:t>
      </w:r>
      <w:r>
        <w:rPr>
          <w:color w:val="231F20"/>
        </w:rPr>
        <w:t>...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good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bad</w:t>
      </w:r>
      <w:r>
        <w:rPr>
          <w:color w:val="231F20"/>
          <w:spacing w:val="-9"/>
        </w:rPr>
        <w:t> </w:t>
      </w:r>
      <w:r>
        <w:rPr>
          <w:color w:val="231F20"/>
        </w:rPr>
        <w:t>thing?,</w:t>
      </w:r>
      <w:r>
        <w:rPr>
          <w:color w:val="231F20"/>
          <w:spacing w:val="-9"/>
        </w:rPr>
        <w:t> </w:t>
      </w:r>
      <w:r>
        <w:rPr>
          <w:color w:val="231F20"/>
        </w:rPr>
        <w:t>How</w:t>
      </w:r>
      <w:r>
        <w:rPr>
          <w:color w:val="231F20"/>
          <w:spacing w:val="-10"/>
        </w:rPr>
        <w:t> </w:t>
      </w:r>
      <w:r>
        <w:rPr>
          <w:color w:val="231F20"/>
        </w:rPr>
        <w:t>would</w:t>
      </w:r>
      <w:r>
        <w:rPr>
          <w:color w:val="231F20"/>
          <w:spacing w:val="-58"/>
        </w:rPr>
        <w:t> </w:t>
      </w:r>
      <w:r>
        <w:rPr>
          <w:color w:val="231F20"/>
        </w:rPr>
        <w:t>you have handled...?, What changes to ... would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recommend?,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believe...?,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...</w:t>
      </w:r>
      <w:r>
        <w:rPr>
          <w:color w:val="231F20"/>
          <w:spacing w:val="-58"/>
        </w:rPr>
        <w:t> </w:t>
      </w:r>
      <w:r>
        <w:rPr>
          <w:color w:val="231F20"/>
        </w:rPr>
        <w:t>person?,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if...?,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effective</w:t>
      </w:r>
      <w:r>
        <w:rPr>
          <w:color w:val="231F20"/>
          <w:spacing w:val="-59"/>
        </w:rPr>
        <w:t> </w:t>
      </w:r>
      <w:r>
        <w:rPr>
          <w:color w:val="231F20"/>
        </w:rPr>
        <w:t>are...?,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think</w:t>
      </w:r>
      <w:r>
        <w:rPr>
          <w:color w:val="231F20"/>
          <w:spacing w:val="-7"/>
        </w:rPr>
        <w:t> </w:t>
      </w:r>
      <w:r>
        <w:rPr>
          <w:color w:val="231F20"/>
        </w:rPr>
        <w:t>about...?.</w:t>
      </w:r>
    </w:p>
    <w:p>
      <w:pPr>
        <w:pStyle w:val="BodyText"/>
        <w:spacing w:line="273" w:lineRule="auto"/>
        <w:ind w:left="410" w:right="247" w:firstLine="340"/>
        <w:jc w:val="both"/>
      </w:pPr>
      <w:r>
        <w:rPr>
          <w:color w:val="231F20"/>
          <w:w w:val="55"/>
        </w:rPr>
        <w:t>Отже, в основу теоретичного обґрунтуван-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покладено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сонального зростання, яку </w:t>
      </w:r>
      <w:r>
        <w:rPr>
          <w:color w:val="231F20"/>
          <w:w w:val="55"/>
        </w:rPr>
        <w:t>Ліндсей Кленфілд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визначає також як модель критичного </w:t>
      </w:r>
      <w:r>
        <w:rPr>
          <w:color w:val="231F20"/>
          <w:w w:val="55"/>
        </w:rPr>
        <w:t>мислен-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60"/>
        </w:rPr>
        <w:t>ня</w:t>
      </w:r>
      <w:r>
        <w:rPr>
          <w:color w:val="231F20"/>
          <w:w w:val="60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-10"/>
          <w:w w:val="66"/>
        </w:rPr>
        <w:t>Р</w:t>
      </w:r>
      <w:r>
        <w:rPr>
          <w:color w:val="231F20"/>
          <w:spacing w:val="-1"/>
          <w:w w:val="47"/>
        </w:rPr>
        <w:t>еалізаці</w:t>
      </w:r>
      <w:r>
        <w:rPr>
          <w:color w:val="231F20"/>
          <w:w w:val="47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8"/>
          <w:w w:val="56"/>
        </w:rPr>
        <w:t>е</w:t>
      </w:r>
      <w:r>
        <w:rPr>
          <w:color w:val="231F20"/>
          <w:spacing w:val="-1"/>
          <w:w w:val="40"/>
        </w:rPr>
        <w:t>л</w:t>
      </w:r>
      <w:r>
        <w:rPr>
          <w:color w:val="231F20"/>
          <w:w w:val="40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40"/>
        </w:rPr>
        <w:t>д</w:t>
      </w:r>
      <w:r>
        <w:rPr>
          <w:color w:val="231F20"/>
          <w:w w:val="40"/>
        </w:rPr>
        <w:t>і</w:t>
      </w:r>
      <w:r>
        <w:rPr>
          <w:color w:val="231F20"/>
          <w:w w:val="54"/>
        </w:rPr>
        <w:t>йснюється</w:t>
      </w:r>
      <w:r>
        <w:rPr>
          <w:color w:val="231F20"/>
          <w:spacing w:val="14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w w:val="52"/>
        </w:rPr>
        <w:t>три</w:t>
      </w:r>
      <w:r>
        <w:rPr>
          <w:color w:val="231F20"/>
          <w:spacing w:val="14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пи: «виклик – осмислення – рефлексія», які ло-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гічно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узгоджуються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традиційною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етапністю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роботи над текстом (дотекстовий, текстовий,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післятекстовий).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кожному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визначених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0"/>
        </w:rPr>
        <w:t>етапів активізуються конкретні когнітивні </w:t>
      </w:r>
      <w:r>
        <w:rPr>
          <w:color w:val="231F20"/>
          <w:w w:val="50"/>
        </w:rPr>
        <w:t>про-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цеси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згідно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рівнями</w:t>
      </w:r>
      <w:r>
        <w:rPr>
          <w:color w:val="231F20"/>
        </w:rPr>
        <w:t> </w:t>
      </w:r>
      <w:r>
        <w:rPr>
          <w:color w:val="231F20"/>
          <w:w w:val="50"/>
        </w:rPr>
        <w:t>пізнавальної</w:t>
      </w:r>
      <w:r>
        <w:rPr>
          <w:color w:val="231F2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Блума.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теоретичної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моделі формування умінь критичного мислен-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здійснюється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допомогою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8"/>
        </w:rPr>
        <w:t>підсис</w:t>
      </w:r>
      <w:r>
        <w:rPr>
          <w:color w:val="231F20"/>
          <w:spacing w:val="-3"/>
          <w:w w:val="48"/>
        </w:rPr>
        <w:t>т</w:t>
      </w:r>
      <w:r>
        <w:rPr>
          <w:color w:val="231F20"/>
          <w:spacing w:val="-1"/>
          <w:w w:val="60"/>
        </w:rPr>
        <w:t>ем</w:t>
      </w:r>
      <w:r>
        <w:rPr>
          <w:color w:val="231F20"/>
          <w:w w:val="6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6"/>
        </w:rPr>
        <w:t>вправ</w:t>
      </w:r>
      <w:r>
        <w:rPr>
          <w:color w:val="231F20"/>
          <w:w w:val="56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w w:val="48"/>
        </w:rPr>
        <w:t>Згідно</w:t>
      </w:r>
      <w:r>
        <w:rPr>
          <w:color w:val="231F20"/>
          <w:spacing w:val="-12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-12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7"/>
        </w:rPr>
        <w:t>апам</w:t>
      </w:r>
      <w:r>
        <w:rPr>
          <w:color w:val="231F20"/>
          <w:w w:val="5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8"/>
          <w:w w:val="56"/>
        </w:rPr>
        <w:t>е</w:t>
      </w:r>
      <w:r>
        <w:rPr>
          <w:color w:val="231F20"/>
          <w:spacing w:val="-1"/>
          <w:w w:val="40"/>
        </w:rPr>
        <w:t>л</w:t>
      </w:r>
      <w:r>
        <w:rPr>
          <w:color w:val="231F20"/>
          <w:w w:val="40"/>
        </w:rPr>
        <w:t>і</w:t>
      </w:r>
      <w:r>
        <w:rPr>
          <w:color w:val="231F20"/>
          <w:spacing w:val="-12"/>
        </w:rPr>
        <w:t> </w:t>
      </w:r>
      <w:r>
        <w:rPr>
          <w:color w:val="231F20"/>
          <w:w w:val="44"/>
        </w:rPr>
        <w:t>під</w:t>
      </w:r>
      <w:r>
        <w:rPr>
          <w:color w:val="231F20"/>
        </w:rPr>
        <w:t>- </w:t>
      </w:r>
      <w:r>
        <w:rPr>
          <w:color w:val="231F20"/>
          <w:w w:val="55"/>
        </w:rPr>
        <w:t>система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включає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вправ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(див</w:t>
      </w:r>
      <w:r>
        <w:rPr>
          <w:color w:val="231F20"/>
          <w:spacing w:val="15"/>
          <w:w w:val="65"/>
        </w:rPr>
        <w:t> </w:t>
      </w:r>
      <w:r>
        <w:rPr>
          <w:color w:val="231F20"/>
          <w:w w:val="80"/>
        </w:rPr>
        <w:t>Табл.1).</w:t>
      </w:r>
    </w:p>
    <w:p>
      <w:pPr>
        <w:spacing w:after="0" w:line="273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31" w:space="40"/>
            <w:col w:w="5399"/>
          </w:cols>
        </w:sectPr>
      </w:pPr>
    </w:p>
    <w:p>
      <w:pPr>
        <w:spacing w:before="41"/>
        <w:ind w:left="0" w:right="248" w:firstLine="0"/>
        <w:jc w:val="righ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Таблиця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1.</w:t>
      </w:r>
    </w:p>
    <w:p>
      <w:pPr>
        <w:pStyle w:val="Heading2"/>
        <w:spacing w:before="140"/>
        <w:ind w:left="746" w:right="503"/>
        <w:jc w:val="center"/>
      </w:pPr>
      <w:r>
        <w:rPr>
          <w:color w:val="231F20"/>
        </w:rPr>
        <w:t>Підсистема</w:t>
      </w:r>
      <w:r>
        <w:rPr>
          <w:color w:val="231F20"/>
          <w:spacing w:val="-7"/>
        </w:rPr>
        <w:t> </w:t>
      </w:r>
      <w:r>
        <w:rPr>
          <w:color w:val="231F20"/>
        </w:rPr>
        <w:t>вправ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навчання</w:t>
      </w:r>
      <w:r>
        <w:rPr>
          <w:color w:val="231F20"/>
          <w:spacing w:val="-6"/>
        </w:rPr>
        <w:t> </w:t>
      </w:r>
      <w:r>
        <w:rPr>
          <w:color w:val="231F20"/>
        </w:rPr>
        <w:t>умінь</w:t>
      </w:r>
      <w:r>
        <w:rPr>
          <w:color w:val="231F20"/>
          <w:spacing w:val="-6"/>
        </w:rPr>
        <w:t> </w:t>
      </w:r>
      <w:r>
        <w:rPr>
          <w:color w:val="231F20"/>
        </w:rPr>
        <w:t>критичного</w:t>
      </w:r>
      <w:r>
        <w:rPr>
          <w:color w:val="231F20"/>
          <w:spacing w:val="-5"/>
        </w:rPr>
        <w:t> </w:t>
      </w:r>
      <w:r>
        <w:rPr>
          <w:color w:val="231F20"/>
        </w:rPr>
        <w:t>мислення</w:t>
      </w:r>
      <w:r>
        <w:rPr>
          <w:color w:val="231F20"/>
          <w:spacing w:val="-7"/>
        </w:rPr>
        <w:t> </w:t>
      </w:r>
      <w:r>
        <w:rPr>
          <w:color w:val="231F20"/>
        </w:rPr>
        <w:t>засобами</w:t>
      </w:r>
      <w:r>
        <w:rPr>
          <w:color w:val="231F20"/>
          <w:spacing w:val="-7"/>
        </w:rPr>
        <w:t> </w:t>
      </w:r>
      <w:r>
        <w:rPr>
          <w:color w:val="231F20"/>
        </w:rPr>
        <w:t>ХТ</w:t>
      </w:r>
    </w:p>
    <w:p>
      <w:pPr>
        <w:pStyle w:val="BodyText"/>
        <w:spacing w:before="9"/>
        <w:rPr>
          <w:rFonts w:ascii="Arial"/>
          <w:b/>
          <w:sz w:val="12"/>
        </w:rPr>
      </w:pPr>
    </w:p>
    <w:tbl>
      <w:tblPr>
        <w:tblW w:w="0" w:type="auto"/>
        <w:jc w:val="left"/>
        <w:tblInd w:w="5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3118"/>
        <w:gridCol w:w="1559"/>
        <w:gridCol w:w="3679"/>
      </w:tblGrid>
      <w:tr>
        <w:trPr>
          <w:trHeight w:val="938" w:hRule="atLeast"/>
        </w:trPr>
        <w:tc>
          <w:tcPr>
            <w:tcW w:w="1555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477" w:right="184" w:hanging="2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Підсистема</w:t>
            </w:r>
            <w:r>
              <w:rPr>
                <w:rFonts w:ascii="Arial" w:hAns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вправ</w:t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auto" w:before="9"/>
              <w:ind w:left="109" w:right="9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Етапи</w:t>
            </w:r>
            <w:r>
              <w:rPr>
                <w:rFonts w:ascii="Arial" w:hAns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моделі</w:t>
            </w:r>
            <w:r>
              <w:rPr>
                <w:rFonts w:ascii="Arial" w:hAnsi="Arial"/>
                <w:b/>
                <w:color w:val="231F20"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персонального</w:t>
            </w:r>
            <w:r>
              <w:rPr>
                <w:rFonts w:ascii="Arial" w:hAns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зростання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та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їх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узгодження</w:t>
            </w:r>
          </w:p>
          <w:p>
            <w:pPr>
              <w:pStyle w:val="TableParagraph"/>
              <w:spacing w:line="230" w:lineRule="atLeast"/>
              <w:ind w:left="109" w:right="9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з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рівнями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пізнавальної</w:t>
            </w:r>
            <w:r>
              <w:rPr>
                <w:rFonts w:ascii="Arial" w:hAnsi="Arial"/>
                <w:b/>
                <w:color w:val="231F20"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діяльності.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81" w:right="78" w:hanging="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Етапи </w:t>
            </w:r>
            <w:r>
              <w:rPr>
                <w:rFonts w:ascii="Arial" w:hAnsi="Arial"/>
                <w:b/>
                <w:color w:val="231F20"/>
                <w:sz w:val="20"/>
              </w:rPr>
              <w:t>роботи</w:t>
            </w:r>
            <w:r>
              <w:rPr>
                <w:rFonts w:ascii="Arial" w:hAns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над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текстом</w:t>
            </w:r>
          </w:p>
        </w:tc>
        <w:tc>
          <w:tcPr>
            <w:tcW w:w="3679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ind w:left="1249" w:right="123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Мета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вправ</w:t>
            </w:r>
          </w:p>
        </w:tc>
      </w:tr>
      <w:tr>
        <w:trPr>
          <w:trHeight w:val="478" w:hRule="atLeast"/>
        </w:trPr>
        <w:tc>
          <w:tcPr>
            <w:tcW w:w="1555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50"/>
                <w:sz w:val="20"/>
              </w:rPr>
              <w:t>І</w:t>
            </w:r>
            <w:r>
              <w:rPr>
                <w:color w:val="231F20"/>
                <w:spacing w:val="26"/>
                <w:w w:val="50"/>
                <w:sz w:val="20"/>
              </w:rPr>
              <w:t> </w:t>
            </w:r>
            <w:r>
              <w:rPr>
                <w:color w:val="231F20"/>
                <w:w w:val="50"/>
                <w:sz w:val="20"/>
              </w:rPr>
              <w:t>група</w:t>
            </w:r>
            <w:r>
              <w:rPr>
                <w:color w:val="231F20"/>
                <w:spacing w:val="26"/>
                <w:w w:val="50"/>
                <w:sz w:val="20"/>
              </w:rPr>
              <w:t> </w:t>
            </w:r>
            <w:r>
              <w:rPr>
                <w:color w:val="231F20"/>
                <w:w w:val="50"/>
                <w:sz w:val="20"/>
              </w:rPr>
              <w:t>вправ</w:t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55"/>
                <w:sz w:val="20"/>
              </w:rPr>
              <w:t>Виклик</w:t>
            </w:r>
            <w:r>
              <w:rPr>
                <w:color w:val="231F20"/>
                <w:spacing w:val="2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–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рівень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«знання»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Дотекстовий</w:t>
            </w:r>
          </w:p>
        </w:tc>
        <w:tc>
          <w:tcPr>
            <w:tcW w:w="3679" w:type="dxa"/>
          </w:tcPr>
          <w:p>
            <w:pPr>
              <w:pStyle w:val="TableParagraph"/>
              <w:spacing w:line="230" w:lineRule="atLeast"/>
              <w:ind w:left="56"/>
              <w:rPr>
                <w:sz w:val="20"/>
              </w:rPr>
            </w:pPr>
            <w:r>
              <w:rPr>
                <w:color w:val="231F20"/>
                <w:w w:val="55"/>
                <w:sz w:val="20"/>
              </w:rPr>
              <w:t>Вправи</w:t>
            </w:r>
            <w:r>
              <w:rPr>
                <w:color w:val="231F20"/>
                <w:spacing w:val="13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на</w:t>
            </w:r>
            <w:r>
              <w:rPr>
                <w:color w:val="231F20"/>
                <w:spacing w:val="13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предикцію,</w:t>
            </w:r>
            <w:r>
              <w:rPr>
                <w:color w:val="231F20"/>
                <w:spacing w:val="12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антиципацію,</w:t>
            </w:r>
            <w:r>
              <w:rPr>
                <w:color w:val="231F20"/>
                <w:spacing w:val="-28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формування</w:t>
            </w:r>
            <w:r>
              <w:rPr>
                <w:color w:val="231F20"/>
                <w:spacing w:val="17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мотивації</w:t>
            </w:r>
            <w:r>
              <w:rPr>
                <w:color w:val="231F20"/>
                <w:spacing w:val="16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до</w:t>
            </w:r>
            <w:r>
              <w:rPr>
                <w:color w:val="231F20"/>
                <w:spacing w:val="17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читання</w:t>
            </w:r>
          </w:p>
        </w:tc>
      </w:tr>
      <w:tr>
        <w:trPr>
          <w:trHeight w:val="708" w:hRule="atLeast"/>
        </w:trPr>
        <w:tc>
          <w:tcPr>
            <w:tcW w:w="1555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w w:val="50"/>
                <w:sz w:val="20"/>
              </w:rPr>
              <w:t>ІІ</w:t>
            </w:r>
            <w:r>
              <w:rPr>
                <w:color w:val="231F20"/>
                <w:spacing w:val="15"/>
                <w:w w:val="50"/>
                <w:sz w:val="20"/>
              </w:rPr>
              <w:t> </w:t>
            </w:r>
            <w:r>
              <w:rPr>
                <w:color w:val="231F20"/>
                <w:spacing w:val="-1"/>
                <w:w w:val="50"/>
                <w:sz w:val="20"/>
              </w:rPr>
              <w:t>група</w:t>
            </w:r>
            <w:r>
              <w:rPr>
                <w:color w:val="231F20"/>
                <w:spacing w:val="16"/>
                <w:w w:val="50"/>
                <w:sz w:val="20"/>
              </w:rPr>
              <w:t> </w:t>
            </w:r>
            <w:r>
              <w:rPr>
                <w:color w:val="231F20"/>
                <w:spacing w:val="-1"/>
                <w:w w:val="50"/>
                <w:sz w:val="20"/>
              </w:rPr>
              <w:t>вправ</w:t>
            </w:r>
          </w:p>
        </w:tc>
        <w:tc>
          <w:tcPr>
            <w:tcW w:w="3118" w:type="dxa"/>
          </w:tcPr>
          <w:p>
            <w:pPr>
              <w:pStyle w:val="TableParagraph"/>
              <w:spacing w:line="230" w:lineRule="atLeast"/>
              <w:ind w:left="56" w:right="44"/>
              <w:jc w:val="both"/>
              <w:rPr>
                <w:sz w:val="20"/>
              </w:rPr>
            </w:pPr>
            <w:r>
              <w:rPr>
                <w:color w:val="231F20"/>
                <w:w w:val="58"/>
                <w:sz w:val="20"/>
              </w:rPr>
              <w:t>Осмислення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– 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pacing w:val="-1"/>
                <w:w w:val="43"/>
                <w:sz w:val="20"/>
              </w:rPr>
              <w:t>рі</w:t>
            </w:r>
            <w:r>
              <w:rPr>
                <w:color w:val="231F20"/>
                <w:spacing w:val="-3"/>
                <w:w w:val="43"/>
                <w:sz w:val="20"/>
              </w:rPr>
              <w:t>в</w:t>
            </w:r>
            <w:r>
              <w:rPr>
                <w:color w:val="231F20"/>
                <w:spacing w:val="-1"/>
                <w:w w:val="54"/>
                <w:sz w:val="20"/>
              </w:rPr>
              <w:t>ен</w:t>
            </w:r>
            <w:r>
              <w:rPr>
                <w:color w:val="231F20"/>
                <w:w w:val="54"/>
                <w:sz w:val="20"/>
              </w:rPr>
              <w:t>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pacing w:val="-1"/>
                <w:w w:val="65"/>
                <w:sz w:val="20"/>
              </w:rPr>
              <w:t>«р</w:t>
            </w:r>
            <w:r>
              <w:rPr>
                <w:color w:val="231F20"/>
                <w:spacing w:val="-3"/>
                <w:w w:val="65"/>
                <w:sz w:val="20"/>
              </w:rPr>
              <w:t>о</w:t>
            </w:r>
            <w:r>
              <w:rPr>
                <w:color w:val="231F20"/>
                <w:spacing w:val="-3"/>
                <w:w w:val="45"/>
                <w:sz w:val="20"/>
              </w:rPr>
              <w:t>з</w:t>
            </w:r>
            <w:r>
              <w:rPr>
                <w:color w:val="231F20"/>
                <w:spacing w:val="-3"/>
                <w:w w:val="50"/>
                <w:sz w:val="20"/>
              </w:rPr>
              <w:t>у</w:t>
            </w:r>
            <w:r>
              <w:rPr>
                <w:color w:val="231F20"/>
                <w:w w:val="48"/>
                <w:sz w:val="20"/>
              </w:rPr>
              <w:t>мі</w:t>
            </w:r>
            <w:r>
              <w:rPr>
                <w:color w:val="231F20"/>
                <w:spacing w:val="-1"/>
                <w:w w:val="48"/>
                <w:sz w:val="20"/>
              </w:rPr>
              <w:t>н</w:t>
            </w:r>
            <w:r>
              <w:rPr>
                <w:color w:val="231F20"/>
                <w:sz w:val="20"/>
              </w:rPr>
              <w:t>- </w:t>
            </w:r>
            <w:r>
              <w:rPr>
                <w:color w:val="231F20"/>
                <w:w w:val="55"/>
                <w:sz w:val="20"/>
              </w:rPr>
              <w:t>ня,</w:t>
            </w:r>
            <w:r>
              <w:rPr>
                <w:color w:val="231F20"/>
                <w:spacing w:val="1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застосування,</w:t>
            </w:r>
            <w:r>
              <w:rPr>
                <w:color w:val="231F20"/>
                <w:spacing w:val="1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аналізу</w:t>
            </w:r>
            <w:r>
              <w:rPr>
                <w:color w:val="231F20"/>
                <w:spacing w:val="1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та</w:t>
            </w:r>
            <w:r>
              <w:rPr>
                <w:color w:val="231F20"/>
                <w:spacing w:val="1"/>
                <w:w w:val="55"/>
                <w:sz w:val="20"/>
              </w:rPr>
              <w:t> </w:t>
            </w:r>
            <w:r>
              <w:rPr>
                <w:color w:val="231F20"/>
                <w:w w:val="51"/>
                <w:sz w:val="20"/>
              </w:rPr>
              <w:t>син</w:t>
            </w:r>
            <w:r>
              <w:rPr>
                <w:color w:val="231F20"/>
                <w:spacing w:val="-3"/>
                <w:w w:val="51"/>
                <w:sz w:val="20"/>
              </w:rPr>
              <w:t>т</w:t>
            </w:r>
            <w:r>
              <w:rPr>
                <w:color w:val="231F20"/>
                <w:spacing w:val="-5"/>
                <w:w w:val="55"/>
                <w:sz w:val="20"/>
              </w:rPr>
              <w:t>е</w:t>
            </w:r>
            <w:r>
              <w:rPr>
                <w:color w:val="231F20"/>
                <w:spacing w:val="-3"/>
                <w:w w:val="45"/>
                <w:sz w:val="20"/>
              </w:rPr>
              <w:t>з</w:t>
            </w:r>
            <w:r>
              <w:rPr>
                <w:color w:val="231F20"/>
                <w:spacing w:val="2"/>
                <w:w w:val="50"/>
                <w:sz w:val="20"/>
              </w:rPr>
              <w:t>у</w:t>
            </w:r>
            <w:r>
              <w:rPr>
                <w:color w:val="231F20"/>
                <w:sz w:val="20"/>
              </w:rPr>
              <w:t>»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Текстовий</w:t>
            </w:r>
          </w:p>
        </w:tc>
        <w:tc>
          <w:tcPr>
            <w:tcW w:w="3679" w:type="dxa"/>
          </w:tcPr>
          <w:p>
            <w:pPr>
              <w:pStyle w:val="TableParagraph"/>
              <w:spacing w:line="230" w:lineRule="atLeast"/>
              <w:ind w:left="56" w:right="42"/>
              <w:jc w:val="both"/>
              <w:rPr>
                <w:sz w:val="20"/>
              </w:rPr>
            </w:pPr>
            <w:r>
              <w:rPr>
                <w:color w:val="231F20"/>
                <w:w w:val="56"/>
                <w:sz w:val="20"/>
              </w:rPr>
              <w:t>Вправи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1"/>
                <w:w w:val="55"/>
                <w:sz w:val="20"/>
              </w:rPr>
              <w:t>н</w:t>
            </w:r>
            <w:r>
              <w:rPr>
                <w:color w:val="231F20"/>
                <w:w w:val="55"/>
                <w:sz w:val="20"/>
              </w:rPr>
              <w:t>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56"/>
                <w:sz w:val="20"/>
              </w:rPr>
              <w:t>пошук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w w:val="55"/>
                <w:sz w:val="20"/>
              </w:rPr>
              <w:t>нео</w:t>
            </w:r>
            <w:r>
              <w:rPr>
                <w:color w:val="231F20"/>
                <w:spacing w:val="-7"/>
                <w:w w:val="55"/>
                <w:sz w:val="20"/>
              </w:rPr>
              <w:t>б</w:t>
            </w:r>
            <w:r>
              <w:rPr>
                <w:color w:val="231F20"/>
                <w:w w:val="48"/>
                <w:sz w:val="20"/>
              </w:rPr>
              <w:t>хідно</w:t>
            </w:r>
            <w:r>
              <w:rPr>
                <w:color w:val="231F20"/>
                <w:w w:val="27"/>
                <w:sz w:val="20"/>
              </w:rPr>
              <w:t>ї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52"/>
                <w:sz w:val="20"/>
              </w:rPr>
              <w:t>мовної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3"/>
                <w:w w:val="45"/>
                <w:sz w:val="20"/>
              </w:rPr>
              <w:t>т</w:t>
            </w:r>
            <w:r>
              <w:rPr>
                <w:color w:val="231F20"/>
                <w:w w:val="55"/>
                <w:sz w:val="20"/>
              </w:rPr>
              <w:t>а </w:t>
            </w:r>
            <w:r>
              <w:rPr>
                <w:color w:val="231F20"/>
                <w:w w:val="50"/>
                <w:sz w:val="20"/>
              </w:rPr>
              <w:t>змістової</w:t>
            </w:r>
            <w:r>
              <w:rPr>
                <w:color w:val="231F20"/>
                <w:spacing w:val="1"/>
                <w:w w:val="50"/>
                <w:sz w:val="20"/>
              </w:rPr>
              <w:t> </w:t>
            </w:r>
            <w:r>
              <w:rPr>
                <w:color w:val="231F20"/>
                <w:w w:val="50"/>
                <w:sz w:val="20"/>
              </w:rPr>
              <w:t>інформації,</w:t>
            </w:r>
            <w:r>
              <w:rPr>
                <w:color w:val="231F20"/>
                <w:spacing w:val="1"/>
                <w:w w:val="50"/>
                <w:sz w:val="20"/>
              </w:rPr>
              <w:t> </w:t>
            </w:r>
            <w:r>
              <w:rPr>
                <w:color w:val="231F20"/>
                <w:w w:val="50"/>
                <w:sz w:val="20"/>
              </w:rPr>
              <w:t>розвиток</w:t>
            </w:r>
            <w:r>
              <w:rPr>
                <w:color w:val="231F20"/>
                <w:spacing w:val="1"/>
                <w:w w:val="50"/>
                <w:sz w:val="20"/>
              </w:rPr>
              <w:t> </w:t>
            </w:r>
            <w:r>
              <w:rPr>
                <w:color w:val="231F20"/>
                <w:w w:val="50"/>
                <w:sz w:val="20"/>
              </w:rPr>
              <w:t>вмінь</w:t>
            </w:r>
            <w:r>
              <w:rPr>
                <w:color w:val="231F20"/>
                <w:spacing w:val="1"/>
                <w:w w:val="50"/>
                <w:sz w:val="20"/>
              </w:rPr>
              <w:t> </w:t>
            </w:r>
            <w:r>
              <w:rPr>
                <w:color w:val="231F20"/>
                <w:w w:val="60"/>
                <w:sz w:val="20"/>
              </w:rPr>
              <w:t>критичного</w:t>
            </w:r>
            <w:r>
              <w:rPr>
                <w:color w:val="231F20"/>
                <w:spacing w:val="12"/>
                <w:w w:val="60"/>
                <w:sz w:val="20"/>
              </w:rPr>
              <w:t> </w:t>
            </w:r>
            <w:r>
              <w:rPr>
                <w:color w:val="231F20"/>
                <w:w w:val="60"/>
                <w:sz w:val="20"/>
              </w:rPr>
              <w:t>читання</w:t>
            </w:r>
          </w:p>
        </w:tc>
      </w:tr>
      <w:tr>
        <w:trPr>
          <w:trHeight w:val="478" w:hRule="atLeast"/>
        </w:trPr>
        <w:tc>
          <w:tcPr>
            <w:tcW w:w="1555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40"/>
                <w:sz w:val="20"/>
              </w:rPr>
              <w:t>ІІІ</w:t>
            </w:r>
            <w:r>
              <w:rPr>
                <w:color w:val="231F20"/>
                <w:spacing w:val="2"/>
                <w:w w:val="40"/>
                <w:sz w:val="20"/>
              </w:rPr>
              <w:t> </w:t>
            </w:r>
            <w:r>
              <w:rPr>
                <w:color w:val="231F20"/>
                <w:w w:val="40"/>
                <w:sz w:val="20"/>
              </w:rPr>
              <w:t>група</w:t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55"/>
                <w:sz w:val="20"/>
              </w:rPr>
              <w:t>Рефлексія</w:t>
            </w:r>
            <w:r>
              <w:rPr>
                <w:color w:val="231F20"/>
                <w:spacing w:val="14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–</w:t>
            </w:r>
            <w:r>
              <w:rPr>
                <w:color w:val="231F20"/>
                <w:spacing w:val="13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рівень</w:t>
            </w:r>
            <w:r>
              <w:rPr>
                <w:color w:val="231F20"/>
                <w:spacing w:val="14"/>
                <w:w w:val="55"/>
                <w:sz w:val="20"/>
              </w:rPr>
              <w:t> </w:t>
            </w:r>
            <w:r>
              <w:rPr>
                <w:color w:val="231F20"/>
                <w:w w:val="55"/>
                <w:sz w:val="20"/>
              </w:rPr>
              <w:t>«оцінки»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"/>
              <w:ind w:left="56"/>
              <w:rPr>
                <w:sz w:val="20"/>
              </w:rPr>
            </w:pPr>
            <w:r>
              <w:rPr>
                <w:color w:val="231F20"/>
                <w:w w:val="50"/>
                <w:sz w:val="20"/>
              </w:rPr>
              <w:t>Післятекстовий</w:t>
            </w:r>
          </w:p>
        </w:tc>
        <w:tc>
          <w:tcPr>
            <w:tcW w:w="3679" w:type="dxa"/>
          </w:tcPr>
          <w:p>
            <w:pPr>
              <w:pStyle w:val="TableParagraph"/>
              <w:spacing w:line="230" w:lineRule="atLeast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w w:val="55"/>
                <w:sz w:val="20"/>
              </w:rPr>
              <w:t>Вправи</w:t>
            </w:r>
            <w:r>
              <w:rPr>
                <w:color w:val="231F20"/>
                <w:spacing w:val="12"/>
                <w:w w:val="55"/>
                <w:sz w:val="20"/>
              </w:rPr>
              <w:t> </w:t>
            </w:r>
            <w:r>
              <w:rPr>
                <w:color w:val="231F20"/>
                <w:spacing w:val="-1"/>
                <w:w w:val="55"/>
                <w:sz w:val="20"/>
              </w:rPr>
              <w:t>на</w:t>
            </w:r>
            <w:r>
              <w:rPr>
                <w:color w:val="231F20"/>
                <w:spacing w:val="12"/>
                <w:w w:val="55"/>
                <w:sz w:val="20"/>
              </w:rPr>
              <w:t> </w:t>
            </w:r>
            <w:r>
              <w:rPr>
                <w:color w:val="231F20"/>
                <w:spacing w:val="-1"/>
                <w:w w:val="55"/>
                <w:sz w:val="20"/>
              </w:rPr>
              <w:t>розвиток</w:t>
            </w:r>
            <w:r>
              <w:rPr>
                <w:color w:val="231F20"/>
                <w:spacing w:val="12"/>
                <w:w w:val="55"/>
                <w:sz w:val="20"/>
              </w:rPr>
              <w:t> </w:t>
            </w:r>
            <w:r>
              <w:rPr>
                <w:color w:val="231F20"/>
                <w:spacing w:val="-1"/>
                <w:w w:val="55"/>
                <w:sz w:val="20"/>
              </w:rPr>
              <w:t>вмінь</w:t>
            </w:r>
            <w:r>
              <w:rPr>
                <w:color w:val="231F20"/>
                <w:spacing w:val="12"/>
                <w:w w:val="55"/>
                <w:sz w:val="20"/>
              </w:rPr>
              <w:t> </w:t>
            </w:r>
            <w:r>
              <w:rPr>
                <w:color w:val="231F20"/>
                <w:spacing w:val="-1"/>
                <w:w w:val="55"/>
                <w:sz w:val="20"/>
              </w:rPr>
              <w:t>рефлексії</w:t>
            </w:r>
            <w:r>
              <w:rPr>
                <w:color w:val="231F20"/>
                <w:spacing w:val="-28"/>
                <w:w w:val="55"/>
                <w:sz w:val="20"/>
              </w:rPr>
              <w:t> </w:t>
            </w:r>
            <w:r>
              <w:rPr>
                <w:color w:val="231F20"/>
                <w:w w:val="60"/>
                <w:sz w:val="20"/>
              </w:rPr>
              <w:t>над</w:t>
            </w:r>
            <w:r>
              <w:rPr>
                <w:color w:val="231F20"/>
                <w:spacing w:val="11"/>
                <w:w w:val="60"/>
                <w:sz w:val="20"/>
              </w:rPr>
              <w:t> </w:t>
            </w:r>
            <w:r>
              <w:rPr>
                <w:color w:val="231F20"/>
                <w:w w:val="60"/>
                <w:sz w:val="20"/>
              </w:rPr>
              <w:t>прочитаним</w:t>
            </w:r>
            <w:r>
              <w:rPr>
                <w:color w:val="231F20"/>
                <w:spacing w:val="12"/>
                <w:w w:val="60"/>
                <w:sz w:val="20"/>
              </w:rPr>
              <w:t> </w:t>
            </w:r>
            <w:r>
              <w:rPr>
                <w:color w:val="231F20"/>
                <w:w w:val="60"/>
                <w:sz w:val="20"/>
              </w:rPr>
              <w:t>текстом</w:t>
            </w:r>
          </w:p>
        </w:tc>
      </w:tr>
    </w:tbl>
    <w:p>
      <w:pPr>
        <w:pStyle w:val="BodyText"/>
        <w:spacing w:before="10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line="276" w:lineRule="auto" w:before="93"/>
        <w:ind w:left="493" w:firstLine="340"/>
        <w:jc w:val="both"/>
      </w:pPr>
      <w:r>
        <w:rPr>
          <w:color w:val="231F20"/>
          <w:spacing w:val="-1"/>
          <w:w w:val="65"/>
        </w:rPr>
        <w:t>Як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65"/>
        </w:rPr>
        <w:t>видно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65"/>
        </w:rPr>
        <w:t>із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65"/>
        </w:rPr>
        <w:t>Табл.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90"/>
        </w:rPr>
        <w:t>1 </w:t>
      </w:r>
      <w:r>
        <w:rPr>
          <w:color w:val="231F20"/>
          <w:spacing w:val="-1"/>
          <w:w w:val="65"/>
        </w:rPr>
        <w:t>мета</w:t>
      </w:r>
      <w:r>
        <w:rPr>
          <w:color w:val="231F20"/>
          <w:w w:val="65"/>
        </w:rPr>
        <w:t> </w:t>
      </w:r>
      <w:r>
        <w:rPr>
          <w:rFonts w:ascii="Arial" w:hAnsi="Arial"/>
          <w:i/>
          <w:color w:val="231F20"/>
          <w:spacing w:val="-1"/>
          <w:w w:val="90"/>
        </w:rPr>
        <w:t>дотекстового</w:t>
      </w:r>
      <w:r>
        <w:rPr>
          <w:rFonts w:ascii="Arial" w:hAnsi="Arial"/>
          <w:i/>
          <w:color w:val="231F20"/>
          <w:spacing w:val="-53"/>
          <w:w w:val="90"/>
        </w:rPr>
        <w:t> </w:t>
      </w:r>
      <w:r>
        <w:rPr>
          <w:color w:val="231F20"/>
          <w:w w:val="50"/>
        </w:rPr>
        <w:t>етапу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(виклик)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полягає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актуалізації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уза-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гальненні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фонових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b/>
          <w:i/>
          <w:color w:val="231F20"/>
          <w:w w:val="55"/>
        </w:rPr>
        <w:t>знань</w:t>
      </w:r>
      <w:r>
        <w:rPr>
          <w:rFonts w:ascii="Arial" w:hAnsi="Arial"/>
          <w:b/>
          <w:i/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пробудженні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інтересу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мотивації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діяльності; в спонуканні до активної пошукової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діяльності.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допомогою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1-ї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групи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вправ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усу-</w:t>
      </w:r>
    </w:p>
    <w:p>
      <w:pPr>
        <w:pStyle w:val="BodyText"/>
        <w:spacing w:line="276" w:lineRule="auto" w:before="93"/>
        <w:ind w:left="413" w:right="248"/>
        <w:jc w:val="both"/>
      </w:pPr>
      <w:r>
        <w:rPr/>
        <w:br w:type="column"/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spacing w:val="-5"/>
          <w:w w:val="65"/>
        </w:rPr>
        <w:t>ю</w:t>
      </w:r>
      <w:r>
        <w:rPr>
          <w:color w:val="231F20"/>
          <w:w w:val="50"/>
        </w:rPr>
        <w:t>ться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50"/>
        </w:rPr>
        <w:t>мовні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56"/>
        </w:rPr>
        <w:t>смис</w:t>
      </w:r>
      <w:r>
        <w:rPr>
          <w:color w:val="231F20"/>
          <w:spacing w:val="2"/>
          <w:w w:val="56"/>
        </w:rPr>
        <w:t>л</w:t>
      </w:r>
      <w:r>
        <w:rPr>
          <w:color w:val="231F20"/>
          <w:spacing w:val="-1"/>
          <w:w w:val="43"/>
        </w:rPr>
        <w:t>ов</w:t>
      </w:r>
      <w:r>
        <w:rPr>
          <w:color w:val="231F20"/>
          <w:w w:val="43"/>
        </w:rPr>
        <w:t>і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50"/>
        </w:rPr>
        <w:t>т</w:t>
      </w:r>
      <w:r>
        <w:rPr>
          <w:color w:val="231F20"/>
          <w:spacing w:val="-3"/>
          <w:w w:val="50"/>
        </w:rPr>
        <w:t>р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7"/>
        </w:rPr>
        <w:t>днощі</w:t>
      </w:r>
      <w:r>
        <w:rPr>
          <w:color w:val="231F20"/>
          <w:w w:val="57"/>
        </w:rPr>
        <w:t>,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48"/>
        </w:rPr>
        <w:t>по</w:t>
      </w:r>
      <w:r>
        <w:rPr>
          <w:color w:val="231F20"/>
          <w:spacing w:val="-5"/>
          <w:w w:val="48"/>
        </w:rPr>
        <w:t>г</w:t>
      </w:r>
      <w:r>
        <w:rPr>
          <w:color w:val="231F20"/>
          <w:spacing w:val="-1"/>
          <w:w w:val="57"/>
        </w:rPr>
        <w:t>л</w:t>
      </w:r>
      <w:r>
        <w:rPr>
          <w:color w:val="231F20"/>
          <w:w w:val="57"/>
        </w:rPr>
        <w:t>и</w:t>
      </w:r>
      <w:r>
        <w:rPr>
          <w:color w:val="231F20"/>
        </w:rPr>
        <w:t>- </w:t>
      </w:r>
      <w:r>
        <w:rPr>
          <w:color w:val="231F20"/>
          <w:w w:val="50"/>
        </w:rPr>
        <w:t>блюються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соціокультурні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удосконалю-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ються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механізми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передбачення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антиципації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3"/>
        </w:rPr>
        <w:t>досягненн</w:t>
      </w:r>
      <w:r>
        <w:rPr>
          <w:color w:val="231F20"/>
          <w:w w:val="53"/>
        </w:rPr>
        <w:t>я</w:t>
      </w:r>
      <w:r>
        <w:rPr>
          <w:color w:val="231F20"/>
          <w:spacing w:val="3"/>
        </w:rPr>
        <w:t> </w:t>
      </w:r>
      <w:r>
        <w:rPr>
          <w:color w:val="231F20"/>
          <w:w w:val="51"/>
        </w:rPr>
        <w:t>повно</w:t>
      </w:r>
      <w:r>
        <w:rPr>
          <w:color w:val="231F20"/>
          <w:spacing w:val="-5"/>
          <w:w w:val="51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міння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w w:val="55"/>
        </w:rPr>
        <w:t>Відповідно, цей етап включає 1-у групу вправ,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готує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текстів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яку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мож-</w:t>
      </w:r>
    </w:p>
    <w:p>
      <w:pPr>
        <w:spacing w:after="0" w:line="276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5229" w:space="40"/>
            <w:col w:w="5401"/>
          </w:cols>
        </w:sectPr>
      </w:pPr>
    </w:p>
    <w:p>
      <w:pPr>
        <w:spacing w:line="276" w:lineRule="auto" w:before="93"/>
        <w:ind w:left="210" w:right="38" w:firstLine="0"/>
        <w:jc w:val="both"/>
        <w:rPr>
          <w:rFonts w:ascii="Arial" w:hAnsi="Arial"/>
          <w:i/>
          <w:sz w:val="22"/>
        </w:rPr>
      </w:pPr>
      <w:r>
        <w:rPr>
          <w:color w:val="231F20"/>
          <w:w w:val="55"/>
          <w:sz w:val="22"/>
        </w:rPr>
        <w:t>на розділити на 2 підгрупи: мовну і смислову.</w:t>
      </w:r>
      <w:r>
        <w:rPr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Мовна підгрупа включає вправи на </w:t>
      </w:r>
      <w:r>
        <w:rPr>
          <w:color w:val="231F20"/>
          <w:w w:val="75"/>
          <w:sz w:val="22"/>
        </w:rPr>
        <w:t>семантиза-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55"/>
          <w:sz w:val="22"/>
        </w:rPr>
        <w:t>цію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лексичних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одиниць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(ЛО)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опрацювання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5"/>
          <w:sz w:val="22"/>
        </w:rPr>
        <w:t>граматичних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структур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(ГС).</w:t>
      </w:r>
      <w:r>
        <w:rPr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Смислова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підгрупа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містить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вправи,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що: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76" w:lineRule="auto" w:before="5" w:after="0"/>
        <w:ind w:left="210" w:right="38" w:firstLine="340"/>
        <w:jc w:val="both"/>
        <w:rPr>
          <w:sz w:val="22"/>
        </w:rPr>
      </w:pPr>
      <w:r>
        <w:rPr>
          <w:color w:val="231F20"/>
          <w:w w:val="48"/>
          <w:sz w:val="22"/>
        </w:rPr>
        <w:t>по</w:t>
      </w:r>
      <w:r>
        <w:rPr>
          <w:color w:val="231F20"/>
          <w:spacing w:val="-5"/>
          <w:w w:val="48"/>
          <w:sz w:val="22"/>
        </w:rPr>
        <w:t>г</w:t>
      </w:r>
      <w:r>
        <w:rPr>
          <w:color w:val="231F20"/>
          <w:spacing w:val="-1"/>
          <w:w w:val="57"/>
          <w:sz w:val="22"/>
        </w:rPr>
        <w:t>ли</w:t>
      </w:r>
      <w:r>
        <w:rPr>
          <w:color w:val="231F20"/>
          <w:spacing w:val="-11"/>
          <w:w w:val="57"/>
          <w:sz w:val="22"/>
        </w:rPr>
        <w:t>б</w:t>
      </w:r>
      <w:r>
        <w:rPr>
          <w:color w:val="231F20"/>
          <w:spacing w:val="-1"/>
          <w:w w:val="69"/>
          <w:sz w:val="22"/>
        </w:rPr>
        <w:t>лю</w:t>
      </w:r>
      <w:r>
        <w:rPr>
          <w:color w:val="231F20"/>
          <w:spacing w:val="-5"/>
          <w:w w:val="69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2"/>
          <w:w w:val="50"/>
          <w:sz w:val="22"/>
        </w:rPr>
        <w:t>с</w:t>
      </w:r>
      <w:r>
        <w:rPr>
          <w:color w:val="231F20"/>
          <w:spacing w:val="-1"/>
          <w:w w:val="46"/>
          <w:sz w:val="22"/>
        </w:rPr>
        <w:t>оціо</w:t>
      </w:r>
      <w:r>
        <w:rPr>
          <w:color w:val="231F20"/>
          <w:spacing w:val="2"/>
          <w:w w:val="46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44"/>
          <w:sz w:val="22"/>
        </w:rPr>
        <w:t>рн</w:t>
      </w:r>
      <w:r>
        <w:rPr>
          <w:color w:val="231F20"/>
          <w:w w:val="44"/>
          <w:sz w:val="22"/>
        </w:rPr>
        <w:t>і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1"/>
          <w:w w:val="53"/>
          <w:sz w:val="22"/>
        </w:rPr>
        <w:t>знанн</w:t>
      </w:r>
      <w:r>
        <w:rPr>
          <w:color w:val="231F20"/>
          <w:w w:val="53"/>
          <w:sz w:val="22"/>
        </w:rPr>
        <w:t>я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66"/>
          <w:sz w:val="22"/>
        </w:rPr>
        <w:t>(</w:t>
      </w:r>
      <w:r>
        <w:rPr>
          <w:color w:val="231F20"/>
          <w:spacing w:val="-3"/>
          <w:w w:val="66"/>
          <w:sz w:val="22"/>
        </w:rPr>
        <w:t>о</w:t>
      </w:r>
      <w:r>
        <w:rPr>
          <w:color w:val="231F20"/>
          <w:spacing w:val="1"/>
          <w:w w:val="45"/>
          <w:sz w:val="22"/>
        </w:rPr>
        <w:t>з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найомлення з фоновими знаннями про твір 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фактами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біографії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письменника);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76" w:lineRule="auto" w:before="3" w:after="0"/>
        <w:ind w:left="210" w:right="3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налаштовують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смислове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сприйняття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5"/>
          <w:sz w:val="22"/>
        </w:rPr>
        <w:t>тексту;</w:t>
      </w:r>
    </w:p>
    <w:p>
      <w:pPr>
        <w:pStyle w:val="BodyText"/>
        <w:spacing w:line="276" w:lineRule="auto" w:before="2"/>
        <w:ind w:left="210" w:right="38" w:firstLine="340"/>
        <w:jc w:val="both"/>
      </w:pPr>
      <w:r>
        <w:rPr>
          <w:color w:val="231F20"/>
          <w:w w:val="60"/>
        </w:rPr>
        <w:t>На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90"/>
        </w:rPr>
        <w:t>текстовому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color w:val="231F20"/>
          <w:w w:val="60"/>
        </w:rPr>
        <w:t>етапі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90"/>
        </w:rPr>
        <w:t>(осмислення)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color w:val="231F20"/>
          <w:w w:val="60"/>
        </w:rPr>
        <w:t>про-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понуються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2-ї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виконання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залучають когнітивні процеси </w:t>
      </w:r>
      <w:r>
        <w:rPr>
          <w:rFonts w:ascii="Arial" w:hAnsi="Arial"/>
          <w:b/>
          <w:i/>
          <w:color w:val="231F20"/>
          <w:w w:val="70"/>
        </w:rPr>
        <w:t>розуміння, за-</w:t>
      </w:r>
      <w:r>
        <w:rPr>
          <w:rFonts w:ascii="Arial" w:hAnsi="Arial"/>
          <w:b/>
          <w:i/>
          <w:color w:val="231F20"/>
          <w:spacing w:val="1"/>
          <w:w w:val="70"/>
        </w:rPr>
        <w:t> </w:t>
      </w:r>
      <w:r>
        <w:rPr>
          <w:rFonts w:ascii="Arial" w:hAnsi="Arial"/>
          <w:b/>
          <w:i/>
          <w:color w:val="231F20"/>
          <w:w w:val="90"/>
        </w:rPr>
        <w:t>стосування,</w:t>
      </w:r>
      <w:r>
        <w:rPr>
          <w:rFonts w:ascii="Arial" w:hAnsi="Arial"/>
          <w:b/>
          <w:i/>
          <w:color w:val="231F20"/>
          <w:spacing w:val="104"/>
        </w:rPr>
        <w:t> </w:t>
      </w:r>
      <w:r>
        <w:rPr>
          <w:rFonts w:ascii="Arial" w:hAnsi="Arial"/>
          <w:b/>
          <w:i/>
          <w:color w:val="231F20"/>
          <w:w w:val="90"/>
        </w:rPr>
        <w:t>аналізу</w:t>
      </w:r>
      <w:r>
        <w:rPr>
          <w:rFonts w:ascii="Arial" w:hAnsi="Arial"/>
          <w:b/>
          <w:i/>
          <w:color w:val="231F20"/>
          <w:spacing w:val="104"/>
        </w:rPr>
        <w:t> </w:t>
      </w:r>
      <w:r>
        <w:rPr>
          <w:rFonts w:ascii="Arial" w:hAnsi="Arial"/>
          <w:b/>
          <w:color w:val="231F20"/>
          <w:w w:val="90"/>
        </w:rPr>
        <w:t>та</w:t>
      </w:r>
      <w:r>
        <w:rPr>
          <w:rFonts w:ascii="Arial" w:hAnsi="Arial"/>
          <w:b/>
          <w:color w:val="231F20"/>
          <w:spacing w:val="104"/>
        </w:rPr>
        <w:t> </w:t>
      </w:r>
      <w:r>
        <w:rPr>
          <w:rFonts w:ascii="Arial" w:hAnsi="Arial"/>
          <w:b/>
          <w:i/>
          <w:color w:val="231F20"/>
          <w:w w:val="90"/>
        </w:rPr>
        <w:t>синтезу</w:t>
      </w:r>
      <w:r>
        <w:rPr>
          <w:color w:val="231F20"/>
          <w:w w:val="90"/>
        </w:rPr>
        <w:t>.</w:t>
      </w:r>
      <w:r>
        <w:rPr>
          <w:color w:val="231F20"/>
          <w:spacing w:val="104"/>
        </w:rPr>
        <w:t> </w:t>
      </w:r>
      <w:r>
        <w:rPr>
          <w:color w:val="231F20"/>
          <w:w w:val="60"/>
        </w:rPr>
        <w:t>Метою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цих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вправ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отримання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її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осмислення;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співвіднесення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нової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інформації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попереднім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досвідом;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відстеження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пізнання</w:t>
      </w:r>
      <w:r>
        <w:rPr>
          <w:color w:val="231F20"/>
          <w:w w:val="55"/>
        </w:rPr>
        <w:t> 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розуміння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задуму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автора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шляхом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інтерпретації</w:t>
      </w:r>
      <w:r>
        <w:rPr>
          <w:color w:val="231F20"/>
          <w:spacing w:val="31"/>
          <w:w w:val="50"/>
        </w:rPr>
        <w:t> </w:t>
      </w:r>
      <w:r>
        <w:rPr>
          <w:color w:val="231F20"/>
          <w:w w:val="50"/>
        </w:rPr>
        <w:t>навантаження,</w:t>
      </w:r>
      <w:r>
        <w:rPr>
          <w:color w:val="231F20"/>
          <w:spacing w:val="31"/>
          <w:w w:val="50"/>
        </w:rPr>
        <w:t> </w:t>
      </w:r>
      <w:r>
        <w:rPr>
          <w:color w:val="231F20"/>
          <w:w w:val="50"/>
        </w:rPr>
        <w:t>яке</w:t>
      </w:r>
      <w:r>
        <w:rPr>
          <w:color w:val="231F20"/>
          <w:spacing w:val="31"/>
          <w:w w:val="50"/>
        </w:rPr>
        <w:t> </w:t>
      </w:r>
      <w:r>
        <w:rPr>
          <w:color w:val="231F20"/>
          <w:w w:val="50"/>
        </w:rPr>
        <w:t>створюється</w:t>
      </w:r>
    </w:p>
    <w:p>
      <w:pPr>
        <w:pStyle w:val="BodyText"/>
        <w:spacing w:line="276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5"/>
        </w:rPr>
        <w:t>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смислового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опрацювання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тексту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режимі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вивчаючого/критичного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читан-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</w:rPr>
        <w:t> </w:t>
      </w:r>
      <w:r>
        <w:rPr>
          <w:color w:val="231F20"/>
          <w:w w:val="50"/>
        </w:rPr>
        <w:t>час</w:t>
      </w:r>
      <w:r>
        <w:rPr>
          <w:color w:val="231F20"/>
        </w:rPr>
        <w:t> </w:t>
      </w:r>
      <w:r>
        <w:rPr>
          <w:color w:val="231F20"/>
          <w:w w:val="50"/>
        </w:rPr>
        <w:t>якого</w:t>
      </w:r>
      <w:r>
        <w:rPr>
          <w:color w:val="231F20"/>
        </w:rPr>
        <w:t> </w:t>
      </w:r>
      <w:r>
        <w:rPr>
          <w:color w:val="231F20"/>
          <w:w w:val="50"/>
        </w:rPr>
        <w:t>досягається</w:t>
      </w:r>
      <w:r>
        <w:rPr>
          <w:color w:val="231F20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</w:rPr>
        <w:t> </w:t>
      </w:r>
      <w:r>
        <w:rPr>
          <w:color w:val="231F20"/>
          <w:w w:val="50"/>
        </w:rPr>
        <w:t>тексту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у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повному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обсязі.</w:t>
      </w:r>
    </w:p>
    <w:p>
      <w:pPr>
        <w:pStyle w:val="BodyText"/>
        <w:spacing w:line="276" w:lineRule="auto" w:before="4"/>
        <w:ind w:left="210" w:right="531" w:firstLine="340"/>
        <w:jc w:val="both"/>
      </w:pPr>
      <w:r>
        <w:rPr>
          <w:color w:val="231F20"/>
          <w:w w:val="60"/>
        </w:rPr>
        <w:t>Метою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виконання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вправ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3-ї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групи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після-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текстового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color w:val="231F20"/>
          <w:w w:val="60"/>
        </w:rPr>
        <w:t>етапу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(рефлексія)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є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цілісне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уза-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60"/>
        </w:rPr>
        <w:t>гальнення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й</w:t>
      </w:r>
      <w:r>
        <w:rPr>
          <w:color w:val="231F20"/>
          <w:w w:val="60"/>
        </w:rPr>
        <w:t> </w:t>
      </w:r>
      <w:r>
        <w:rPr>
          <w:rFonts w:ascii="Arial" w:hAnsi="Arial"/>
          <w:b/>
          <w:i/>
          <w:color w:val="231F20"/>
          <w:spacing w:val="-1"/>
          <w:w w:val="60"/>
        </w:rPr>
        <w:t>оцінка</w:t>
      </w:r>
      <w:r>
        <w:rPr>
          <w:rFonts w:ascii="Arial" w:hAnsi="Arial"/>
          <w:b/>
          <w:i/>
          <w:color w:val="231F20"/>
          <w:w w:val="60"/>
        </w:rPr>
        <w:t> </w:t>
      </w:r>
      <w:r>
        <w:rPr>
          <w:color w:val="231F20"/>
          <w:spacing w:val="-1"/>
          <w:w w:val="60"/>
        </w:rPr>
        <w:t>нового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досвіду</w:t>
      </w:r>
      <w:r>
        <w:rPr>
          <w:color w:val="231F20"/>
          <w:w w:val="60"/>
        </w:rPr>
        <w:t> під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час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54"/>
        </w:rPr>
        <w:t>вилученн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47"/>
        </w:rPr>
        <w:t>імпліцитно</w:t>
      </w:r>
      <w:r>
        <w:rPr>
          <w:color w:val="231F20"/>
          <w:w w:val="47"/>
        </w:rPr>
        <w:t>ї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50"/>
        </w:rPr>
        <w:t>інформаці</w:t>
      </w:r>
      <w:r>
        <w:rPr>
          <w:color w:val="231F20"/>
          <w:w w:val="50"/>
        </w:rPr>
        <w:t>ї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41"/>
        </w:rPr>
        <w:t>ін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2"/>
          <w:w w:val="55"/>
        </w:rPr>
        <w:t>р</w:t>
      </w:r>
      <w:r>
        <w:rPr>
          <w:color w:val="231F20"/>
        </w:rPr>
        <w:t>- </w:t>
      </w:r>
      <w:r>
        <w:rPr>
          <w:color w:val="231F20"/>
          <w:w w:val="55"/>
        </w:rPr>
        <w:t>претації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задуму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автора;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присвоєння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знань;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особистого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ставлення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опрацьованого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допомогою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письмового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вираження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своєї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зиції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дискусії;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висловлення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чітких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суджень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щодо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проблемних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запитань,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постав-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6"/>
        </w:rPr>
        <w:t>лен</w:t>
      </w:r>
      <w:r>
        <w:rPr>
          <w:color w:val="231F20"/>
          <w:w w:val="56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58"/>
        </w:rPr>
        <w:t>опрацю</w:t>
      </w:r>
      <w:r>
        <w:rPr>
          <w:color w:val="231F20"/>
          <w:spacing w:val="-3"/>
          <w:w w:val="58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-1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</w:p>
    <w:p>
      <w:pPr>
        <w:pStyle w:val="BodyText"/>
        <w:spacing w:line="276" w:lineRule="auto" w:before="11"/>
        <w:ind w:left="210" w:right="531" w:firstLine="340"/>
        <w:jc w:val="both"/>
      </w:pPr>
      <w:r>
        <w:rPr>
          <w:color w:val="231F20"/>
          <w:w w:val="56"/>
        </w:rPr>
        <w:t>Пра</w:t>
      </w:r>
      <w:r>
        <w:rPr>
          <w:color w:val="231F20"/>
          <w:spacing w:val="2"/>
          <w:w w:val="56"/>
        </w:rPr>
        <w:t>к</w:t>
      </w:r>
      <w:r>
        <w:rPr>
          <w:color w:val="231F20"/>
          <w:w w:val="51"/>
        </w:rPr>
        <w:t>тичну</w:t>
      </w:r>
      <w:r>
        <w:rPr>
          <w:color w:val="231F20"/>
          <w:spacing w:val="19"/>
        </w:rPr>
        <w:t> </w:t>
      </w:r>
      <w:r>
        <w:rPr>
          <w:color w:val="231F20"/>
          <w:spacing w:val="-1"/>
          <w:w w:val="50"/>
        </w:rPr>
        <w:t>реалізаці</w:t>
      </w:r>
      <w:r>
        <w:rPr>
          <w:color w:val="231F20"/>
          <w:w w:val="50"/>
        </w:rPr>
        <w:t>ю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3"/>
        </w:rPr>
        <w:t>зро</w:t>
      </w:r>
      <w:r>
        <w:rPr>
          <w:color w:val="231F20"/>
          <w:spacing w:val="-10"/>
          <w:w w:val="53"/>
        </w:rPr>
        <w:t>б</w:t>
      </w:r>
      <w:r>
        <w:rPr>
          <w:color w:val="231F20"/>
          <w:spacing w:val="-1"/>
          <w:w w:val="50"/>
        </w:rPr>
        <w:t>лено</w:t>
      </w:r>
      <w:r>
        <w:rPr>
          <w:color w:val="231F20"/>
          <w:w w:val="50"/>
        </w:rPr>
        <w:t>ї</w:t>
      </w:r>
      <w:r>
        <w:rPr>
          <w:color w:val="231F20"/>
          <w:spacing w:val="19"/>
        </w:rPr>
        <w:t> </w:t>
      </w:r>
      <w:r>
        <w:rPr>
          <w:color w:val="231F20"/>
          <w:w w:val="48"/>
        </w:rPr>
        <w:t>підсис</w:t>
      </w:r>
      <w:r>
        <w:rPr>
          <w:color w:val="231F20"/>
        </w:rPr>
        <w:t>- </w:t>
      </w:r>
      <w:r>
        <w:rPr>
          <w:color w:val="231F20"/>
          <w:w w:val="55"/>
        </w:rPr>
        <w:t>теми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6"/>
        </w:rPr>
        <w:t>мислення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56"/>
        </w:rPr>
        <w:t>о</w:t>
      </w:r>
      <w:r>
        <w:rPr>
          <w:color w:val="231F20"/>
          <w:spacing w:val="-6"/>
          <w:w w:val="56"/>
        </w:rPr>
        <w:t>б</w:t>
      </w:r>
      <w:r>
        <w:rPr>
          <w:color w:val="231F20"/>
          <w:spacing w:val="-1"/>
          <w:w w:val="60"/>
        </w:rPr>
        <w:t>ам</w:t>
      </w:r>
      <w:r>
        <w:rPr>
          <w:color w:val="231F20"/>
          <w:w w:val="60"/>
        </w:rPr>
        <w:t>и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63"/>
        </w:rPr>
        <w:t>ХТ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55"/>
        </w:rPr>
        <w:t>пропонуємо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48"/>
        </w:rPr>
        <w:t>реалі</w:t>
      </w:r>
      <w:r>
        <w:rPr>
          <w:color w:val="231F20"/>
          <w:spacing w:val="-3"/>
          <w:w w:val="48"/>
        </w:rPr>
        <w:t>з</w:t>
      </w:r>
      <w:r>
        <w:rPr>
          <w:color w:val="231F20"/>
          <w:spacing w:val="-4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60"/>
        </w:rPr>
        <w:t>вати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протягом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двох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уроків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(Рис.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1).</w:t>
      </w:r>
    </w:p>
    <w:p>
      <w:pPr>
        <w:spacing w:after="0" w:line="276" w:lineRule="auto"/>
        <w:jc w:val="both"/>
        <w:sectPr>
          <w:headerReference w:type="default" r:id="rId30"/>
          <w:footerReference w:type="default" r:id="rId31"/>
          <w:pgSz w:w="11910" w:h="16840"/>
          <w:pgMar w:header="597" w:footer="677" w:top="980" w:bottom="860" w:left="640" w:right="600"/>
          <w:cols w:num="2" w:equalWidth="0">
            <w:col w:w="4985" w:space="202"/>
            <w:col w:w="5483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146"/>
        <w:rPr>
          <w:sz w:val="20"/>
        </w:rPr>
      </w:pPr>
      <w:r>
        <w:rPr>
          <w:sz w:val="20"/>
        </w:rPr>
        <w:drawing>
          <wp:inline distT="0" distB="0" distL="0" distR="0">
            <wp:extent cx="5202745" cy="253593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745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spacing w:before="93"/>
        <w:ind w:left="190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35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1.</w:t>
      </w:r>
      <w:r>
        <w:rPr>
          <w:rFonts w:ascii="Arial" w:hAnsi="Arial"/>
          <w:b/>
          <w:i/>
          <w:color w:val="231F20"/>
          <w:spacing w:val="35"/>
          <w:sz w:val="20"/>
        </w:rPr>
        <w:t> </w:t>
      </w:r>
      <w:r>
        <w:rPr>
          <w:color w:val="231F20"/>
          <w:w w:val="55"/>
          <w:sz w:val="20"/>
        </w:rPr>
        <w:t>Модель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55"/>
          <w:sz w:val="20"/>
        </w:rPr>
        <w:t>формування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55"/>
          <w:sz w:val="20"/>
        </w:rPr>
        <w:t>вмінь</w:t>
      </w:r>
      <w:r>
        <w:rPr>
          <w:color w:val="231F20"/>
          <w:spacing w:val="35"/>
          <w:sz w:val="20"/>
        </w:rPr>
        <w:t> </w:t>
      </w:r>
      <w:r>
        <w:rPr>
          <w:color w:val="231F20"/>
          <w:w w:val="55"/>
          <w:sz w:val="20"/>
        </w:rPr>
        <w:t>критичного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55"/>
          <w:sz w:val="20"/>
        </w:rPr>
        <w:t>мислення</w:t>
      </w:r>
      <w:r>
        <w:rPr>
          <w:color w:val="231F20"/>
          <w:spacing w:val="35"/>
          <w:sz w:val="20"/>
        </w:rPr>
        <w:t> </w:t>
      </w:r>
      <w:r>
        <w:rPr>
          <w:color w:val="231F20"/>
          <w:w w:val="55"/>
          <w:sz w:val="20"/>
        </w:rPr>
        <w:t>засобами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55"/>
          <w:sz w:val="20"/>
        </w:rPr>
        <w:t>ХТ.</w:t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line="266" w:lineRule="auto" w:before="93"/>
        <w:ind w:left="210" w:right="38" w:firstLine="340"/>
        <w:jc w:val="both"/>
      </w:pPr>
      <w:r>
        <w:rPr>
          <w:color w:val="231F20"/>
          <w:w w:val="55"/>
        </w:rPr>
        <w:t>Згідно із Рис. 1, на 1-му уроці повністю оп-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рацьовується етап «</w:t>
      </w:r>
      <w:r>
        <w:rPr>
          <w:rFonts w:ascii="Arial" w:hAnsi="Arial"/>
          <w:i/>
          <w:color w:val="231F20"/>
          <w:w w:val="60"/>
        </w:rPr>
        <w:t>виклику</w:t>
      </w:r>
      <w:r>
        <w:rPr>
          <w:color w:val="231F20"/>
          <w:w w:val="60"/>
        </w:rPr>
        <w:t>» і перша частина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етапу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</w:t>
      </w:r>
      <w:r>
        <w:rPr>
          <w:rFonts w:ascii="Arial" w:hAnsi="Arial"/>
          <w:i/>
          <w:color w:val="231F20"/>
          <w:w w:val="60"/>
        </w:rPr>
        <w:t>осмислення</w:t>
      </w:r>
      <w:r>
        <w:rPr>
          <w:color w:val="231F20"/>
          <w:w w:val="60"/>
        </w:rPr>
        <w:t>».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Оскільки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для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виконання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вправ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на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етапі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«</w:t>
      </w:r>
      <w:r>
        <w:rPr>
          <w:rFonts w:ascii="Arial" w:hAnsi="Arial"/>
          <w:i/>
          <w:color w:val="231F20"/>
          <w:w w:val="65"/>
        </w:rPr>
        <w:t>осмислення</w:t>
      </w:r>
      <w:r>
        <w:rPr>
          <w:color w:val="231F20"/>
          <w:w w:val="65"/>
        </w:rPr>
        <w:t>»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(на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перевірку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тексту;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відкритого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типу;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метод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«Подвійний</w:t>
      </w:r>
      <w:r>
        <w:rPr>
          <w:color w:val="231F20"/>
          <w:spacing w:val="74"/>
        </w:rPr>
        <w:t> </w:t>
      </w:r>
      <w:r>
        <w:rPr>
          <w:color w:val="231F20"/>
          <w:w w:val="55"/>
        </w:rPr>
        <w:t>щоденник»)</w:t>
      </w:r>
      <w:r>
        <w:rPr>
          <w:color w:val="231F20"/>
          <w:spacing w:val="74"/>
        </w:rPr>
        <w:t> </w:t>
      </w:r>
      <w:r>
        <w:rPr>
          <w:color w:val="231F20"/>
          <w:w w:val="55"/>
        </w:rPr>
        <w:t>залучаються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лише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низького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</w:t>
      </w:r>
      <w:r>
        <w:rPr>
          <w:rFonts w:ascii="Arial" w:hAnsi="Arial"/>
          <w:i/>
          <w:color w:val="231F20"/>
          <w:w w:val="50"/>
        </w:rPr>
        <w:t>ро-</w:t>
      </w:r>
      <w:r>
        <w:rPr>
          <w:rFonts w:ascii="Arial" w:hAnsi="Arial"/>
          <w:i/>
          <w:color w:val="231F20"/>
          <w:spacing w:val="1"/>
          <w:w w:val="50"/>
        </w:rPr>
        <w:t> </w:t>
      </w:r>
      <w:r>
        <w:rPr>
          <w:rFonts w:ascii="Arial" w:hAnsi="Arial"/>
          <w:i/>
          <w:color w:val="231F20"/>
          <w:w w:val="80"/>
        </w:rPr>
        <w:t>зуміння і застосування</w:t>
      </w:r>
      <w:r>
        <w:rPr>
          <w:color w:val="231F20"/>
          <w:w w:val="80"/>
        </w:rPr>
        <w:t>), </w:t>
      </w:r>
      <w:r>
        <w:rPr>
          <w:color w:val="231F20"/>
          <w:w w:val="65"/>
        </w:rPr>
        <w:t>але й когнітивні про-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1"/>
          <w:w w:val="65"/>
        </w:rPr>
        <w:t>цеси високого рівня </w:t>
      </w:r>
      <w:r>
        <w:rPr>
          <w:color w:val="231F20"/>
          <w:spacing w:val="-1"/>
          <w:w w:val="70"/>
        </w:rPr>
        <w:t>(</w:t>
      </w:r>
      <w:r>
        <w:rPr>
          <w:rFonts w:ascii="Arial" w:hAnsi="Arial"/>
          <w:i/>
          <w:color w:val="231F20"/>
          <w:spacing w:val="-1"/>
          <w:w w:val="70"/>
        </w:rPr>
        <w:t>аналіз </w:t>
      </w:r>
      <w:r>
        <w:rPr>
          <w:rFonts w:ascii="Arial" w:hAnsi="Arial"/>
          <w:i/>
          <w:color w:val="231F20"/>
          <w:w w:val="70"/>
        </w:rPr>
        <w:t>і синтез</w:t>
      </w:r>
      <w:r>
        <w:rPr>
          <w:color w:val="231F20"/>
          <w:w w:val="70"/>
        </w:rPr>
        <w:t>), </w:t>
      </w:r>
      <w:r>
        <w:rPr>
          <w:color w:val="231F20"/>
          <w:w w:val="65"/>
        </w:rPr>
        <w:t>які по-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2"/>
        </w:rPr>
        <w:t>тр</w:t>
      </w:r>
      <w:r>
        <w:rPr>
          <w:color w:val="231F20"/>
          <w:spacing w:val="-3"/>
          <w:w w:val="52"/>
        </w:rPr>
        <w:t>е</w:t>
      </w:r>
      <w:r>
        <w:rPr>
          <w:color w:val="231F20"/>
          <w:spacing w:val="-5"/>
          <w:w w:val="57"/>
        </w:rPr>
        <w:t>б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3"/>
        </w:rPr>
        <w:t>чних</w:t>
      </w:r>
      <w:r>
        <w:rPr>
          <w:color w:val="231F20"/>
          <w:spacing w:val="-3"/>
        </w:rPr>
        <w:t> </w:t>
      </w:r>
      <w:r>
        <w:rPr>
          <w:color w:val="231F20"/>
          <w:w w:val="52"/>
        </w:rPr>
        <w:t>ча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3"/>
        </w:rPr>
        <w:t>ови</w:t>
      </w:r>
      <w:r>
        <w:rPr>
          <w:color w:val="231F20"/>
          <w:w w:val="53"/>
        </w:rPr>
        <w:t>х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spacing w:val="-5"/>
          <w:w w:val="50"/>
        </w:rPr>
        <w:t>а</w:t>
      </w:r>
      <w:r>
        <w:rPr>
          <w:color w:val="231F20"/>
          <w:w w:val="52"/>
        </w:rPr>
        <w:t>тр</w:t>
      </w:r>
      <w:r>
        <w:rPr>
          <w:color w:val="231F20"/>
          <w:spacing w:val="-5"/>
          <w:w w:val="52"/>
        </w:rPr>
        <w:t>а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w w:val="55"/>
        </w:rPr>
        <w:t>пропонуємо </w:t>
      </w:r>
      <w:r>
        <w:rPr>
          <w:color w:val="231F20"/>
          <w:w w:val="50"/>
        </w:rPr>
        <w:t>вправи,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залучають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кого рівня, винести на домашнє опрацювання.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необхідно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враховувати,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формуван-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реалізується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допомогою</w:t>
      </w:r>
      <w:r>
        <w:rPr>
          <w:color w:val="231F20"/>
          <w:spacing w:val="32"/>
          <w:w w:val="55"/>
        </w:rPr>
        <w:t> </w:t>
      </w:r>
      <w:r>
        <w:rPr>
          <w:color w:val="231F20"/>
          <w:w w:val="55"/>
        </w:rPr>
        <w:t>вивчаючого/</w:t>
      </w:r>
      <w:r>
        <w:rPr>
          <w:color w:val="231F20"/>
          <w:spacing w:val="32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32"/>
          <w:w w:val="55"/>
        </w:rPr>
        <w:t> </w:t>
      </w:r>
      <w:r>
        <w:rPr>
          <w:color w:val="231F20"/>
          <w:w w:val="55"/>
        </w:rPr>
        <w:t>читання.</w:t>
      </w:r>
    </w:p>
    <w:p>
      <w:pPr>
        <w:pStyle w:val="BodyText"/>
        <w:spacing w:line="288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0"/>
        </w:rPr>
        <w:t>Оскільки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здійснюється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вільному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темпі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50-60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слів/хв.,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метою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якого</w:t>
      </w:r>
      <w:r>
        <w:rPr>
          <w:color w:val="231F20"/>
          <w:spacing w:val="-35"/>
          <w:w w:val="6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досягнення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максимально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розуміння</w:t>
      </w:r>
      <w:r>
        <w:rPr>
          <w:color w:val="231F20"/>
          <w:spacing w:val="-1"/>
          <w:w w:val="55"/>
        </w:rPr>
        <w:t> і критичного осмислення інформа-</w:t>
      </w:r>
      <w:r>
        <w:rPr>
          <w:color w:val="231F20"/>
          <w:w w:val="55"/>
        </w:rPr>
        <w:t> </w:t>
      </w:r>
      <w:r>
        <w:rPr>
          <w:color w:val="231F20"/>
          <w:w w:val="35"/>
        </w:rPr>
        <w:t>ції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w w:val="58"/>
        </w:rPr>
        <w:t>має</w:t>
      </w:r>
      <w:r>
        <w:rPr>
          <w:color w:val="231F20"/>
          <w:spacing w:val="11"/>
        </w:rPr>
        <w:t> </w:t>
      </w:r>
      <w:r>
        <w:rPr>
          <w:color w:val="231F20"/>
          <w:w w:val="49"/>
        </w:rPr>
        <w:t>міс</w:t>
      </w:r>
      <w:r>
        <w:rPr>
          <w:color w:val="231F20"/>
          <w:spacing w:val="-3"/>
          <w:w w:val="49"/>
        </w:rPr>
        <w:t>ц</w:t>
      </w:r>
      <w:r>
        <w:rPr>
          <w:color w:val="231F20"/>
          <w:w w:val="55"/>
        </w:rPr>
        <w:t>е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2"/>
        </w:rPr>
        <w:t>ли</w:t>
      </w:r>
      <w:r>
        <w:rPr>
          <w:color w:val="231F20"/>
          <w:spacing w:val="4"/>
          <w:w w:val="52"/>
        </w:rPr>
        <w:t>к</w:t>
      </w:r>
      <w:r>
        <w:rPr>
          <w:color w:val="231F20"/>
          <w:w w:val="55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w w:val="43"/>
        </w:rPr>
        <w:t>кількість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гресій,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зумовлених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необхідністю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перечитувати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частини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досягнення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якомога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точнішого розуміння його змісту (Методика…,</w:t>
      </w:r>
      <w:r>
        <w:rPr>
          <w:color w:val="231F20"/>
          <w:w w:val="55"/>
        </w:rPr>
        <w:t> </w:t>
      </w:r>
      <w:r>
        <w:rPr>
          <w:color w:val="231F20"/>
          <w:w w:val="90"/>
        </w:rPr>
        <w:t>2013,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с.378-379).</w:t>
      </w:r>
    </w:p>
    <w:p>
      <w:pPr>
        <w:pStyle w:val="BodyText"/>
        <w:spacing w:line="288" w:lineRule="auto"/>
        <w:ind w:left="210" w:right="531" w:firstLine="340"/>
      </w:pPr>
      <w:r>
        <w:rPr>
          <w:color w:val="231F20"/>
          <w:w w:val="55"/>
        </w:rPr>
        <w:t>Дома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опрацьовуються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наступні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вправи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5"/>
        </w:rPr>
        <w:t>етапу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«осмислення»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на: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88" w:lineRule="auto" w:before="0" w:after="0"/>
        <w:ind w:left="210" w:right="531" w:firstLine="340"/>
        <w:jc w:val="left"/>
        <w:rPr>
          <w:sz w:val="22"/>
        </w:rPr>
      </w:pPr>
      <w:r>
        <w:rPr>
          <w:color w:val="231F20"/>
          <w:w w:val="50"/>
          <w:sz w:val="22"/>
        </w:rPr>
        <w:t>перевірку</w:t>
      </w:r>
      <w:r>
        <w:rPr>
          <w:color w:val="231F20"/>
          <w:spacing w:val="26"/>
          <w:w w:val="50"/>
          <w:sz w:val="22"/>
        </w:rPr>
        <w:t> </w:t>
      </w:r>
      <w:r>
        <w:rPr>
          <w:color w:val="231F20"/>
          <w:w w:val="50"/>
          <w:sz w:val="22"/>
        </w:rPr>
        <w:t>розуміння</w:t>
      </w:r>
      <w:r>
        <w:rPr>
          <w:color w:val="231F20"/>
          <w:spacing w:val="26"/>
          <w:w w:val="50"/>
          <w:sz w:val="22"/>
        </w:rPr>
        <w:t> </w:t>
      </w:r>
      <w:r>
        <w:rPr>
          <w:color w:val="231F20"/>
          <w:w w:val="50"/>
          <w:sz w:val="22"/>
        </w:rPr>
        <w:t>тексту</w:t>
      </w:r>
      <w:r>
        <w:rPr>
          <w:color w:val="231F20"/>
          <w:spacing w:val="26"/>
          <w:w w:val="50"/>
          <w:sz w:val="22"/>
        </w:rPr>
        <w:t> </w:t>
      </w:r>
      <w:r>
        <w:rPr>
          <w:color w:val="231F20"/>
          <w:w w:val="50"/>
          <w:sz w:val="22"/>
        </w:rPr>
        <w:t>через</w:t>
      </w:r>
      <w:r>
        <w:rPr>
          <w:color w:val="231F20"/>
          <w:spacing w:val="25"/>
          <w:w w:val="50"/>
          <w:sz w:val="22"/>
        </w:rPr>
        <w:t> </w:t>
      </w:r>
      <w:r>
        <w:rPr>
          <w:color w:val="231F20"/>
          <w:w w:val="50"/>
          <w:sz w:val="22"/>
        </w:rPr>
        <w:t>запо-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60"/>
          <w:sz w:val="22"/>
        </w:rPr>
        <w:t>внення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пропусків</w:t>
      </w:r>
      <w:r>
        <w:rPr>
          <w:color w:val="231F20"/>
          <w:spacing w:val="11"/>
          <w:w w:val="60"/>
          <w:sz w:val="22"/>
        </w:rPr>
        <w:t> </w:t>
      </w:r>
      <w:r>
        <w:rPr>
          <w:color w:val="231F20"/>
          <w:w w:val="60"/>
          <w:sz w:val="22"/>
        </w:rPr>
        <w:t>у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тексті;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53" w:lineRule="exact" w:before="0" w:after="0"/>
        <w:ind w:left="795" w:right="0" w:hanging="246"/>
        <w:jc w:val="left"/>
        <w:rPr>
          <w:sz w:val="22"/>
        </w:rPr>
      </w:pPr>
      <w:r>
        <w:rPr>
          <w:color w:val="231F20"/>
          <w:w w:val="50"/>
          <w:sz w:val="22"/>
        </w:rPr>
        <w:t>запитання</w:t>
      </w:r>
      <w:r>
        <w:rPr>
          <w:color w:val="231F20"/>
          <w:spacing w:val="12"/>
          <w:w w:val="50"/>
          <w:sz w:val="22"/>
        </w:rPr>
        <w:t> </w:t>
      </w:r>
      <w:r>
        <w:rPr>
          <w:color w:val="231F20"/>
          <w:w w:val="50"/>
          <w:sz w:val="22"/>
        </w:rPr>
        <w:t>відкритого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50"/>
          <w:sz w:val="22"/>
        </w:rPr>
        <w:t>типу;</w:t>
      </w:r>
    </w:p>
    <w:p>
      <w:pPr>
        <w:spacing w:after="0" w:line="253" w:lineRule="exact"/>
        <w:jc w:val="left"/>
        <w:rPr>
          <w:sz w:val="22"/>
        </w:rPr>
        <w:sectPr>
          <w:type w:val="continuous"/>
          <w:pgSz w:w="11910" w:h="16840"/>
          <w:pgMar w:top="1000" w:bottom="280" w:left="640" w:right="600"/>
          <w:cols w:num="2" w:equalWidth="0">
            <w:col w:w="4988" w:space="200"/>
            <w:col w:w="5482"/>
          </w:cols>
        </w:sectPr>
      </w:pPr>
    </w:p>
    <w:p>
      <w:pPr>
        <w:pStyle w:val="BodyText"/>
        <w:spacing w:line="268" w:lineRule="auto" w:before="93"/>
        <w:ind w:left="493" w:firstLine="340"/>
        <w:jc w:val="both"/>
      </w:pPr>
      <w:r>
        <w:rPr>
          <w:color w:val="231F20"/>
          <w:spacing w:val="-1"/>
          <w:w w:val="55"/>
        </w:rPr>
        <w:t>–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прочитання тексту </w:t>
      </w:r>
      <w:r>
        <w:rPr>
          <w:color w:val="231F20"/>
          <w:w w:val="55"/>
        </w:rPr>
        <w:t>згідно з методом «По-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двійний</w:t>
      </w:r>
      <w:r>
        <w:rPr>
          <w:color w:val="231F20"/>
          <w:spacing w:val="7"/>
          <w:w w:val="70"/>
        </w:rPr>
        <w:t> </w:t>
      </w:r>
      <w:r>
        <w:rPr>
          <w:color w:val="231F20"/>
          <w:w w:val="70"/>
        </w:rPr>
        <w:t>щоденник».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5"/>
        </w:rPr>
        <w:t>На 2-му уроці опрацьовується етап рефлек-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допомогою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прийомів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дискусія,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метод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Сенкан,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написання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особистого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листа.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5"/>
        </w:rPr>
        <w:t>Нижче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пропонуємо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ознайомитись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тичною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ілюстрацією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моделі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70"/>
        </w:rPr>
        <w:t>кладі уривку “I Go to Sea” з роману “Robinson</w:t>
      </w:r>
      <w:r>
        <w:rPr>
          <w:color w:val="231F20"/>
          <w:spacing w:val="1"/>
          <w:w w:val="70"/>
        </w:rPr>
        <w:t> </w:t>
      </w:r>
      <w:r>
        <w:rPr>
          <w:color w:val="231F20"/>
          <w:spacing w:val="-1"/>
          <w:w w:val="70"/>
        </w:rPr>
        <w:t>Crusoe” by D. Defoe </w:t>
      </w:r>
      <w:r>
        <w:rPr>
          <w:color w:val="231F20"/>
          <w:w w:val="70"/>
        </w:rPr>
        <w:t>(ознайомитися з текстом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уривку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можна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в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Додатку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1).</w:t>
      </w:r>
    </w:p>
    <w:p>
      <w:pPr>
        <w:pStyle w:val="Heading3"/>
        <w:spacing w:line="268" w:lineRule="auto" w:before="0"/>
        <w:ind w:left="493" w:firstLine="340"/>
        <w:jc w:val="both"/>
      </w:pPr>
      <w:r>
        <w:rPr>
          <w:color w:val="231F20"/>
        </w:rPr>
        <w:t>Етап «виклику». Дотекстовий</w:t>
      </w:r>
      <w:r>
        <w:rPr>
          <w:rFonts w:ascii="Arial MT" w:hAnsi="Arial MT"/>
          <w:b w:val="0"/>
          <w:i w:val="0"/>
          <w:color w:val="231F20"/>
        </w:rPr>
        <w:t>. </w:t>
      </w:r>
      <w:r>
        <w:rPr>
          <w:color w:val="231F20"/>
        </w:rPr>
        <w:t>Робо-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2"/>
        </w:rPr>
        <w:t> </w:t>
      </w:r>
      <w:r>
        <w:rPr>
          <w:color w:val="231F20"/>
        </w:rPr>
        <w:t>в класі.</w:t>
      </w:r>
    </w:p>
    <w:p>
      <w:pPr>
        <w:pStyle w:val="BodyText"/>
        <w:spacing w:line="268" w:lineRule="auto"/>
        <w:ind w:left="493" w:right="-2" w:firstLine="340"/>
      </w:pPr>
      <w:r>
        <w:rPr>
          <w:rFonts w:ascii="Arial"/>
          <w:b/>
          <w:color w:val="231F20"/>
        </w:rPr>
        <w:t>Task</w:t>
      </w:r>
      <w:r>
        <w:rPr>
          <w:rFonts w:ascii="Arial"/>
          <w:b/>
          <w:color w:val="231F20"/>
          <w:spacing w:val="25"/>
        </w:rPr>
        <w:t> </w:t>
      </w:r>
      <w:r>
        <w:rPr>
          <w:rFonts w:ascii="Arial"/>
          <w:b/>
          <w:color w:val="231F20"/>
        </w:rPr>
        <w:t>1.</w:t>
      </w:r>
      <w:r>
        <w:rPr>
          <w:rFonts w:ascii="Arial"/>
          <w:b/>
          <w:color w:val="231F20"/>
          <w:spacing w:val="25"/>
        </w:rPr>
        <w:t> </w:t>
      </w:r>
      <w:r>
        <w:rPr>
          <w:color w:val="231F20"/>
        </w:rPr>
        <w:t>Listen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talk</w:t>
      </w:r>
      <w:r>
        <w:rPr>
          <w:color w:val="231F20"/>
          <w:spacing w:val="25"/>
        </w:rPr>
        <w:t> </w:t>
      </w:r>
      <w:r>
        <w:rPr>
          <w:color w:val="231F20"/>
        </w:rPr>
        <w:t>about</w:t>
      </w:r>
      <w:r>
        <w:rPr>
          <w:color w:val="231F20"/>
          <w:spacing w:val="25"/>
        </w:rPr>
        <w:t> </w:t>
      </w:r>
      <w:r>
        <w:rPr>
          <w:color w:val="231F20"/>
        </w:rPr>
        <w:t>Daniel</w:t>
      </w:r>
      <w:r>
        <w:rPr>
          <w:color w:val="231F20"/>
          <w:spacing w:val="25"/>
        </w:rPr>
        <w:t> </w:t>
      </w:r>
      <w:r>
        <w:rPr>
          <w:color w:val="231F20"/>
        </w:rPr>
        <w:t>Defoe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answer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questions:</w:t>
      </w:r>
    </w:p>
    <w:p>
      <w:pPr>
        <w:pStyle w:val="ListParagraph"/>
        <w:numPr>
          <w:ilvl w:val="0"/>
          <w:numId w:val="6"/>
        </w:numPr>
        <w:tabs>
          <w:tab w:pos="969" w:val="left" w:leader="none"/>
        </w:tabs>
        <w:spacing w:line="252" w:lineRule="exact" w:before="0" w:after="0"/>
        <w:ind w:left="968" w:right="0" w:hanging="135"/>
        <w:jc w:val="left"/>
        <w:rPr>
          <w:sz w:val="22"/>
        </w:rPr>
      </w:pPr>
      <w:r>
        <w:rPr>
          <w:color w:val="231F20"/>
          <w:sz w:val="22"/>
        </w:rPr>
        <w:t>What’s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title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first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book?</w:t>
      </w:r>
    </w:p>
    <w:p>
      <w:pPr>
        <w:pStyle w:val="ListParagraph"/>
        <w:numPr>
          <w:ilvl w:val="0"/>
          <w:numId w:val="6"/>
        </w:numPr>
        <w:tabs>
          <w:tab w:pos="969" w:val="left" w:leader="none"/>
        </w:tabs>
        <w:spacing w:line="240" w:lineRule="auto" w:before="26" w:after="0"/>
        <w:ind w:left="968" w:right="0" w:hanging="135"/>
        <w:jc w:val="left"/>
        <w:rPr>
          <w:sz w:val="22"/>
        </w:rPr>
      </w:pPr>
      <w:r>
        <w:rPr>
          <w:color w:val="231F20"/>
          <w:sz w:val="22"/>
        </w:rPr>
        <w:t>When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book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published?</w:t>
      </w:r>
    </w:p>
    <w:p>
      <w:pPr>
        <w:pStyle w:val="ListParagraph"/>
        <w:numPr>
          <w:ilvl w:val="0"/>
          <w:numId w:val="6"/>
        </w:numPr>
        <w:tabs>
          <w:tab w:pos="983" w:val="left" w:leader="none"/>
        </w:tabs>
        <w:spacing w:line="268" w:lineRule="auto" w:before="30" w:after="0"/>
        <w:ind w:left="493" w:right="1" w:firstLine="34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old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author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he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wrote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first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novel?</w:t>
      </w:r>
    </w:p>
    <w:p>
      <w:pPr>
        <w:pStyle w:val="BodyText"/>
        <w:spacing w:line="268" w:lineRule="auto"/>
        <w:ind w:left="493" w:right="-2" w:firstLine="340"/>
      </w:pPr>
      <w:r>
        <w:rPr>
          <w:rFonts w:ascii="Arial"/>
          <w:b/>
          <w:color w:val="231F20"/>
        </w:rPr>
        <w:t>Task 2. </w:t>
      </w:r>
      <w:r>
        <w:rPr>
          <w:color w:val="231F20"/>
        </w:rPr>
        <w:t>Work in pairs and discuss the follow-</w:t>
      </w:r>
      <w:r>
        <w:rPr>
          <w:color w:val="231F20"/>
          <w:spacing w:val="-59"/>
        </w:rPr>
        <w:t> </w:t>
      </w:r>
      <w:r>
        <w:rPr>
          <w:color w:val="231F20"/>
        </w:rPr>
        <w:t>ing</w:t>
      </w:r>
      <w:r>
        <w:rPr>
          <w:color w:val="231F20"/>
          <w:spacing w:val="-2"/>
        </w:rPr>
        <w:t> </w:t>
      </w:r>
      <w:r>
        <w:rPr>
          <w:color w:val="231F20"/>
        </w:rPr>
        <w:t>questions:</w:t>
      </w:r>
    </w:p>
    <w:p>
      <w:pPr>
        <w:pStyle w:val="ListParagraph"/>
        <w:numPr>
          <w:ilvl w:val="0"/>
          <w:numId w:val="6"/>
        </w:numPr>
        <w:tabs>
          <w:tab w:pos="975" w:val="left" w:leader="none"/>
        </w:tabs>
        <w:spacing w:line="268" w:lineRule="auto" w:before="0" w:after="0"/>
        <w:ind w:left="493" w:right="0" w:firstLine="340"/>
        <w:jc w:val="left"/>
        <w:rPr>
          <w:sz w:val="22"/>
        </w:rPr>
      </w:pPr>
      <w:r>
        <w:rPr>
          <w:color w:val="231F20"/>
          <w:sz w:val="22"/>
        </w:rPr>
        <w:t>Have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ever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travelled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sea?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go?</w:t>
      </w:r>
    </w:p>
    <w:p>
      <w:pPr>
        <w:pStyle w:val="ListParagraph"/>
        <w:numPr>
          <w:ilvl w:val="0"/>
          <w:numId w:val="6"/>
        </w:numPr>
        <w:tabs>
          <w:tab w:pos="969" w:val="left" w:leader="none"/>
        </w:tabs>
        <w:spacing w:line="252" w:lineRule="exact" w:before="0" w:after="0"/>
        <w:ind w:left="968" w:right="0" w:hanging="135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sort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boat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travel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by?</w:t>
      </w:r>
    </w:p>
    <w:p>
      <w:pPr>
        <w:pStyle w:val="ListParagraph"/>
        <w:numPr>
          <w:ilvl w:val="0"/>
          <w:numId w:val="6"/>
        </w:numPr>
        <w:tabs>
          <w:tab w:pos="986" w:val="left" w:leader="none"/>
        </w:tabs>
        <w:spacing w:line="268" w:lineRule="auto" w:before="29" w:after="0"/>
        <w:ind w:left="493" w:right="1" w:firstLine="340"/>
        <w:jc w:val="left"/>
        <w:rPr>
          <w:sz w:val="22"/>
        </w:rPr>
      </w:pPr>
      <w:r>
        <w:rPr>
          <w:color w:val="231F20"/>
          <w:sz w:val="22"/>
        </w:rPr>
        <w:t>Was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good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voyage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problems?</w:t>
      </w:r>
    </w:p>
    <w:p>
      <w:pPr>
        <w:pStyle w:val="BodyText"/>
        <w:spacing w:line="268" w:lineRule="auto"/>
        <w:ind w:left="493" w:right="-8" w:firstLine="340"/>
      </w:pPr>
      <w:r>
        <w:rPr>
          <w:rFonts w:ascii="Arial"/>
          <w:b/>
          <w:color w:val="231F20"/>
        </w:rPr>
        <w:t>Task</w:t>
      </w:r>
      <w:r>
        <w:rPr>
          <w:rFonts w:ascii="Arial"/>
          <w:b/>
          <w:color w:val="231F20"/>
          <w:spacing w:val="14"/>
        </w:rPr>
        <w:t> </w:t>
      </w:r>
      <w:r>
        <w:rPr>
          <w:rFonts w:ascii="Arial"/>
          <w:b/>
          <w:color w:val="231F20"/>
        </w:rPr>
        <w:t>3.</w:t>
      </w:r>
      <w:r>
        <w:rPr>
          <w:rFonts w:ascii="Arial"/>
          <w:b/>
          <w:color w:val="231F20"/>
          <w:spacing w:val="15"/>
        </w:rPr>
        <w:t> </w:t>
      </w:r>
      <w:r>
        <w:rPr>
          <w:color w:val="231F20"/>
        </w:rPr>
        <w:t>Fill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mind</w:t>
      </w:r>
      <w:r>
        <w:rPr>
          <w:color w:val="231F20"/>
          <w:spacing w:val="15"/>
        </w:rPr>
        <w:t> </w:t>
      </w:r>
      <w:r>
        <w:rPr>
          <w:color w:val="231F20"/>
        </w:rPr>
        <w:t>map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words</w:t>
      </w:r>
      <w:r>
        <w:rPr>
          <w:color w:val="231F20"/>
          <w:spacing w:val="15"/>
        </w:rPr>
        <w:t> </w:t>
      </w:r>
      <w:r>
        <w:rPr>
          <w:color w:val="231F20"/>
        </w:rPr>
        <w:t>that</w:t>
      </w:r>
      <w:r>
        <w:rPr>
          <w:color w:val="231F20"/>
          <w:spacing w:val="-58"/>
        </w:rPr>
        <w:t> </w:t>
      </w:r>
      <w:r>
        <w:rPr>
          <w:color w:val="231F20"/>
        </w:rPr>
        <w:t>come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mind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think</w:t>
      </w:r>
      <w:r>
        <w:rPr>
          <w:color w:val="231F20"/>
          <w:spacing w:val="-8"/>
        </w:rPr>
        <w:t> </w:t>
      </w:r>
      <w:r>
        <w:rPr>
          <w:color w:val="231F20"/>
        </w:rPr>
        <w:t>about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sea.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4074942</wp:posOffset>
            </wp:positionH>
            <wp:positionV relativeFrom="paragraph">
              <wp:posOffset>118231</wp:posOffset>
            </wp:positionV>
            <wp:extent cx="2719060" cy="170021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60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68" w:lineRule="auto"/>
        <w:ind w:left="412" w:right="247" w:firstLine="340"/>
        <w:jc w:val="both"/>
      </w:pPr>
      <w:r>
        <w:rPr>
          <w:rFonts w:ascii="Arial"/>
          <w:b/>
          <w:color w:val="231F20"/>
        </w:rPr>
        <w:t>Task 4. </w:t>
      </w:r>
      <w:r>
        <w:rPr>
          <w:color w:val="231F20"/>
        </w:rPr>
        <w:t>Read the title of the passage of the</w:t>
      </w:r>
      <w:r>
        <w:rPr>
          <w:color w:val="231F20"/>
          <w:spacing w:val="1"/>
        </w:rPr>
        <w:t> </w:t>
      </w:r>
      <w:r>
        <w:rPr>
          <w:color w:val="231F20"/>
        </w:rPr>
        <w:t>1st chapter of the book, and the first and the last</w:t>
      </w:r>
      <w:r>
        <w:rPr>
          <w:color w:val="231F20"/>
          <w:spacing w:val="-59"/>
        </w:rPr>
        <w:t> </w:t>
      </w:r>
      <w:r>
        <w:rPr>
          <w:color w:val="231F20"/>
        </w:rPr>
        <w:t>paragraph in the text and predict what happens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 story.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rFonts w:ascii="Arial"/>
          <w:b/>
          <w:color w:val="231F20"/>
        </w:rPr>
        <w:t>Task 5. </w:t>
      </w:r>
      <w:r>
        <w:rPr>
          <w:color w:val="231F20"/>
        </w:rPr>
        <w:t>Work in pairs, and write down three</w:t>
      </w:r>
      <w:r>
        <w:rPr>
          <w:color w:val="231F20"/>
          <w:spacing w:val="1"/>
        </w:rPr>
        <w:t> </w:t>
      </w:r>
      <w:r>
        <w:rPr>
          <w:color w:val="231F20"/>
        </w:rPr>
        <w:t>sentences about what happens in the story (or</w:t>
      </w:r>
      <w:r>
        <w:rPr>
          <w:color w:val="231F20"/>
          <w:spacing w:val="1"/>
        </w:rPr>
        <w:t> </w:t>
      </w:r>
      <w:r>
        <w:rPr>
          <w:color w:val="231F20"/>
        </w:rPr>
        <w:t>what do you think will happen) to Robinson Cru-</w:t>
      </w:r>
      <w:r>
        <w:rPr>
          <w:color w:val="231F20"/>
          <w:spacing w:val="1"/>
        </w:rPr>
        <w:t> </w:t>
      </w:r>
      <w:r>
        <w:rPr>
          <w:color w:val="231F20"/>
        </w:rPr>
        <w:t>soe after he has been left on the island. Then</w:t>
      </w:r>
      <w:r>
        <w:rPr>
          <w:color w:val="231F20"/>
          <w:spacing w:val="1"/>
        </w:rPr>
        <w:t> </w:t>
      </w:r>
      <w:r>
        <w:rPr>
          <w:color w:val="231F20"/>
        </w:rPr>
        <w:t>present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ideas to</w:t>
      </w:r>
      <w:r>
        <w:rPr>
          <w:color w:val="231F20"/>
          <w:spacing w:val="-1"/>
        </w:rPr>
        <w:t> </w:t>
      </w:r>
      <w:r>
        <w:rPr>
          <w:color w:val="231F20"/>
        </w:rPr>
        <w:t>the rest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class.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rFonts w:ascii="Arial"/>
          <w:b/>
          <w:color w:val="231F20"/>
        </w:rPr>
        <w:t>Task 6. </w:t>
      </w:r>
      <w:r>
        <w:rPr>
          <w:color w:val="231F20"/>
        </w:rPr>
        <w:t>Imagine that you are stranded on a</w:t>
      </w:r>
      <w:r>
        <w:rPr>
          <w:color w:val="231F20"/>
          <w:spacing w:val="1"/>
        </w:rPr>
        <w:t> </w:t>
      </w:r>
      <w:r>
        <w:rPr>
          <w:color w:val="231F20"/>
        </w:rPr>
        <w:t>desert island. Your ship is stuck on rocks near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shore.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swim</w:t>
      </w:r>
      <w:r>
        <w:rPr>
          <w:color w:val="231F20"/>
          <w:spacing w:val="-10"/>
        </w:rPr>
        <w:t> </w:t>
      </w:r>
      <w:r>
        <w:rPr>
          <w:color w:val="231F20"/>
        </w:rPr>
        <w:t>out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bring</w:t>
      </w:r>
      <w:r>
        <w:rPr>
          <w:color w:val="231F20"/>
          <w:spacing w:val="-10"/>
        </w:rPr>
        <w:t> </w:t>
      </w:r>
      <w:r>
        <w:rPr>
          <w:color w:val="231F20"/>
        </w:rPr>
        <w:t>five</w:t>
      </w:r>
      <w:r>
        <w:rPr>
          <w:color w:val="231F20"/>
          <w:spacing w:val="-9"/>
        </w:rPr>
        <w:t> </w:t>
      </w:r>
      <w:r>
        <w:rPr>
          <w:color w:val="231F20"/>
        </w:rPr>
        <w:t>things</w:t>
      </w:r>
      <w:r>
        <w:rPr>
          <w:color w:val="231F20"/>
          <w:spacing w:val="-59"/>
        </w:rPr>
        <w:t> </w:t>
      </w:r>
      <w:r>
        <w:rPr>
          <w:color w:val="231F20"/>
        </w:rPr>
        <w:t>back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island</w:t>
      </w:r>
      <w:r>
        <w:rPr>
          <w:color w:val="231F20"/>
          <w:spacing w:val="-9"/>
        </w:rPr>
        <w:t> </w:t>
      </w:r>
      <w:r>
        <w:rPr>
          <w:color w:val="231F20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ship</w:t>
      </w:r>
      <w:r>
        <w:rPr>
          <w:color w:val="231F20"/>
          <w:spacing w:val="-9"/>
        </w:rPr>
        <w:t> </w:t>
      </w:r>
      <w:r>
        <w:rPr>
          <w:color w:val="231F20"/>
        </w:rPr>
        <w:t>sinks.</w:t>
      </w:r>
      <w:r>
        <w:rPr>
          <w:color w:val="231F20"/>
          <w:spacing w:val="-9"/>
        </w:rPr>
        <w:t> </w:t>
      </w:r>
      <w:r>
        <w:rPr>
          <w:color w:val="231F20"/>
        </w:rPr>
        <w:t>What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58"/>
        </w:rPr>
        <w:t> </w:t>
      </w:r>
      <w:r>
        <w:rPr>
          <w:color w:val="231F20"/>
        </w:rPr>
        <w:t>you bring back? Why? Read out your lists to the</w:t>
      </w:r>
      <w:r>
        <w:rPr>
          <w:color w:val="231F20"/>
          <w:spacing w:val="1"/>
        </w:rPr>
        <w:t> </w:t>
      </w:r>
      <w:r>
        <w:rPr>
          <w:color w:val="231F20"/>
        </w:rPr>
        <w:t>class.</w:t>
      </w:r>
    </w:p>
    <w:p>
      <w:pPr>
        <w:pStyle w:val="BodyText"/>
        <w:spacing w:line="268" w:lineRule="auto"/>
        <w:ind w:left="412" w:right="249" w:firstLine="340"/>
        <w:jc w:val="both"/>
      </w:pPr>
      <w:r>
        <w:rPr>
          <w:rFonts w:ascii="Arial"/>
          <w:b/>
          <w:color w:val="231F20"/>
          <w:spacing w:val="-2"/>
        </w:rPr>
        <w:t>Task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  <w:spacing w:val="-1"/>
        </w:rPr>
        <w:t>7.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  <w:spacing w:val="-1"/>
        </w:rPr>
        <w:t>Match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word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Column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-58"/>
        </w:rPr>
        <w:t> </w:t>
      </w:r>
      <w:r>
        <w:rPr>
          <w:color w:val="231F20"/>
        </w:rPr>
        <w:t>meaning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Column</w:t>
      </w:r>
      <w:r>
        <w:rPr>
          <w:color w:val="231F20"/>
          <w:spacing w:val="-1"/>
        </w:rPr>
        <w:t> </w:t>
      </w:r>
      <w:r>
        <w:rPr>
          <w:color w:val="231F20"/>
        </w:rPr>
        <w:t>B.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50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7076"/>
      </w:tblGrid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spacing w:line="214" w:lineRule="exact" w:before="4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Column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Column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2716" w:val="left" w:leader="none"/>
              </w:tabs>
              <w:spacing w:line="214" w:lineRule="exact" w:before="4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>1.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21F1F"/>
                <w:sz w:val="20"/>
              </w:rPr>
              <w:t>change</w:t>
            </w:r>
            <w:r>
              <w:rPr>
                <w:color w:val="221F1F"/>
                <w:spacing w:val="-5"/>
                <w:sz w:val="20"/>
              </w:rPr>
              <w:t> </w:t>
            </w:r>
            <w:r>
              <w:rPr>
                <w:color w:val="221F1F"/>
                <w:sz w:val="20"/>
              </w:rPr>
              <w:t>one’s</w:t>
            </w:r>
            <w:r>
              <w:rPr>
                <w:color w:val="221F1F"/>
                <w:spacing w:val="-5"/>
                <w:sz w:val="20"/>
              </w:rPr>
              <w:t> </w:t>
            </w:r>
            <w:r>
              <w:rPr>
                <w:color w:val="221F1F"/>
                <w:sz w:val="20"/>
              </w:rPr>
              <w:t>mind</w:t>
            </w:r>
            <w:r>
              <w:rPr>
                <w:color w:val="22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A.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suffering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sickness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nausea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caused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motion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ship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sea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475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2.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z w:val="20"/>
              </w:rPr>
              <w:t>voyage 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an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unpleasant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emotion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caused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by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the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threat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of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danger,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pain,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or</w:t>
            </w:r>
            <w:r>
              <w:rPr>
                <w:color w:val="111111"/>
                <w:spacing w:val="-5"/>
                <w:sz w:val="20"/>
              </w:rPr>
              <w:t> </w:t>
            </w:r>
            <w:r>
              <w:rPr>
                <w:color w:val="111111"/>
                <w:sz w:val="20"/>
              </w:rPr>
              <w:t>harm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564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3.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z w:val="20"/>
              </w:rPr>
              <w:t>rough 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C.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F3336"/>
                <w:sz w:val="20"/>
              </w:rPr>
              <w:t>to</w:t>
            </w:r>
            <w:r>
              <w:rPr>
                <w:color w:val="2F3336"/>
                <w:spacing w:val="-1"/>
                <w:sz w:val="20"/>
              </w:rPr>
              <w:t> </w:t>
            </w:r>
            <w:r>
              <w:rPr>
                <w:color w:val="2F3336"/>
                <w:sz w:val="20"/>
              </w:rPr>
              <w:t>let</w:t>
            </w:r>
            <w:r>
              <w:rPr>
                <w:color w:val="2F3336"/>
                <w:spacing w:val="-2"/>
                <w:sz w:val="20"/>
              </w:rPr>
              <w:t> </w:t>
            </w:r>
            <w:r>
              <w:rPr>
                <w:color w:val="2F3336"/>
                <w:sz w:val="20"/>
              </w:rPr>
              <w:t>water</w:t>
            </w:r>
            <w:r>
              <w:rPr>
                <w:color w:val="2F3336"/>
                <w:spacing w:val="-3"/>
                <w:sz w:val="20"/>
              </w:rPr>
              <w:t> </w:t>
            </w:r>
            <w:r>
              <w:rPr>
                <w:color w:val="2F3336"/>
                <w:sz w:val="20"/>
              </w:rPr>
              <w:t>in</w:t>
            </w:r>
            <w:r>
              <w:rPr>
                <w:color w:val="2F3336"/>
                <w:spacing w:val="-2"/>
                <w:sz w:val="20"/>
              </w:rPr>
              <w:t> </w:t>
            </w:r>
            <w:r>
              <w:rPr>
                <w:color w:val="2F3336"/>
                <w:sz w:val="20"/>
              </w:rPr>
              <w:t>through</w:t>
            </w:r>
            <w:r>
              <w:rPr>
                <w:color w:val="2F3336"/>
                <w:spacing w:val="-1"/>
                <w:sz w:val="20"/>
              </w:rPr>
              <w:t> </w:t>
            </w:r>
            <w:r>
              <w:rPr>
                <w:color w:val="2F3336"/>
                <w:sz w:val="20"/>
              </w:rPr>
              <w:t>a</w:t>
            </w:r>
            <w:r>
              <w:rPr>
                <w:color w:val="2F3336"/>
                <w:spacing w:val="-2"/>
                <w:sz w:val="20"/>
              </w:rPr>
              <w:t> </w:t>
            </w:r>
            <w:r>
              <w:rPr>
                <w:color w:val="2F3336"/>
                <w:sz w:val="20"/>
              </w:rPr>
              <w:t>crack</w:t>
            </w:r>
            <w:r>
              <w:rPr>
                <w:color w:val="2F3336"/>
                <w:spacing w:val="-2"/>
                <w:sz w:val="20"/>
              </w:rPr>
              <w:t> </w:t>
            </w:r>
            <w:r>
              <w:rPr>
                <w:color w:val="2F3336"/>
                <w:sz w:val="20"/>
              </w:rPr>
              <w:t>or</w:t>
            </w:r>
            <w:r>
              <w:rPr>
                <w:color w:val="2F3336"/>
                <w:spacing w:val="-2"/>
                <w:sz w:val="20"/>
              </w:rPr>
              <w:t> </w:t>
            </w:r>
            <w:r>
              <w:rPr>
                <w:color w:val="2F3336"/>
                <w:sz w:val="20"/>
              </w:rPr>
              <w:t>hole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719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4.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z w:val="20"/>
              </w:rPr>
              <w:t>seasick 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change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one’s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original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opinion,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choice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plan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731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5.</w:t>
            </w:r>
            <w:r>
              <w:rPr>
                <w:color w:val="221F1F"/>
                <w:spacing w:val="-4"/>
                <w:sz w:val="20"/>
              </w:rPr>
              <w:t> </w:t>
            </w:r>
            <w:r>
              <w:rPr>
                <w:color w:val="221F1F"/>
                <w:sz w:val="20"/>
              </w:rPr>
              <w:t>waves 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E.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long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journey,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especially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ship</w:t>
            </w:r>
          </w:p>
        </w:tc>
      </w:tr>
      <w:tr>
        <w:trPr>
          <w:trHeight w:val="468" w:hRule="atLeast"/>
        </w:trPr>
        <w:tc>
          <w:tcPr>
            <w:tcW w:w="2825" w:type="dxa"/>
          </w:tcPr>
          <w:p>
            <w:pPr>
              <w:pStyle w:val="TableParagraph"/>
              <w:tabs>
                <w:tab w:pos="1397" w:val="left" w:leader="none"/>
              </w:tabs>
              <w:spacing w:line="240" w:lineRule="auto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>6.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fear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  <w:u w:val="single" w:color="221E1F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F.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raised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line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water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moves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across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surface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an</w:t>
            </w:r>
            <w:r>
              <w:rPr>
                <w:color w:val="231F20"/>
                <w:spacing w:val="17"/>
                <w:sz w:val="20"/>
              </w:rPr>
              <w:t> </w:t>
            </w:r>
            <w:r>
              <w:rPr>
                <w:color w:val="231F20"/>
                <w:sz w:val="20"/>
              </w:rPr>
              <w:t>area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water,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especially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 sea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386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7.</w:t>
            </w:r>
            <w:r>
              <w:rPr>
                <w:color w:val="221F1F"/>
                <w:spacing w:val="-4"/>
                <w:sz w:val="20"/>
              </w:rPr>
              <w:t> </w:t>
            </w:r>
            <w:r>
              <w:rPr>
                <w:color w:val="221F1F"/>
                <w:sz w:val="20"/>
              </w:rPr>
              <w:t>pray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G.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111111"/>
                <w:sz w:val="20"/>
              </w:rPr>
              <w:t>gradually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become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less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strong.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364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8.</w:t>
            </w:r>
            <w:r>
              <w:rPr>
                <w:color w:val="221F1F"/>
                <w:spacing w:val="-4"/>
                <w:sz w:val="20"/>
              </w:rPr>
              <w:t> </w:t>
            </w:r>
            <w:r>
              <w:rPr>
                <w:color w:val="221F1F"/>
                <w:sz w:val="20"/>
              </w:rPr>
              <w:t>leak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H.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having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an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uneven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or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irregular</w:t>
            </w:r>
            <w:r>
              <w:rPr>
                <w:color w:val="111111"/>
                <w:spacing w:val="-4"/>
                <w:sz w:val="20"/>
              </w:rPr>
              <w:t> </w:t>
            </w:r>
            <w:r>
              <w:rPr>
                <w:color w:val="111111"/>
                <w:sz w:val="20"/>
              </w:rPr>
              <w:t>surface;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not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smooth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or</w:t>
            </w:r>
            <w:r>
              <w:rPr>
                <w:color w:val="111111"/>
                <w:spacing w:val="-3"/>
                <w:sz w:val="20"/>
              </w:rPr>
              <w:t> </w:t>
            </w:r>
            <w:r>
              <w:rPr>
                <w:color w:val="111111"/>
                <w:sz w:val="20"/>
              </w:rPr>
              <w:t>level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spacing w:line="214" w:lineRule="exact" w:before="4"/>
              <w:ind w:left="107"/>
              <w:rPr>
                <w:sz w:val="20"/>
              </w:rPr>
            </w:pPr>
            <w:r>
              <w:rPr>
                <w:color w:val="221F1F"/>
                <w:sz w:val="20"/>
              </w:rPr>
              <w:t>9.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z w:val="20"/>
              </w:rPr>
              <w:t>sink</w:t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I. to speak to God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spacing w:line="214" w:lineRule="exact" w:before="4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10.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down</w:t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K.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down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below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surface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bottom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ocean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715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11.</w:t>
            </w:r>
            <w:r>
              <w:rPr>
                <w:color w:val="221F1F"/>
                <w:spacing w:val="-8"/>
                <w:sz w:val="20"/>
              </w:rPr>
              <w:t> </w:t>
            </w:r>
            <w:r>
              <w:rPr>
                <w:color w:val="221F1F"/>
                <w:sz w:val="20"/>
              </w:rPr>
              <w:t>row</w:t>
            </w:r>
            <w:r>
              <w:rPr>
                <w:color w:val="221F1F"/>
                <w:spacing w:val="-6"/>
                <w:sz w:val="20"/>
              </w:rPr>
              <w:t> </w:t>
            </w:r>
            <w:r>
              <w:rPr>
                <w:color w:val="221F1F"/>
                <w:sz w:val="20"/>
              </w:rPr>
              <w:t>away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L.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feeling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fear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worry</w:t>
            </w:r>
          </w:p>
        </w:tc>
      </w:tr>
      <w:tr>
        <w:trPr>
          <w:trHeight w:val="238" w:hRule="atLeast"/>
        </w:trPr>
        <w:tc>
          <w:tcPr>
            <w:tcW w:w="2825" w:type="dxa"/>
          </w:tcPr>
          <w:p>
            <w:pPr>
              <w:pStyle w:val="TableParagraph"/>
              <w:tabs>
                <w:tab w:pos="1665" w:val="left" w:leader="none"/>
              </w:tabs>
              <w:spacing w:line="214" w:lineRule="exact" w:before="4"/>
              <w:ind w:left="107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12.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z w:val="20"/>
              </w:rPr>
              <w:t>frightened</w:t>
            </w:r>
            <w:r>
              <w:rPr>
                <w:rFonts w:ascii="Times New Roman"/>
                <w:color w:val="221F1F"/>
                <w:sz w:val="20"/>
                <w:u w:val="single" w:color="211E1E"/>
              </w:rPr>
              <w:t> </w:t>
              <w:tab/>
            </w:r>
          </w:p>
        </w:tc>
        <w:tc>
          <w:tcPr>
            <w:tcW w:w="7076" w:type="dxa"/>
          </w:tcPr>
          <w:p>
            <w:pPr>
              <w:pStyle w:val="TableParagraph"/>
              <w:spacing w:line="214" w:lineRule="exact" w:before="4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M.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swim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away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Heading3"/>
        <w:spacing w:line="266" w:lineRule="auto" w:before="0"/>
        <w:ind w:left="488" w:firstLine="340"/>
        <w:jc w:val="both"/>
      </w:pPr>
      <w:r>
        <w:rPr/>
        <w:pict>
          <v:line style="position:absolute;mso-position-horizontal-relative:page;mso-position-vertical-relative:paragraph;z-index:-17994240" from="91.206352pt,-62.86623pt" to="119.013971pt,-62.86623pt" stroked="true" strokeweight=".63pt" strokecolor="#211e1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93728" from="118.997368pt,-49.91663pt" to="146.797369pt,-49.91663pt" stroked="true" strokeweight=".63pt" strokecolor="#221e1f">
            <v:stroke dashstyle="solid"/>
            <w10:wrap type="none"/>
          </v:line>
        </w:pict>
      </w:r>
      <w:r>
        <w:rPr>
          <w:color w:val="231F20"/>
        </w:rPr>
        <w:t>Етап «осмислення». Текстовий. Робо-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2"/>
        </w:rPr>
        <w:t> </w:t>
      </w:r>
      <w:r>
        <w:rPr>
          <w:color w:val="231F20"/>
        </w:rPr>
        <w:t>в класі.</w:t>
      </w:r>
    </w:p>
    <w:p>
      <w:pPr>
        <w:pStyle w:val="BodyText"/>
        <w:spacing w:line="266" w:lineRule="auto"/>
        <w:ind w:left="488" w:firstLine="340"/>
        <w:jc w:val="both"/>
      </w:pPr>
      <w:r>
        <w:rPr>
          <w:color w:val="231F20"/>
          <w:w w:val="50"/>
        </w:rPr>
        <w:t>Робота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текстом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проводиться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згідно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тодом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«Читання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зупинками».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читають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 певними логічно завершеними фрагмен-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тами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(«перша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зупинка»,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«друга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зупинка»…),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0"/>
        </w:rPr>
        <w:t>на які вчитель поділяє його заздалегідь. Части-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ни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обсягом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бути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різними,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важливою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66" w:lineRule="auto"/>
        <w:ind w:left="413" w:right="253"/>
        <w:jc w:val="both"/>
      </w:pP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смислова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єдність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всередині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кожного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уривка.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50"/>
        </w:rPr>
        <w:t>жній</w:t>
      </w:r>
      <w:r>
        <w:rPr>
          <w:color w:val="231F20"/>
          <w:spacing w:val="4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49"/>
        </w:rPr>
        <w:t>упинці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47"/>
        </w:rPr>
        <w:t>від</w:t>
      </w:r>
      <w:r>
        <w:rPr>
          <w:color w:val="231F20"/>
          <w:spacing w:val="-5"/>
          <w:w w:val="47"/>
        </w:rPr>
        <w:t>б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1"/>
        </w:rPr>
        <w:t>аєтьс</w:t>
      </w:r>
      <w:r>
        <w:rPr>
          <w:color w:val="231F20"/>
          <w:w w:val="51"/>
        </w:rPr>
        <w:t>я</w:t>
      </w:r>
      <w:r>
        <w:rPr>
          <w:color w:val="231F20"/>
          <w:spacing w:val="4"/>
        </w:rPr>
        <w:t> </w:t>
      </w:r>
      <w:r>
        <w:rPr>
          <w:color w:val="231F20"/>
          <w:w w:val="56"/>
        </w:rPr>
        <w:t>пошук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45"/>
        </w:rPr>
        <w:t>відпов</w:t>
      </w:r>
      <w:r>
        <w:rPr>
          <w:color w:val="231F20"/>
          <w:w w:val="45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ді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ключове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запитання,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ставить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вчитель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сти</w:t>
      </w:r>
      <w:r>
        <w:rPr>
          <w:color w:val="231F20"/>
          <w:spacing w:val="2"/>
          <w:w w:val="55"/>
        </w:rPr>
        <w:t>м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62"/>
        </w:rPr>
        <w:t>лю</w:t>
      </w:r>
      <w:r>
        <w:rPr>
          <w:color w:val="231F20"/>
          <w:spacing w:val="-3"/>
          <w:w w:val="62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51"/>
        </w:rPr>
        <w:t>крит</w:t>
      </w:r>
      <w:r>
        <w:rPr>
          <w:color w:val="231F20"/>
          <w:spacing w:val="-1"/>
          <w:w w:val="51"/>
        </w:rPr>
        <w:t>и</w:t>
      </w:r>
      <w:r>
        <w:rPr>
          <w:color w:val="231F20"/>
          <w:w w:val="49"/>
        </w:rPr>
        <w:t>чно</w:t>
      </w:r>
      <w:r>
        <w:rPr>
          <w:color w:val="231F20"/>
          <w:spacing w:val="-5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w w:val="58"/>
        </w:rPr>
        <w:t>мислення.</w:t>
      </w:r>
      <w:r>
        <w:rPr>
          <w:color w:val="231F20"/>
          <w:spacing w:val="14"/>
        </w:rPr>
        <w:t> </w:t>
      </w:r>
      <w:r>
        <w:rPr>
          <w:color w:val="231F20"/>
          <w:w w:val="48"/>
        </w:rPr>
        <w:t>Пі</w:t>
      </w:r>
      <w:r>
        <w:rPr>
          <w:color w:val="231F20"/>
          <w:spacing w:val="-2"/>
          <w:w w:val="48"/>
        </w:rPr>
        <w:t>с</w:t>
      </w:r>
      <w:r>
        <w:rPr>
          <w:color w:val="231F20"/>
        </w:rPr>
        <w:t>- </w:t>
      </w:r>
      <w:r>
        <w:rPr>
          <w:color w:val="231F20"/>
          <w:w w:val="55"/>
        </w:rPr>
        <w:t>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опрацювання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усіх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«зупинок»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учитель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понує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проблемне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запитання.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Проблемне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запи-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тання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формулюється</w:t>
      </w:r>
      <w:r>
        <w:rPr>
          <w:color w:val="231F20"/>
          <w:spacing w:val="-1"/>
          <w:w w:val="55"/>
        </w:rPr>
        <w:t> з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урахуванням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ієрархії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рівнів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пізнавальної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діяльності.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Tобто,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щоб</w:t>
      </w:r>
    </w:p>
    <w:p>
      <w:pPr>
        <w:spacing w:after="0" w:line="266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5223" w:space="40"/>
            <w:col w:w="5407"/>
          </w:cols>
        </w:sectPr>
      </w:pPr>
    </w:p>
    <w:p>
      <w:pPr>
        <w:pStyle w:val="BodyText"/>
        <w:spacing w:line="268" w:lineRule="auto" w:before="93"/>
        <w:ind w:left="210" w:right="38"/>
        <w:jc w:val="both"/>
      </w:pPr>
      <w:r>
        <w:rPr>
          <w:color w:val="231F20"/>
          <w:spacing w:val="-1"/>
          <w:w w:val="48"/>
        </w:rPr>
        <w:t>відповісти</w:t>
      </w:r>
      <w:r>
        <w:rPr>
          <w:color w:val="231F20"/>
          <w:w w:val="48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w w:val="44"/>
        </w:rPr>
        <w:t>учні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48"/>
        </w:rPr>
        <w:t>аналі</w:t>
      </w:r>
      <w:r>
        <w:rPr>
          <w:color w:val="231F20"/>
          <w:spacing w:val="-3"/>
          <w:w w:val="48"/>
        </w:rPr>
        <w:t>з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-4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41"/>
        </w:rPr>
        <w:t>ін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-1"/>
          <w:w w:val="55"/>
        </w:rPr>
        <w:t>ерпр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38"/>
        </w:rPr>
        <w:t>і</w:t>
      </w:r>
      <w:r>
        <w:rPr>
          <w:color w:val="231F20"/>
          <w:w w:val="38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формацію й ідеї, будують власні припущення.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Робота на усіх «зупинках» та під час опрацю-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вання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55"/>
        </w:rPr>
        <w:t>проблемного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5"/>
        </w:rPr>
        <w:t>запитання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5"/>
        </w:rPr>
        <w:t>відбувається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0"/>
        </w:rPr>
        <w:t>в два етапи: 1-й етап – робота в парах → 2-й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етап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65"/>
        </w:rPr>
        <w:t>робота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в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групі.</w:t>
      </w:r>
    </w:p>
    <w:p>
      <w:pPr>
        <w:spacing w:before="6"/>
        <w:ind w:left="550" w:right="0" w:firstLine="0"/>
        <w:jc w:val="both"/>
        <w:rPr>
          <w:sz w:val="22"/>
        </w:rPr>
      </w:pPr>
      <w:r>
        <w:rPr>
          <w:rFonts w:ascii="Arial"/>
          <w:b/>
          <w:color w:val="231F20"/>
          <w:sz w:val="22"/>
        </w:rPr>
        <w:t>Task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1.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color w:val="231F20"/>
          <w:sz w:val="22"/>
        </w:rPr>
        <w:t>Read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discuss.</w:t>
      </w:r>
    </w:p>
    <w:p>
      <w:pPr>
        <w:pStyle w:val="ListParagraph"/>
        <w:numPr>
          <w:ilvl w:val="0"/>
          <w:numId w:val="7"/>
        </w:numPr>
        <w:tabs>
          <w:tab w:pos="748" w:val="left" w:leader="none"/>
        </w:tabs>
        <w:spacing w:line="268" w:lineRule="auto" w:before="31" w:after="0"/>
        <w:ind w:left="210" w:right="39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а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w w:val="51"/>
          <w:sz w:val="22"/>
        </w:rPr>
        <w:t>упин</w:t>
      </w:r>
      <w:r>
        <w:rPr>
          <w:color w:val="231F20"/>
          <w:spacing w:val="4"/>
          <w:w w:val="51"/>
          <w:sz w:val="22"/>
        </w:rPr>
        <w:t>к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: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sz w:val="22"/>
        </w:rPr>
        <w:t>Ho</w:t>
      </w:r>
      <w:r>
        <w:rPr>
          <w:color w:val="231F20"/>
          <w:sz w:val="22"/>
        </w:rPr>
        <w:t>w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sz w:val="22"/>
        </w:rPr>
        <w:t>w</w:t>
      </w:r>
      <w:r>
        <w:rPr>
          <w:color w:val="231F20"/>
          <w:sz w:val="22"/>
        </w:rPr>
        <w:t>e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sz w:val="22"/>
        </w:rPr>
        <w:t>describ</w:t>
      </w:r>
      <w:r>
        <w:rPr>
          <w:color w:val="231F20"/>
          <w:sz w:val="22"/>
        </w:rPr>
        <w:t>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main </w:t>
      </w:r>
      <w:r>
        <w:rPr>
          <w:color w:val="231F20"/>
          <w:sz w:val="22"/>
        </w:rPr>
        <w:t>character?</w:t>
      </w:r>
    </w:p>
    <w:p>
      <w:pPr>
        <w:pStyle w:val="ListParagraph"/>
        <w:numPr>
          <w:ilvl w:val="0"/>
          <w:numId w:val="7"/>
        </w:numPr>
        <w:tabs>
          <w:tab w:pos="748" w:val="left" w:leader="none"/>
        </w:tabs>
        <w:spacing w:line="268" w:lineRule="auto" w:before="2" w:after="0"/>
        <w:ind w:left="210" w:right="3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а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w w:val="51"/>
          <w:sz w:val="22"/>
        </w:rPr>
        <w:t>упин</w:t>
      </w:r>
      <w:r>
        <w:rPr>
          <w:color w:val="231F20"/>
          <w:spacing w:val="4"/>
          <w:w w:val="51"/>
          <w:sz w:val="22"/>
        </w:rPr>
        <w:t>к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: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1"/>
          <w:sz w:val="22"/>
        </w:rPr>
        <w:t>wa</w:t>
      </w:r>
      <w:r>
        <w:rPr>
          <w:color w:val="231F20"/>
          <w:sz w:val="22"/>
        </w:rPr>
        <w:t>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fathe</w:t>
      </w:r>
      <w:r>
        <w:rPr>
          <w:color w:val="231F20"/>
          <w:spacing w:val="7"/>
          <w:sz w:val="22"/>
        </w:rPr>
        <w:t>r</w:t>
      </w:r>
      <w:r>
        <w:rPr>
          <w:color w:val="231F20"/>
          <w:spacing w:val="-4"/>
          <w:sz w:val="22"/>
        </w:rPr>
        <w:t>’</w:t>
      </w:r>
      <w:r>
        <w:rPr>
          <w:color w:val="231F20"/>
          <w:sz w:val="22"/>
        </w:rPr>
        <w:t>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feelin</w:t>
      </w:r>
      <w:r>
        <w:rPr>
          <w:color w:val="231F20"/>
          <w:spacing w:val="-1"/>
          <w:sz w:val="22"/>
        </w:rPr>
        <w:t>g</w:t>
      </w:r>
      <w:r>
        <w:rPr>
          <w:color w:val="231F20"/>
          <w:sz w:val="22"/>
        </w:rPr>
        <w:t>s </w:t>
      </w:r>
      <w:r>
        <w:rPr>
          <w:color w:val="231F20"/>
          <w:sz w:val="22"/>
        </w:rPr>
        <w:t>about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son’s desire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 go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 sea?</w:t>
      </w:r>
    </w:p>
    <w:p>
      <w:pPr>
        <w:pStyle w:val="ListParagraph"/>
        <w:numPr>
          <w:ilvl w:val="0"/>
          <w:numId w:val="7"/>
        </w:numPr>
        <w:tabs>
          <w:tab w:pos="748" w:val="left" w:leader="none"/>
        </w:tabs>
        <w:spacing w:line="268" w:lineRule="auto" w:before="2" w:after="0"/>
        <w:ind w:left="210" w:right="3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w w:val="52"/>
          <w:sz w:val="22"/>
        </w:rPr>
        <w:t>у</w:t>
      </w:r>
      <w:r>
        <w:rPr>
          <w:color w:val="231F20"/>
          <w:spacing w:val="-1"/>
          <w:w w:val="52"/>
          <w:sz w:val="22"/>
        </w:rPr>
        <w:t>п</w:t>
      </w:r>
      <w:r>
        <w:rPr>
          <w:color w:val="231F20"/>
          <w:w w:val="51"/>
          <w:sz w:val="22"/>
        </w:rPr>
        <w:t>ин</w:t>
      </w:r>
      <w:r>
        <w:rPr>
          <w:color w:val="231F20"/>
          <w:spacing w:val="4"/>
          <w:w w:val="51"/>
          <w:sz w:val="22"/>
        </w:rPr>
        <w:t>к</w:t>
      </w:r>
      <w:r>
        <w:rPr>
          <w:color w:val="231F20"/>
          <w:spacing w:val="-1"/>
          <w:w w:val="55"/>
          <w:sz w:val="22"/>
        </w:rPr>
        <w:t>а</w:t>
      </w:r>
      <w:r>
        <w:rPr>
          <w:color w:val="231F20"/>
          <w:sz w:val="22"/>
        </w:rPr>
        <w:t>: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Compar</w:t>
      </w:r>
      <w:r>
        <w:rPr>
          <w:color w:val="231F20"/>
          <w:sz w:val="22"/>
        </w:rPr>
        <w:t>e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an</w:t>
      </w:r>
      <w:r>
        <w:rPr>
          <w:color w:val="231F20"/>
          <w:sz w:val="22"/>
        </w:rPr>
        <w:t>d 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contrast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Robi</w:t>
      </w:r>
      <w:r>
        <w:rPr>
          <w:color w:val="231F20"/>
          <w:sz w:val="22"/>
        </w:rPr>
        <w:t>n- </w:t>
      </w:r>
      <w:r>
        <w:rPr>
          <w:color w:val="231F20"/>
          <w:sz w:val="22"/>
        </w:rPr>
        <w:t>son’s promise when he felt ill and when he got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better. Will Robinson listen to the words of 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captain,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friend’s father?</w:t>
      </w:r>
    </w:p>
    <w:p>
      <w:pPr>
        <w:pStyle w:val="BodyText"/>
        <w:spacing w:line="268" w:lineRule="auto" w:before="4"/>
        <w:ind w:left="210" w:right="38" w:firstLine="340"/>
        <w:jc w:val="both"/>
      </w:pPr>
      <w:r>
        <w:rPr>
          <w:color w:val="231F20"/>
        </w:rPr>
        <w:t>What would you do in the place of the main</w:t>
      </w:r>
      <w:r>
        <w:rPr>
          <w:color w:val="231F20"/>
          <w:spacing w:val="1"/>
        </w:rPr>
        <w:t> </w:t>
      </w:r>
      <w:r>
        <w:rPr>
          <w:color w:val="231F20"/>
        </w:rPr>
        <w:t>character?</w:t>
      </w:r>
    </w:p>
    <w:p>
      <w:pPr>
        <w:pStyle w:val="BodyText"/>
        <w:spacing w:line="268" w:lineRule="auto" w:before="1"/>
        <w:ind w:left="210" w:right="39" w:firstLine="340"/>
        <w:jc w:val="both"/>
      </w:pPr>
      <w:r>
        <w:rPr>
          <w:rFonts w:ascii="Arial" w:hAnsi="Arial"/>
          <w:i/>
          <w:color w:val="221F1F"/>
        </w:rPr>
        <w:t>Проблемне запитання</w:t>
      </w:r>
      <w:r>
        <w:rPr>
          <w:color w:val="221F1F"/>
        </w:rPr>
        <w:t>: </w:t>
      </w:r>
      <w:r>
        <w:rPr>
          <w:color w:val="231F20"/>
        </w:rPr>
        <w:t>In your opinion, did</w:t>
      </w:r>
      <w:r>
        <w:rPr>
          <w:color w:val="231F20"/>
          <w:spacing w:val="-59"/>
        </w:rPr>
        <w:t> </w:t>
      </w:r>
      <w:r>
        <w:rPr>
          <w:color w:val="231F20"/>
        </w:rPr>
        <w:t>Robinson Crusoe make the right decision? Do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approve/disapprove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it?</w:t>
      </w:r>
      <w:r>
        <w:rPr>
          <w:color w:val="231F20"/>
          <w:spacing w:val="-3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reasons.</w:t>
      </w:r>
    </w:p>
    <w:p>
      <w:pPr>
        <w:pStyle w:val="Heading3"/>
        <w:spacing w:line="268" w:lineRule="auto" w:before="3"/>
        <w:ind w:right="38" w:firstLine="340"/>
        <w:jc w:val="both"/>
      </w:pPr>
      <w:r>
        <w:rPr>
          <w:color w:val="231F20"/>
        </w:rPr>
        <w:t>Етап «осмислення». Текстовий. Впра-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домашнє</w:t>
      </w:r>
      <w:r>
        <w:rPr>
          <w:color w:val="231F20"/>
          <w:spacing w:val="-1"/>
        </w:rPr>
        <w:t> </w:t>
      </w:r>
      <w:r>
        <w:rPr>
          <w:color w:val="231F20"/>
        </w:rPr>
        <w:t>опрацювання:</w:t>
      </w:r>
    </w:p>
    <w:p>
      <w:pPr>
        <w:spacing w:line="268" w:lineRule="auto" w:before="2"/>
        <w:ind w:left="210" w:right="3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color w:val="231F20"/>
          <w:sz w:val="22"/>
        </w:rPr>
        <w:t>Task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1.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color w:val="231F20"/>
          <w:sz w:val="22"/>
        </w:rPr>
        <w:t>Read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text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«I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Go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Sea»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com-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plete the paragraph below with the words: </w:t>
      </w:r>
      <w:r>
        <w:rPr>
          <w:rFonts w:ascii="Arial" w:hAnsi="Arial"/>
          <w:i/>
          <w:color w:val="231F20"/>
          <w:sz w:val="22"/>
        </w:rPr>
        <w:t>En-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gland,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Germany,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Hull,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London,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Yarmouth,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York.</w:t>
      </w:r>
    </w:p>
    <w:p>
      <w:pPr>
        <w:pStyle w:val="BodyText"/>
        <w:spacing w:before="3"/>
        <w:ind w:left="550"/>
        <w:jc w:val="both"/>
      </w:pPr>
      <w:r>
        <w:rPr>
          <w:color w:val="231F20"/>
        </w:rPr>
        <w:t>Robinson</w:t>
      </w:r>
      <w:r>
        <w:rPr>
          <w:color w:val="231F20"/>
          <w:spacing w:val="92"/>
        </w:rPr>
        <w:t> </w:t>
      </w:r>
      <w:r>
        <w:rPr>
          <w:color w:val="231F20"/>
        </w:rPr>
        <w:t>Crusoe’s</w:t>
      </w:r>
      <w:r>
        <w:rPr>
          <w:color w:val="231F20"/>
          <w:spacing w:val="93"/>
        </w:rPr>
        <w:t> </w:t>
      </w:r>
      <w:r>
        <w:rPr>
          <w:color w:val="231F20"/>
        </w:rPr>
        <w:t>father</w:t>
      </w:r>
      <w:r>
        <w:rPr>
          <w:color w:val="231F20"/>
          <w:spacing w:val="93"/>
        </w:rPr>
        <w:t> </w:t>
      </w:r>
      <w:r>
        <w:rPr>
          <w:color w:val="231F20"/>
        </w:rPr>
        <w:t>came</w:t>
      </w:r>
      <w:r>
        <w:rPr>
          <w:color w:val="231F20"/>
          <w:spacing w:val="93"/>
        </w:rPr>
        <w:t> </w:t>
      </w:r>
      <w:r>
        <w:rPr>
          <w:color w:val="231F20"/>
        </w:rPr>
        <w:t>from</w:t>
      </w:r>
      <w:r>
        <w:rPr>
          <w:color w:val="231F20"/>
          <w:spacing w:val="93"/>
        </w:rPr>
        <w:t> </w:t>
      </w:r>
      <w:r>
        <w:rPr>
          <w:color w:val="231F20"/>
        </w:rPr>
        <w:t>(a)</w:t>
      </w:r>
    </w:p>
    <w:p>
      <w:pPr>
        <w:pStyle w:val="BodyText"/>
        <w:spacing w:line="268" w:lineRule="auto" w:before="31"/>
        <w:ind w:left="210" w:right="39"/>
        <w:jc w:val="both"/>
      </w:pPr>
      <w:r>
        <w:rPr>
          <w:color w:val="231F20"/>
        </w:rPr>
        <w:t>…………, but Robinson Crusoe was born in the</w:t>
      </w:r>
      <w:r>
        <w:rPr>
          <w:color w:val="231F20"/>
          <w:spacing w:val="1"/>
        </w:rPr>
        <w:t> </w:t>
      </w:r>
      <w:r>
        <w:rPr>
          <w:color w:val="231F20"/>
        </w:rPr>
        <w:t>north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(b)</w:t>
      </w:r>
      <w:r>
        <w:rPr>
          <w:color w:val="231F20"/>
          <w:spacing w:val="10"/>
        </w:rPr>
        <w:t> </w:t>
      </w:r>
      <w:r>
        <w:rPr>
          <w:color w:val="231F20"/>
        </w:rPr>
        <w:t>…………,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city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(c)</w:t>
      </w:r>
      <w:r>
        <w:rPr>
          <w:color w:val="231F20"/>
          <w:spacing w:val="11"/>
        </w:rPr>
        <w:t> </w:t>
      </w:r>
      <w:r>
        <w:rPr>
          <w:color w:val="231F20"/>
        </w:rPr>
        <w:t>………….</w:t>
      </w:r>
    </w:p>
    <w:p>
      <w:pPr>
        <w:pStyle w:val="BodyText"/>
        <w:tabs>
          <w:tab w:pos="3426" w:val="left" w:leader="dot"/>
        </w:tabs>
        <w:spacing w:line="268" w:lineRule="auto" w:before="2"/>
        <w:ind w:left="210" w:right="38"/>
        <w:jc w:val="both"/>
      </w:pPr>
      <w:r>
        <w:rPr>
          <w:color w:val="231F20"/>
        </w:rPr>
        <w:t>When he was nineteen, Robinson Crusoe met a</w:t>
      </w:r>
      <w:r>
        <w:rPr>
          <w:color w:val="231F20"/>
          <w:spacing w:val="1"/>
        </w:rPr>
        <w:t> </w:t>
      </w:r>
      <w:r>
        <w:rPr>
          <w:color w:val="231F20"/>
        </w:rPr>
        <w:t>friend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port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(d)</w:t>
      </w:r>
      <w:r>
        <w:rPr>
          <w:rFonts w:ascii="Times New Roman"/>
          <w:color w:val="231F20"/>
        </w:rPr>
        <w:tab/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decid-</w:t>
      </w:r>
    </w:p>
    <w:p>
      <w:pPr>
        <w:pStyle w:val="BodyText"/>
        <w:spacing w:before="2"/>
        <w:ind w:left="210"/>
        <w:jc w:val="both"/>
      </w:pPr>
      <w:r>
        <w:rPr>
          <w:color w:val="231F20"/>
        </w:rPr>
        <w:t>ed to go to sea.</w:t>
      </w:r>
      <w:r>
        <w:rPr>
          <w:color w:val="231F20"/>
          <w:spacing w:val="-4"/>
        </w:rPr>
        <w:t> </w:t>
      </w:r>
      <w:r>
        <w:rPr>
          <w:color w:val="231F20"/>
        </w:rPr>
        <w:t>They were going to (e)</w:t>
      </w:r>
      <w:r>
        <w:rPr>
          <w:color w:val="231F20"/>
          <w:spacing w:val="1"/>
        </w:rPr>
        <w:t> </w:t>
      </w:r>
      <w:r>
        <w:rPr>
          <w:color w:val="231F20"/>
        </w:rPr>
        <w:t>…………</w:t>
      </w:r>
    </w:p>
    <w:p>
      <w:pPr>
        <w:pStyle w:val="BodyText"/>
        <w:spacing w:line="268" w:lineRule="auto" w:before="31"/>
        <w:ind w:left="210" w:right="38"/>
        <w:jc w:val="both"/>
      </w:pPr>
      <w:r>
        <w:rPr>
          <w:color w:val="231F20"/>
        </w:rPr>
        <w:t>first, but there was a big storm, and their ship</w:t>
      </w:r>
      <w:r>
        <w:rPr>
          <w:color w:val="231F20"/>
          <w:spacing w:val="1"/>
        </w:rPr>
        <w:t> </w:t>
      </w:r>
      <w:r>
        <w:rPr>
          <w:color w:val="231F20"/>
        </w:rPr>
        <w:t>went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bottom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sea</w:t>
      </w:r>
      <w:r>
        <w:rPr>
          <w:color w:val="231F20"/>
          <w:spacing w:val="-1"/>
        </w:rPr>
        <w:t> </w:t>
      </w:r>
      <w:r>
        <w:rPr>
          <w:color w:val="231F20"/>
        </w:rPr>
        <w:t>near</w:t>
      </w:r>
      <w:r>
        <w:rPr>
          <w:color w:val="231F20"/>
          <w:spacing w:val="-2"/>
        </w:rPr>
        <w:t> </w:t>
      </w:r>
      <w:r>
        <w:rPr>
          <w:color w:val="231F20"/>
        </w:rPr>
        <w:t>(f)</w:t>
      </w:r>
      <w:r>
        <w:rPr>
          <w:color w:val="231F20"/>
          <w:spacing w:val="-1"/>
        </w:rPr>
        <w:t> </w:t>
      </w:r>
      <w:r>
        <w:rPr>
          <w:color w:val="231F20"/>
        </w:rPr>
        <w:t>…………</w:t>
      </w:r>
    </w:p>
    <w:p>
      <w:pPr>
        <w:pStyle w:val="BodyText"/>
        <w:spacing w:line="268" w:lineRule="auto" w:before="2"/>
        <w:ind w:left="210" w:right="38" w:firstLine="340"/>
        <w:jc w:val="both"/>
      </w:pPr>
      <w:r>
        <w:rPr>
          <w:rFonts w:ascii="Arial" w:hAnsi="Arial"/>
          <w:b/>
          <w:color w:val="231F20"/>
        </w:rPr>
        <w:t>Task 2. </w:t>
      </w:r>
      <w:r>
        <w:rPr>
          <w:color w:val="231F20"/>
        </w:rPr>
        <w:t>Read the text «I Go to Sea» and an-</w:t>
      </w:r>
      <w:r>
        <w:rPr>
          <w:color w:val="231F20"/>
          <w:spacing w:val="-59"/>
        </w:rPr>
        <w:t> </w:t>
      </w:r>
      <w:r>
        <w:rPr>
          <w:color w:val="231F20"/>
        </w:rPr>
        <w:t>swer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written</w:t>
      </w:r>
      <w:r>
        <w:rPr>
          <w:color w:val="231F20"/>
          <w:spacing w:val="-2"/>
        </w:rPr>
        <w:t> </w:t>
      </w:r>
      <w:r>
        <w:rPr>
          <w:color w:val="231F20"/>
        </w:rPr>
        <w:t>form.</w:t>
      </w:r>
    </w:p>
    <w:p>
      <w:pPr>
        <w:pStyle w:val="ListParagraph"/>
        <w:numPr>
          <w:ilvl w:val="0"/>
          <w:numId w:val="8"/>
        </w:numPr>
        <w:tabs>
          <w:tab w:pos="808" w:val="left" w:leader="none"/>
        </w:tabs>
        <w:spacing w:line="268" w:lineRule="auto" w:before="2" w:after="0"/>
        <w:ind w:left="210" w:right="38" w:firstLine="340"/>
        <w:jc w:val="both"/>
        <w:rPr>
          <w:sz w:val="22"/>
        </w:rPr>
      </w:pPr>
      <w:r>
        <w:rPr>
          <w:color w:val="231F20"/>
          <w:sz w:val="22"/>
        </w:rPr>
        <w:t>What promise did Robinson give his moth-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er in order for him to receive a blessing from his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father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go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first voyage?</w:t>
      </w:r>
    </w:p>
    <w:p>
      <w:pPr>
        <w:pStyle w:val="BodyText"/>
        <w:ind w:left="200" w:right="-44"/>
        <w:rPr>
          <w:sz w:val="20"/>
        </w:rPr>
      </w:pPr>
      <w:r>
        <w:rPr>
          <w:sz w:val="20"/>
        </w:rPr>
        <w:pict>
          <v:group style="width:237.7pt;height:26.05pt;mso-position-horizontal-relative:char;mso-position-vertical-relative:line" coordorigin="0,0" coordsize="4754,521">
            <v:line style="position:absolute" from="0,10" to="4754,10" stroked="true" strokeweight="1pt" strokecolor="#231f20">
              <v:stroke dashstyle="solid"/>
            </v:line>
            <v:line style="position:absolute" from="0,510" to="4754,510" stroked="true" strokeweight="1pt" strokecolor="#231f20">
              <v:stroke dashstyle="solid"/>
            </v:line>
            <v:line style="position:absolute" from="10,500" to="10,20" stroked="true" strokeweight="1pt" strokecolor="#231f20">
              <v:stroke dashstyle="solid"/>
            </v:line>
            <v:line style="position:absolute" from="4744,500" to="4744,20" stroked="true" strokeweight="1pt" strokecolor="#231f20">
              <v:stroke dashstyle="solid"/>
            </v:lin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8"/>
        </w:numPr>
        <w:tabs>
          <w:tab w:pos="845" w:val="left" w:leader="none"/>
        </w:tabs>
        <w:spacing w:line="268" w:lineRule="auto" w:before="0" w:after="0"/>
        <w:ind w:left="210" w:right="38" w:firstLine="340"/>
        <w:jc w:val="both"/>
        <w:rPr>
          <w:sz w:val="22"/>
        </w:rPr>
      </w:pPr>
      <w:r>
        <w:rPr>
          <w:color w:val="231F20"/>
          <w:sz w:val="22"/>
        </w:rPr>
        <w:t>What was Robinson describing when 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said: “It was as if something was pushing me to-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wards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terrible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life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ahead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me.”</w:t>
      </w:r>
    </w:p>
    <w:p>
      <w:pPr>
        <w:pStyle w:val="BodyText"/>
        <w:ind w:left="200" w:right="-44"/>
        <w:rPr>
          <w:sz w:val="20"/>
        </w:rPr>
      </w:pPr>
      <w:r>
        <w:rPr>
          <w:sz w:val="20"/>
        </w:rPr>
        <w:pict>
          <v:group style="width:237.7pt;height:26.05pt;mso-position-horizontal-relative:char;mso-position-vertical-relative:line" coordorigin="0,0" coordsize="4754,521">
            <v:line style="position:absolute" from="0,10" to="4754,10" stroked="true" strokeweight="1pt" strokecolor="#231f20">
              <v:stroke dashstyle="solid"/>
            </v:line>
            <v:line style="position:absolute" from="0,510" to="4754,510" stroked="true" strokeweight="1pt" strokecolor="#231f20">
              <v:stroke dashstyle="solid"/>
            </v:line>
            <v:line style="position:absolute" from="10,500" to="10,20" stroked="true" strokeweight="1pt" strokecolor="#231f20">
              <v:stroke dashstyle="solid"/>
            </v:line>
            <v:line style="position:absolute" from="4744,500" to="4744,20" stroked="true" strokeweight="1pt" strokecolor="#231f2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ind w:left="550"/>
        <w:jc w:val="both"/>
      </w:pPr>
      <w:r>
        <w:rPr>
          <w:color w:val="231F20"/>
          <w:w w:val="50"/>
        </w:rPr>
        <w:t>Далі</w:t>
      </w:r>
      <w:r>
        <w:rPr>
          <w:color w:val="231F20"/>
          <w:spacing w:val="44"/>
        </w:rPr>
        <w:t> </w:t>
      </w:r>
      <w:r>
        <w:rPr>
          <w:color w:val="231F20"/>
          <w:w w:val="50"/>
        </w:rPr>
        <w:t>учні</w:t>
      </w:r>
      <w:r>
        <w:rPr>
          <w:color w:val="231F20"/>
          <w:spacing w:val="44"/>
        </w:rPr>
        <w:t> </w:t>
      </w:r>
      <w:r>
        <w:rPr>
          <w:color w:val="231F20"/>
          <w:w w:val="50"/>
        </w:rPr>
        <w:t>читають</w:t>
      </w:r>
      <w:r>
        <w:rPr>
          <w:color w:val="231F20"/>
          <w:spacing w:val="45"/>
        </w:rPr>
        <w:t> </w:t>
      </w:r>
      <w:r>
        <w:rPr>
          <w:color w:val="231F20"/>
          <w:w w:val="50"/>
        </w:rPr>
        <w:t>текст</w:t>
      </w:r>
      <w:r>
        <w:rPr>
          <w:color w:val="231F20"/>
          <w:spacing w:val="44"/>
        </w:rPr>
        <w:t> </w:t>
      </w:r>
      <w:r>
        <w:rPr>
          <w:color w:val="231F20"/>
          <w:w w:val="50"/>
        </w:rPr>
        <w:t>згідно</w:t>
      </w:r>
      <w:r>
        <w:rPr>
          <w:color w:val="231F20"/>
          <w:spacing w:val="44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47"/>
        </w:rPr>
        <w:t> </w:t>
      </w:r>
      <w:r>
        <w:rPr>
          <w:color w:val="231F20"/>
          <w:w w:val="50"/>
        </w:rPr>
        <w:t>методом</w:t>
      </w:r>
    </w:p>
    <w:p>
      <w:pPr>
        <w:pStyle w:val="BodyText"/>
        <w:spacing w:line="268" w:lineRule="auto" w:before="6"/>
        <w:ind w:left="210" w:right="38"/>
        <w:jc w:val="both"/>
      </w:pPr>
      <w:r>
        <w:rPr>
          <w:color w:val="231F20"/>
          <w:w w:val="55"/>
        </w:rPr>
        <w:t>«Подвійний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щоденник».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уважне читання тексту з нотатками і дає мож-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ливість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тісно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пов’язати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своїм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5"/>
        </w:rPr>
        <w:t>обисти</w:t>
      </w:r>
      <w:r>
        <w:rPr>
          <w:color w:val="231F20"/>
          <w:w w:val="55"/>
        </w:rPr>
        <w:t>м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54"/>
        </w:rPr>
        <w:t>досвідом</w:t>
      </w:r>
      <w:r>
        <w:rPr>
          <w:color w:val="231F20"/>
          <w:w w:val="54"/>
        </w:rPr>
        <w:t>.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60"/>
        </w:rPr>
        <w:t>Дл</w:t>
      </w:r>
      <w:r>
        <w:rPr>
          <w:color w:val="231F20"/>
          <w:w w:val="60"/>
        </w:rPr>
        <w:t>я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50"/>
        </w:rPr>
        <w:t>цьо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44"/>
        </w:rPr>
        <w:t>учні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48"/>
        </w:rPr>
        <w:t>діл</w:t>
      </w:r>
      <w:r>
        <w:rPr>
          <w:color w:val="231F20"/>
          <w:spacing w:val="2"/>
          <w:w w:val="48"/>
        </w:rPr>
        <w:t>я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ють сторінку зошита навпіл. Під час читання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44"/>
        </w:rPr>
        <w:t>лі</w:t>
      </w:r>
      <w:r>
        <w:rPr>
          <w:color w:val="231F20"/>
          <w:spacing w:val="-3"/>
          <w:w w:val="44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51"/>
        </w:rPr>
        <w:t>уч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55"/>
        </w:rPr>
        <w:t>запису</w:t>
      </w:r>
      <w:r>
        <w:rPr>
          <w:color w:val="231F20"/>
          <w:spacing w:val="-5"/>
          <w:w w:val="55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62"/>
        </w:rPr>
        <w:t>мом</w:t>
      </w:r>
      <w:r>
        <w:rPr>
          <w:color w:val="231F20"/>
          <w:spacing w:val="-1"/>
          <w:w w:val="62"/>
        </w:rPr>
        <w:t>е</w:t>
      </w:r>
      <w:r>
        <w:rPr>
          <w:color w:val="231F20"/>
          <w:spacing w:val="-1"/>
          <w:w w:val="55"/>
        </w:rPr>
        <w:t>н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 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53"/>
        </w:rPr>
        <w:t>справив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spacing w:val="-1"/>
          <w:w w:val="55"/>
        </w:rPr>
        <w:t>на</w:t>
      </w:r>
      <w:r>
        <w:rPr>
          <w:color w:val="231F20"/>
          <w:w w:val="55"/>
        </w:rPr>
        <w:t>й</w:t>
      </w:r>
      <w:r>
        <w:rPr>
          <w:color w:val="231F20"/>
        </w:rPr>
        <w:t>-</w:t>
      </w:r>
    </w:p>
    <w:p>
      <w:pPr>
        <w:pStyle w:val="BodyText"/>
        <w:spacing w:line="266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0"/>
        </w:rPr>
        <w:t>більше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враження,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викликав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якісь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спогади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асоціації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епізодами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власного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життя;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воруч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80"/>
        </w:rPr>
        <w:t>–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65"/>
        </w:rPr>
        <w:t>коментар</w:t>
      </w:r>
      <w:r>
        <w:rPr>
          <w:color w:val="231F20"/>
          <w:spacing w:val="7"/>
          <w:w w:val="65"/>
        </w:rPr>
        <w:t> </w:t>
      </w:r>
      <w:r>
        <w:rPr>
          <w:color w:val="231F20"/>
          <w:w w:val="65"/>
        </w:rPr>
        <w:t>до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нього.</w:t>
      </w:r>
    </w:p>
    <w:p>
      <w:pPr>
        <w:pStyle w:val="BodyText"/>
        <w:spacing w:line="266" w:lineRule="auto" w:before="1"/>
        <w:ind w:left="210" w:right="531" w:firstLine="340"/>
        <w:jc w:val="both"/>
      </w:pPr>
      <w:r>
        <w:rPr>
          <w:rFonts w:ascii="Arial"/>
          <w:b/>
          <w:color w:val="231F20"/>
        </w:rPr>
        <w:t>Task 3. </w:t>
      </w:r>
      <w:r>
        <w:rPr>
          <w:color w:val="231F20"/>
        </w:rPr>
        <w:t>Write down the episode(s) from the</w:t>
      </w:r>
      <w:r>
        <w:rPr>
          <w:color w:val="231F20"/>
          <w:spacing w:val="1"/>
        </w:rPr>
        <w:t> </w:t>
      </w:r>
      <w:r>
        <w:rPr>
          <w:color w:val="231F20"/>
        </w:rPr>
        <w:t>story that impressed you the most in the left col-</w:t>
      </w:r>
      <w:r>
        <w:rPr>
          <w:color w:val="231F20"/>
          <w:spacing w:val="1"/>
        </w:rPr>
        <w:t> </w:t>
      </w:r>
      <w:r>
        <w:rPr>
          <w:color w:val="231F20"/>
        </w:rPr>
        <w:t>umn. What memories/ feelings/ thoughts do(es)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episode(s)</w:t>
      </w:r>
      <w:r>
        <w:rPr>
          <w:color w:val="231F20"/>
          <w:spacing w:val="1"/>
        </w:rPr>
        <w:t> </w:t>
      </w:r>
      <w:r>
        <w:rPr>
          <w:color w:val="231F20"/>
        </w:rPr>
        <w:t>evoke?</w:t>
      </w:r>
      <w:r>
        <w:rPr>
          <w:color w:val="231F20"/>
          <w:spacing w:val="1"/>
        </w:rPr>
        <w:t> </w:t>
      </w:r>
      <w:r>
        <w:rPr>
          <w:color w:val="231F20"/>
        </w:rPr>
        <w:t>Write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comments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episode(s)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right</w:t>
      </w:r>
      <w:r>
        <w:rPr>
          <w:color w:val="231F20"/>
          <w:spacing w:val="-1"/>
        </w:rPr>
        <w:t> </w:t>
      </w:r>
      <w:r>
        <w:rPr>
          <w:color w:val="231F20"/>
        </w:rPr>
        <w:t>column.</w:t>
      </w:r>
    </w:p>
    <w:tbl>
      <w:tblPr>
        <w:tblW w:w="0" w:type="auto"/>
        <w:jc w:val="left"/>
        <w:tblInd w:w="2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2268"/>
      </w:tblGrid>
      <w:tr>
        <w:trPr>
          <w:trHeight w:val="1000" w:hRule="atLeast"/>
        </w:trPr>
        <w:tc>
          <w:tcPr>
            <w:tcW w:w="2461" w:type="dxa"/>
          </w:tcPr>
          <w:p>
            <w:pPr>
              <w:pStyle w:val="TableParagraph"/>
              <w:spacing w:line="207" w:lineRule="exact"/>
              <w:ind w:left="6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The</w:t>
            </w:r>
            <w:r>
              <w:rPr>
                <w:rFonts w:ascii="Arial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episode(s)</w:t>
            </w:r>
          </w:p>
          <w:p>
            <w:pPr>
              <w:pStyle w:val="TableParagraph"/>
              <w:spacing w:line="280" w:lineRule="atLeast"/>
              <w:ind w:left="546" w:right="98" w:hanging="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from the story</w:t>
            </w:r>
            <w:r>
              <w:rPr>
                <w:rFonts w:ascii="Arial"/>
                <w:b/>
                <w:color w:val="231F20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that impressed</w:t>
            </w:r>
            <w:r>
              <w:rPr>
                <w:rFonts w:ascii="Arial"/>
                <w:b/>
                <w:color w:val="231F20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you</w:t>
            </w:r>
            <w:r>
              <w:rPr>
                <w:rFonts w:ascii="Arial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the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most</w:t>
            </w:r>
          </w:p>
        </w:tc>
        <w:tc>
          <w:tcPr>
            <w:tcW w:w="2268" w:type="dxa"/>
          </w:tcPr>
          <w:p>
            <w:pPr>
              <w:pStyle w:val="TableParagraph"/>
              <w:spacing w:line="207" w:lineRule="exact"/>
              <w:ind w:left="4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Your</w:t>
            </w:r>
            <w:r>
              <w:rPr>
                <w:rFonts w:ascii="Arial"/>
                <w:b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comments</w:t>
            </w:r>
          </w:p>
        </w:tc>
      </w:tr>
      <w:tr>
        <w:trPr>
          <w:trHeight w:val="113" w:hRule="atLeast"/>
        </w:trPr>
        <w:tc>
          <w:tcPr>
            <w:tcW w:w="246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</w:tr>
    </w:tbl>
    <w:p>
      <w:pPr>
        <w:spacing w:before="4"/>
        <w:ind w:left="550" w:right="0" w:firstLine="0"/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21F1F"/>
          <w:sz w:val="22"/>
        </w:rPr>
        <w:t>Етап</w:t>
      </w:r>
      <w:r>
        <w:rPr>
          <w:rFonts w:ascii="Arial" w:hAnsi="Arial"/>
          <w:b/>
          <w:i/>
          <w:color w:val="221F1F"/>
          <w:spacing w:val="106"/>
          <w:sz w:val="22"/>
        </w:rPr>
        <w:t> </w:t>
      </w:r>
      <w:r>
        <w:rPr>
          <w:rFonts w:ascii="Arial" w:hAnsi="Arial"/>
          <w:b/>
          <w:i/>
          <w:color w:val="221F1F"/>
          <w:sz w:val="22"/>
        </w:rPr>
        <w:t>«рефлексії».  </w:t>
      </w:r>
      <w:r>
        <w:rPr>
          <w:rFonts w:ascii="Arial" w:hAnsi="Arial"/>
          <w:b/>
          <w:i/>
          <w:color w:val="221F1F"/>
          <w:spacing w:val="44"/>
          <w:sz w:val="22"/>
        </w:rPr>
        <w:t> </w:t>
      </w:r>
      <w:r>
        <w:rPr>
          <w:rFonts w:ascii="Arial" w:hAnsi="Arial"/>
          <w:b/>
          <w:i/>
          <w:color w:val="221F1F"/>
          <w:sz w:val="22"/>
        </w:rPr>
        <w:t>Післятекстовий.</w:t>
      </w:r>
    </w:p>
    <w:p>
      <w:pPr>
        <w:spacing w:before="28"/>
        <w:ind w:left="210" w:right="0" w:firstLine="0"/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21F1F"/>
          <w:sz w:val="22"/>
        </w:rPr>
        <w:t>Робота</w:t>
      </w:r>
      <w:r>
        <w:rPr>
          <w:rFonts w:ascii="Arial" w:hAnsi="Arial"/>
          <w:b/>
          <w:i/>
          <w:color w:val="221F1F"/>
          <w:spacing w:val="-1"/>
          <w:sz w:val="22"/>
        </w:rPr>
        <w:t> </w:t>
      </w:r>
      <w:r>
        <w:rPr>
          <w:rFonts w:ascii="Arial" w:hAnsi="Arial"/>
          <w:b/>
          <w:i/>
          <w:color w:val="221F1F"/>
          <w:sz w:val="22"/>
        </w:rPr>
        <w:t>в</w:t>
      </w:r>
      <w:r>
        <w:rPr>
          <w:rFonts w:ascii="Arial" w:hAnsi="Arial"/>
          <w:b/>
          <w:i/>
          <w:color w:val="221F1F"/>
          <w:spacing w:val="-1"/>
          <w:sz w:val="22"/>
        </w:rPr>
        <w:t> </w:t>
      </w:r>
      <w:r>
        <w:rPr>
          <w:rFonts w:ascii="Arial" w:hAnsi="Arial"/>
          <w:b/>
          <w:i/>
          <w:color w:val="221F1F"/>
          <w:sz w:val="22"/>
        </w:rPr>
        <w:t>класі:</w:t>
      </w:r>
    </w:p>
    <w:p>
      <w:pPr>
        <w:pStyle w:val="BodyText"/>
        <w:spacing w:line="266" w:lineRule="auto" w:before="28"/>
        <w:ind w:left="210" w:right="532" w:firstLine="340"/>
        <w:jc w:val="both"/>
      </w:pPr>
      <w:r>
        <w:rPr>
          <w:rFonts w:ascii="Arial"/>
          <w:b/>
          <w:color w:val="231F20"/>
        </w:rPr>
        <w:t>Task 1. </w:t>
      </w:r>
      <w:r>
        <w:rPr>
          <w:color w:val="231F20"/>
        </w:rPr>
        <w:t>Work individually: Robinson Crusoe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attracted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idea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going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sea.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59"/>
        </w:rPr>
        <w:t> </w:t>
      </w:r>
      <w:r>
        <w:rPr>
          <w:color w:val="231F20"/>
        </w:rPr>
        <w:t>you decides whether you would like to go to sea.</w:t>
      </w:r>
      <w:r>
        <w:rPr>
          <w:color w:val="231F20"/>
          <w:spacing w:val="-59"/>
        </w:rPr>
        <w:t> </w:t>
      </w:r>
      <w:r>
        <w:rPr>
          <w:color w:val="231F20"/>
        </w:rPr>
        <w:t>Write down three reasons why you would/ would</w:t>
      </w:r>
      <w:r>
        <w:rPr>
          <w:color w:val="231F20"/>
          <w:spacing w:val="-59"/>
        </w:rPr>
        <w:t> </w:t>
      </w:r>
      <w:r>
        <w:rPr>
          <w:color w:val="231F20"/>
        </w:rPr>
        <w:t>not like to do so. Then, work in small groups and</w:t>
      </w:r>
      <w:r>
        <w:rPr>
          <w:color w:val="231F20"/>
          <w:spacing w:val="-59"/>
        </w:rPr>
        <w:t> </w:t>
      </w:r>
      <w:r>
        <w:rPr>
          <w:color w:val="231F20"/>
        </w:rPr>
        <w:t>compare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ideas.</w:t>
      </w:r>
    </w:p>
    <w:p>
      <w:pPr>
        <w:pStyle w:val="BodyText"/>
        <w:spacing w:line="266" w:lineRule="auto" w:before="3"/>
        <w:ind w:left="210" w:right="531" w:firstLine="340"/>
        <w:jc w:val="both"/>
      </w:pPr>
      <w:r>
        <w:rPr>
          <w:rFonts w:ascii="Arial"/>
          <w:b/>
          <w:color w:val="231F20"/>
        </w:rPr>
        <w:t>Task 2. </w:t>
      </w:r>
      <w:r>
        <w:rPr>
          <w:color w:val="231F20"/>
        </w:rPr>
        <w:t>Work in pairs and write a free poem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5"/>
        </w:rPr>
        <w:t> </w:t>
      </w:r>
      <w:r>
        <w:rPr>
          <w:color w:val="231F20"/>
        </w:rPr>
        <w:t>laconically</w:t>
      </w:r>
      <w:r>
        <w:rPr>
          <w:color w:val="231F20"/>
          <w:spacing w:val="15"/>
        </w:rPr>
        <w:t> </w:t>
      </w:r>
      <w:r>
        <w:rPr>
          <w:color w:val="231F20"/>
        </w:rPr>
        <w:t>summarises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gist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story</w:t>
      </w:r>
    </w:p>
    <w:p>
      <w:pPr>
        <w:pStyle w:val="BodyText"/>
        <w:spacing w:line="266" w:lineRule="auto" w:before="1"/>
        <w:ind w:left="210" w:right="531"/>
        <w:jc w:val="both"/>
      </w:pPr>
      <w:r>
        <w:rPr>
          <w:color w:val="231F20"/>
        </w:rPr>
        <w:t>«I</w:t>
      </w:r>
      <w:r>
        <w:rPr>
          <w:color w:val="231F20"/>
          <w:spacing w:val="-8"/>
        </w:rPr>
        <w:t> </w:t>
      </w:r>
      <w:r>
        <w:rPr>
          <w:color w:val="231F20"/>
        </w:rPr>
        <w:t>Go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Sea»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Daniel</w:t>
      </w:r>
      <w:r>
        <w:rPr>
          <w:color w:val="231F20"/>
          <w:spacing w:val="-7"/>
        </w:rPr>
        <w:t> </w:t>
      </w:r>
      <w:r>
        <w:rPr>
          <w:color w:val="231F20"/>
        </w:rPr>
        <w:t>Defoe.</w:t>
      </w:r>
      <w:r>
        <w:rPr>
          <w:color w:val="231F20"/>
          <w:spacing w:val="-8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58"/>
        </w:rPr>
        <w:t> </w:t>
      </w:r>
      <w:r>
        <w:rPr>
          <w:color w:val="231F20"/>
        </w:rPr>
        <w:t>tips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guide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writing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poem.</w:t>
      </w: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266" w:lineRule="auto" w:before="1" w:after="0"/>
        <w:ind w:left="210" w:right="532" w:firstLine="340"/>
        <w:jc w:val="both"/>
        <w:rPr>
          <w:sz w:val="22"/>
        </w:rPr>
      </w:pPr>
      <w:r>
        <w:rPr>
          <w:color w:val="231F20"/>
          <w:sz w:val="22"/>
        </w:rPr>
        <w:t>Line 1 contains a key word that is usually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noun.</w:t>
      </w: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266" w:lineRule="auto" w:before="1" w:after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Line 2 gives a two-word description of the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main message of the story usually by using ad-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jectives.</w:t>
      </w:r>
    </w:p>
    <w:p>
      <w:pPr>
        <w:pStyle w:val="ListParagraph"/>
        <w:numPr>
          <w:ilvl w:val="0"/>
          <w:numId w:val="9"/>
        </w:numPr>
        <w:tabs>
          <w:tab w:pos="844" w:val="left" w:leader="none"/>
        </w:tabs>
        <w:spacing w:line="266" w:lineRule="auto" w:before="1" w:after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Line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expresses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action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connect-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ed with the message of the story. This line con-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sists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three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words,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usually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verbs.</w:t>
      </w: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266" w:lineRule="auto" w:before="1" w:after="0"/>
        <w:ind w:left="210" w:right="532" w:firstLine="340"/>
        <w:jc w:val="both"/>
        <w:rPr>
          <w:sz w:val="22"/>
        </w:rPr>
      </w:pPr>
      <w:r>
        <w:rPr>
          <w:color w:val="231F20"/>
          <w:sz w:val="22"/>
        </w:rPr>
        <w:t>Line 4 is an expression that consists of 4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words and expresses your personal attitude 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message 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story.</w:t>
      </w: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266" w:lineRule="auto" w:before="2" w:after="0"/>
        <w:ind w:left="210" w:right="532" w:firstLine="340"/>
        <w:jc w:val="both"/>
        <w:rPr>
          <w:sz w:val="22"/>
        </w:rPr>
      </w:pPr>
      <w:r>
        <w:rPr>
          <w:color w:val="231F20"/>
          <w:sz w:val="22"/>
        </w:rPr>
        <w:t>Line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consists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words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explain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moral 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story.</w:t>
      </w:r>
    </w:p>
    <w:p>
      <w:pPr>
        <w:pStyle w:val="BodyText"/>
        <w:spacing w:line="266" w:lineRule="auto"/>
        <w:ind w:left="210" w:right="531" w:firstLine="340"/>
        <w:jc w:val="both"/>
      </w:pPr>
      <w:r>
        <w:rPr>
          <w:rFonts w:ascii="Arial" w:hAnsi="Arial"/>
          <w:b/>
          <w:color w:val="221F1F"/>
        </w:rPr>
        <w:t>Task 3. </w:t>
      </w:r>
      <w:r>
        <w:rPr>
          <w:color w:val="221F1F"/>
        </w:rPr>
        <w:t>Imagine yourself in Robinson Cru-</w:t>
      </w:r>
      <w:r>
        <w:rPr>
          <w:color w:val="221F1F"/>
          <w:spacing w:val="1"/>
        </w:rPr>
        <w:t> </w:t>
      </w:r>
      <w:r>
        <w:rPr>
          <w:color w:val="221F1F"/>
        </w:rPr>
        <w:t>soe’s</w:t>
      </w:r>
      <w:r>
        <w:rPr>
          <w:color w:val="221F1F"/>
          <w:spacing w:val="-2"/>
        </w:rPr>
        <w:t> </w:t>
      </w:r>
      <w:r>
        <w:rPr>
          <w:color w:val="221F1F"/>
        </w:rPr>
        <w:t>place.</w:t>
      </w:r>
      <w:r>
        <w:rPr>
          <w:color w:val="221F1F"/>
          <w:spacing w:val="-3"/>
        </w:rPr>
        <w:t> </w:t>
      </w:r>
      <w:r>
        <w:rPr>
          <w:color w:val="221F1F"/>
        </w:rPr>
        <w:t>Write</w:t>
      </w:r>
      <w:r>
        <w:rPr>
          <w:color w:val="221F1F"/>
          <w:spacing w:val="-2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short</w:t>
      </w:r>
      <w:r>
        <w:rPr>
          <w:color w:val="221F1F"/>
          <w:spacing w:val="-2"/>
        </w:rPr>
        <w:t> </w:t>
      </w:r>
      <w:r>
        <w:rPr>
          <w:color w:val="221F1F"/>
        </w:rPr>
        <w:t>letter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father.</w:t>
      </w:r>
    </w:p>
    <w:p>
      <w:pPr>
        <w:pStyle w:val="BodyText"/>
        <w:spacing w:before="1"/>
        <w:ind w:left="550"/>
        <w:jc w:val="both"/>
      </w:pPr>
      <w:r>
        <w:rPr>
          <w:color w:val="221F1F"/>
        </w:rPr>
        <w:t>(Possible</w:t>
      </w:r>
      <w:r>
        <w:rPr>
          <w:color w:val="221F1F"/>
          <w:spacing w:val="-5"/>
        </w:rPr>
        <w:t> </w:t>
      </w:r>
      <w:r>
        <w:rPr>
          <w:color w:val="221F1F"/>
        </w:rPr>
        <w:t>answer:):</w:t>
      </w:r>
    </w:p>
    <w:p>
      <w:pPr>
        <w:pStyle w:val="BodyText"/>
        <w:spacing w:line="266" w:lineRule="auto" w:before="29"/>
        <w:ind w:left="210" w:right="531" w:firstLine="340"/>
        <w:jc w:val="both"/>
      </w:pPr>
      <w:r>
        <w:rPr>
          <w:color w:val="221F1F"/>
        </w:rPr>
        <w:t>Dear father, I am so sorry I left without say-</w:t>
      </w:r>
      <w:r>
        <w:rPr>
          <w:color w:val="221F1F"/>
          <w:spacing w:val="1"/>
        </w:rPr>
        <w:t> </w:t>
      </w:r>
      <w:r>
        <w:rPr>
          <w:color w:val="221F1F"/>
        </w:rPr>
        <w:t>ing goodbye. I went to Brazil and made my for-</w:t>
      </w:r>
      <w:r>
        <w:rPr>
          <w:color w:val="221F1F"/>
          <w:spacing w:val="1"/>
        </w:rPr>
        <w:t> </w:t>
      </w:r>
      <w:r>
        <w:rPr>
          <w:color w:val="221F1F"/>
        </w:rPr>
        <w:t>tune, but now I am on a desert island. There is</w:t>
      </w:r>
      <w:r>
        <w:rPr>
          <w:color w:val="221F1F"/>
          <w:spacing w:val="1"/>
        </w:rPr>
        <w:t> </w:t>
      </w:r>
      <w:r>
        <w:rPr>
          <w:color w:val="221F1F"/>
        </w:rPr>
        <w:t>nobody here and I am learning how to do many</w:t>
      </w:r>
      <w:r>
        <w:rPr>
          <w:color w:val="221F1F"/>
          <w:spacing w:val="1"/>
        </w:rPr>
        <w:t> </w:t>
      </w:r>
      <w:r>
        <w:rPr>
          <w:color w:val="221F1F"/>
        </w:rPr>
        <w:t>things. Now I understand that it is important to</w:t>
      </w:r>
      <w:r>
        <w:rPr>
          <w:color w:val="221F1F"/>
          <w:spacing w:val="1"/>
        </w:rPr>
        <w:t> </w:t>
      </w:r>
      <w:r>
        <w:rPr>
          <w:color w:val="221F1F"/>
        </w:rPr>
        <w:t>make plans and to work hard</w:t>
      </w:r>
      <w:r>
        <w:rPr>
          <w:color w:val="231F20"/>
        </w:rPr>
        <w:t>. And the most im-</w:t>
      </w:r>
      <w:r>
        <w:rPr>
          <w:color w:val="231F20"/>
          <w:spacing w:val="1"/>
        </w:rPr>
        <w:t> </w:t>
      </w:r>
      <w:r>
        <w:rPr>
          <w:color w:val="231F20"/>
        </w:rPr>
        <w:t>portant is to believe in God and read the Bible. I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learned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lesson,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makes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58"/>
        </w:rPr>
        <w:t> </w:t>
      </w:r>
      <w:r>
        <w:rPr>
          <w:color w:val="231F20"/>
        </w:rPr>
        <w:t>strong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happy.</w:t>
      </w:r>
    </w:p>
    <w:p>
      <w:pPr>
        <w:pStyle w:val="BodyText"/>
        <w:spacing w:before="3"/>
        <w:ind w:left="550"/>
        <w:jc w:val="both"/>
      </w:pPr>
      <w:r>
        <w:rPr>
          <w:color w:val="221F1F"/>
        </w:rPr>
        <w:t>Your</w:t>
      </w:r>
      <w:r>
        <w:rPr>
          <w:color w:val="221F1F"/>
          <w:spacing w:val="-10"/>
        </w:rPr>
        <w:t> </w:t>
      </w:r>
      <w:r>
        <w:rPr>
          <w:color w:val="221F1F"/>
        </w:rPr>
        <w:t>son</w:t>
      </w:r>
      <w:r>
        <w:rPr>
          <w:color w:val="221F1F"/>
          <w:spacing w:val="-9"/>
        </w:rPr>
        <w:t> </w:t>
      </w:r>
      <w:r>
        <w:rPr>
          <w:color w:val="221F1F"/>
        </w:rPr>
        <w:t>Robinson</w:t>
      </w:r>
      <w:r>
        <w:rPr>
          <w:color w:val="221F1F"/>
          <w:spacing w:val="-10"/>
        </w:rPr>
        <w:t> </w:t>
      </w:r>
      <w:r>
        <w:rPr>
          <w:color w:val="221F1F"/>
        </w:rPr>
        <w:t>Crusoe.</w:t>
      </w:r>
    </w:p>
    <w:p>
      <w:pPr>
        <w:pStyle w:val="BodyText"/>
        <w:spacing w:line="266" w:lineRule="auto" w:before="29"/>
        <w:ind w:left="210" w:right="531" w:firstLine="340"/>
        <w:jc w:val="both"/>
      </w:pPr>
      <w:r>
        <w:rPr>
          <w:rFonts w:ascii="Arial"/>
          <w:b/>
          <w:color w:val="231F20"/>
        </w:rPr>
        <w:t>Task 4</w:t>
      </w:r>
      <w:r>
        <w:rPr>
          <w:color w:val="231F20"/>
        </w:rPr>
        <w:t>. Group discussion: What do you think</w:t>
      </w:r>
      <w:r>
        <w:rPr>
          <w:color w:val="231F20"/>
          <w:spacing w:val="-59"/>
        </w:rPr>
        <w:t> </w:t>
      </w:r>
      <w:r>
        <w:rPr>
          <w:color w:val="231F20"/>
        </w:rPr>
        <w:t>made</w:t>
      </w:r>
      <w:r>
        <w:rPr>
          <w:color w:val="231F20"/>
          <w:spacing w:val="14"/>
        </w:rPr>
        <w:t> </w:t>
      </w:r>
      <w:r>
        <w:rPr>
          <w:color w:val="231F20"/>
        </w:rPr>
        <w:t>this</w:t>
      </w:r>
      <w:r>
        <w:rPr>
          <w:color w:val="231F20"/>
          <w:spacing w:val="15"/>
        </w:rPr>
        <w:t> </w:t>
      </w:r>
      <w:r>
        <w:rPr>
          <w:color w:val="231F20"/>
        </w:rPr>
        <w:t>book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classic?</w:t>
      </w:r>
      <w:r>
        <w:rPr>
          <w:color w:val="231F20"/>
          <w:spacing w:val="14"/>
        </w:rPr>
        <w:t> </w:t>
      </w:r>
      <w:r>
        <w:rPr>
          <w:color w:val="231F20"/>
        </w:rPr>
        <w:t>(Classic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sense</w:t>
      </w:r>
    </w:p>
    <w:p>
      <w:pPr>
        <w:spacing w:after="0" w:line="266" w:lineRule="auto"/>
        <w:jc w:val="both"/>
        <w:sectPr>
          <w:headerReference w:type="default" r:id="rId34"/>
          <w:footerReference w:type="default" r:id="rId35"/>
          <w:pgSz w:w="11910" w:h="16840"/>
          <w:pgMar w:header="597" w:footer="677" w:top="980" w:bottom="860" w:left="640" w:right="600"/>
          <w:cols w:num="2" w:equalWidth="0">
            <w:col w:w="4986" w:space="202"/>
            <w:col w:w="5482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</w:rPr>
        <w:t>of it being widely read over generations). Why is</w:t>
      </w:r>
      <w:r>
        <w:rPr>
          <w:color w:val="231F20"/>
          <w:spacing w:val="-59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story</w:t>
      </w:r>
      <w:r>
        <w:rPr>
          <w:color w:val="231F20"/>
          <w:spacing w:val="-7"/>
        </w:rPr>
        <w:t> </w:t>
      </w:r>
      <w:r>
        <w:rPr>
          <w:color w:val="231F20"/>
        </w:rPr>
        <w:t>unique?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recommend</w:t>
      </w:r>
      <w:r>
        <w:rPr>
          <w:color w:val="231F20"/>
          <w:spacing w:val="-6"/>
        </w:rPr>
        <w:t> </w:t>
      </w:r>
      <w:r>
        <w:rPr>
          <w:rFonts w:ascii="Arial"/>
          <w:i/>
          <w:color w:val="231F20"/>
        </w:rPr>
        <w:t>Robin-</w:t>
      </w:r>
      <w:r>
        <w:rPr>
          <w:rFonts w:ascii="Arial"/>
          <w:i/>
          <w:color w:val="231F20"/>
          <w:spacing w:val="-59"/>
        </w:rPr>
        <w:t> </w:t>
      </w:r>
      <w:r>
        <w:rPr>
          <w:rFonts w:ascii="Arial"/>
          <w:i/>
          <w:color w:val="231F20"/>
        </w:rPr>
        <w:t>son</w:t>
      </w:r>
      <w:r>
        <w:rPr>
          <w:rFonts w:ascii="Arial"/>
          <w:i/>
          <w:color w:val="231F20"/>
          <w:spacing w:val="-1"/>
        </w:rPr>
        <w:t> </w:t>
      </w:r>
      <w:r>
        <w:rPr>
          <w:rFonts w:ascii="Arial"/>
          <w:i/>
          <w:color w:val="231F20"/>
        </w:rPr>
        <w:t>Crusoe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friend?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yes/ Why</w:t>
      </w:r>
      <w:r>
        <w:rPr>
          <w:color w:val="231F20"/>
          <w:spacing w:val="-1"/>
        </w:rPr>
        <w:t> </w:t>
      </w:r>
      <w:r>
        <w:rPr>
          <w:color w:val="231F20"/>
        </w:rPr>
        <w:t>no?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ind w:left="834"/>
      </w:pPr>
      <w:r>
        <w:rPr>
          <w:color w:val="231F20"/>
        </w:rPr>
        <w:t>Висновки.</w:t>
      </w:r>
    </w:p>
    <w:p>
      <w:pPr>
        <w:pStyle w:val="BodyText"/>
        <w:spacing w:line="268" w:lineRule="auto" w:before="30"/>
        <w:ind w:left="493" w:firstLine="340"/>
        <w:jc w:val="both"/>
      </w:pPr>
      <w:r>
        <w:rPr>
          <w:color w:val="231F20"/>
          <w:spacing w:val="-1"/>
          <w:w w:val="55"/>
        </w:rPr>
        <w:t>У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статті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розглянуто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питання</w:t>
      </w:r>
      <w:r>
        <w:rPr>
          <w:color w:val="231F20"/>
          <w:w w:val="55"/>
        </w:rPr>
        <w:t> 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середньої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допомогою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собом формування </w:t>
      </w:r>
      <w:r>
        <w:rPr>
          <w:color w:val="231F20"/>
          <w:w w:val="55"/>
        </w:rPr>
        <w:t>компетентності у читанні,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з одного боку, та умінь критичного мислення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загальноосвітніх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іншого.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2"/>
        </w:rPr>
        <w:t>при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1"/>
          <w:w w:val="61"/>
        </w:rPr>
        <w:t>лад</w:t>
      </w:r>
      <w:r>
        <w:rPr>
          <w:color w:val="231F20"/>
          <w:w w:val="61"/>
        </w:rPr>
        <w:t>,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63"/>
        </w:rPr>
        <w:t>ХТ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5"/>
        </w:rPr>
        <w:t>нада</w:t>
      </w:r>
      <w:r>
        <w:rPr>
          <w:color w:val="231F20"/>
          <w:w w:val="55"/>
        </w:rPr>
        <w:t>є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6"/>
        </w:rPr>
        <w:t>зміс</w:t>
      </w:r>
      <w:r>
        <w:rPr>
          <w:color w:val="231F20"/>
          <w:spacing w:val="-3"/>
          <w:w w:val="46"/>
        </w:rPr>
        <w:t>т</w:t>
      </w:r>
      <w:r>
        <w:rPr>
          <w:color w:val="231F20"/>
          <w:spacing w:val="-1"/>
          <w:w w:val="55"/>
        </w:rPr>
        <w:t>овни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он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54"/>
        </w:rPr>
        <w:t>ст;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1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55"/>
        </w:rPr>
        <w:t>криває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ресурси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ІМ;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стимулює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уяву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розвиває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творчі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здібності;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підвищує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культурну свідомість; залучає учнів до аналізу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0"/>
        </w:rPr>
        <w:t>ем</w:t>
      </w:r>
      <w:r>
        <w:rPr>
          <w:color w:val="231F20"/>
          <w:w w:val="60"/>
        </w:rPr>
        <w:t>и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53"/>
        </w:rPr>
        <w:t>овни</w:t>
      </w:r>
      <w:r>
        <w:rPr>
          <w:color w:val="231F20"/>
          <w:w w:val="53"/>
        </w:rPr>
        <w:t>х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2"/>
        </w:rPr>
        <w:t>ероїв</w:t>
      </w:r>
      <w:r>
        <w:rPr>
          <w:color w:val="231F20"/>
          <w:w w:val="52"/>
        </w:rPr>
        <w:t>.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51"/>
        </w:rPr>
        <w:t>Крім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50"/>
        </w:rPr>
        <w:t>цьо</w:t>
      </w:r>
      <w:r>
        <w:rPr>
          <w:color w:val="231F20"/>
          <w:spacing w:val="-5"/>
          <w:w w:val="50"/>
        </w:rPr>
        <w:t>г</w:t>
      </w:r>
      <w:r>
        <w:rPr>
          <w:color w:val="231F20"/>
          <w:spacing w:val="-1"/>
          <w:w w:val="65"/>
        </w:rPr>
        <w:t>о, </w:t>
      </w:r>
      <w:r>
        <w:rPr>
          <w:color w:val="231F20"/>
          <w:w w:val="55"/>
        </w:rPr>
        <w:t>в умовах шкільного навчання ХТ є цінним дже-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релом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стимулювання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мовленнєвої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загального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людини.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5"/>
        </w:rPr>
        <w:t>Теоретичне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обґрунтування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умінь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критичного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базується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моделі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персонального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зростання,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відбувається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трьох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(виклик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рефлек-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сія),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покладено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особливості роботи над текстом для читання.</w:t>
      </w:r>
      <w:r>
        <w:rPr>
          <w:color w:val="231F20"/>
          <w:w w:val="55"/>
        </w:rPr>
        <w:t> Кожен етап має свою мету і передбачає вико-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специфічних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завдань,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активізують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різні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Практична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моделі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умінь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критич-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9"/>
        </w:rPr>
        <w:t>но</w:t>
      </w:r>
      <w:r>
        <w:rPr>
          <w:color w:val="231F20"/>
          <w:spacing w:val="-5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w w:val="56"/>
        </w:rPr>
        <w:t>мислення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7"/>
        </w:rPr>
        <w:t>від</w:t>
      </w:r>
      <w:r>
        <w:rPr>
          <w:color w:val="231F20"/>
          <w:spacing w:val="-5"/>
          <w:w w:val="47"/>
        </w:rPr>
        <w:t>б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1"/>
        </w:rPr>
        <w:t>аєтьс</w:t>
      </w:r>
      <w:r>
        <w:rPr>
          <w:color w:val="231F20"/>
          <w:w w:val="51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54"/>
        </w:rPr>
        <w:t>допомо</w:t>
      </w:r>
      <w:r>
        <w:rPr>
          <w:color w:val="231F20"/>
          <w:spacing w:val="-5"/>
          <w:w w:val="54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11"/>
        </w:rPr>
        <w:t> </w:t>
      </w:r>
      <w:r>
        <w:rPr>
          <w:color w:val="231F20"/>
          <w:w w:val="44"/>
        </w:rPr>
        <w:t>під</w:t>
      </w:r>
      <w:r>
        <w:rPr>
          <w:color w:val="231F20"/>
        </w:rPr>
        <w:t>- </w:t>
      </w:r>
      <w:r>
        <w:rPr>
          <w:color w:val="231F20"/>
          <w:w w:val="50"/>
        </w:rPr>
        <w:t>системи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вправ,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складається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трьох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6"/>
        </w:rPr>
        <w:t>вправ</w:t>
      </w:r>
      <w:r>
        <w:rPr>
          <w:color w:val="231F20"/>
          <w:w w:val="56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w w:val="56"/>
        </w:rPr>
        <w:t>К</w:t>
      </w:r>
      <w:r>
        <w:rPr>
          <w:color w:val="231F20"/>
          <w:spacing w:val="-3"/>
          <w:w w:val="56"/>
        </w:rPr>
        <w:t>о</w:t>
      </w:r>
      <w:r>
        <w:rPr>
          <w:color w:val="231F20"/>
          <w:w w:val="59"/>
        </w:rPr>
        <w:t>жна</w:t>
      </w:r>
      <w:r>
        <w:rPr>
          <w:color w:val="231F20"/>
          <w:spacing w:val="10"/>
        </w:rPr>
        <w:t> </w:t>
      </w:r>
      <w:r>
        <w:rPr>
          <w:color w:val="231F20"/>
          <w:w w:val="46"/>
        </w:rPr>
        <w:t>г</w:t>
      </w:r>
      <w:r>
        <w:rPr>
          <w:color w:val="231F20"/>
          <w:spacing w:val="-3"/>
          <w:w w:val="46"/>
        </w:rPr>
        <w:t>р</w:t>
      </w:r>
      <w:r>
        <w:rPr>
          <w:color w:val="231F20"/>
          <w:w w:val="53"/>
        </w:rPr>
        <w:t>упа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4"/>
        </w:rPr>
        <w:t>впра</w:t>
      </w:r>
      <w:r>
        <w:rPr>
          <w:color w:val="231F20"/>
          <w:w w:val="54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w w:val="44"/>
        </w:rPr>
        <w:t>уз</w:t>
      </w:r>
      <w:r>
        <w:rPr>
          <w:color w:val="231F20"/>
          <w:spacing w:val="-5"/>
          <w:w w:val="44"/>
        </w:rPr>
        <w:t>г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2"/>
        </w:rPr>
        <w:t>д</w:t>
      </w:r>
      <w:r>
        <w:rPr>
          <w:color w:val="231F20"/>
          <w:spacing w:val="2"/>
          <w:w w:val="62"/>
        </w:rPr>
        <w:t>ж</w:t>
      </w:r>
      <w:r>
        <w:rPr>
          <w:color w:val="231F20"/>
          <w:w w:val="50"/>
        </w:rPr>
        <w:t>ується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34"/>
        </w:rPr>
        <w:t>і</w:t>
      </w:r>
      <w:r>
        <w:rPr>
          <w:color w:val="231F20"/>
          <w:w w:val="34"/>
        </w:rPr>
        <w:t>з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43"/>
        </w:rPr>
        <w:t>рі</w:t>
      </w:r>
      <w:r>
        <w:rPr>
          <w:color w:val="231F20"/>
          <w:w w:val="43"/>
        </w:rPr>
        <w:t>в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нями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навчальної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діяльності,</w:t>
      </w:r>
      <w:r>
        <w:rPr>
          <w:color w:val="231F20"/>
          <w:w w:val="55"/>
        </w:rPr>
        <w:t> виокремленими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Блумом.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«виклик»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рівень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55"/>
        </w:rPr>
        <w:t>знання</w:t>
      </w:r>
      <w:r>
        <w:rPr>
          <w:color w:val="231F20"/>
          <w:w w:val="55"/>
        </w:rPr>
        <w:t>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відбувається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навичок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низького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рівня.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Під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час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опрацювання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тексту</w:t>
      </w:r>
      <w:r>
        <w:rPr>
          <w:color w:val="231F20"/>
          <w:w w:val="55"/>
        </w:rPr>
        <w:t> 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«осмислення»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залучаються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рівні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55"/>
        </w:rPr>
        <w:t>ро-</w:t>
      </w:r>
      <w:r>
        <w:rPr>
          <w:rFonts w:ascii="Arial" w:hAnsi="Arial"/>
          <w:i/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90"/>
        </w:rPr>
        <w:t>зуміння,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застосування,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аналізу,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синтезу</w:t>
      </w:r>
      <w:r>
        <w:rPr>
          <w:color w:val="231F20"/>
          <w:w w:val="90"/>
        </w:rPr>
        <w:t>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65"/>
        </w:rPr>
        <w:t>Ког-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нітивні процеси, що відповідають рівням </w:t>
      </w:r>
      <w:r>
        <w:rPr>
          <w:rFonts w:ascii="Arial" w:hAnsi="Arial"/>
          <w:i/>
          <w:color w:val="231F20"/>
          <w:w w:val="55"/>
        </w:rPr>
        <w:t>розу-</w:t>
      </w:r>
      <w:r>
        <w:rPr>
          <w:rFonts w:ascii="Arial" w:hAnsi="Arial"/>
          <w:i/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90"/>
        </w:rPr>
        <w:t>міння, застосування </w:t>
      </w:r>
      <w:r>
        <w:rPr>
          <w:color w:val="231F20"/>
          <w:w w:val="65"/>
        </w:rPr>
        <w:t>стимулюють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мислення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1"/>
          <w:w w:val="50"/>
        </w:rPr>
        <w:t>низь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46"/>
        </w:rPr>
        <w:t>рів</w:t>
      </w:r>
      <w:r>
        <w:rPr>
          <w:color w:val="231F20"/>
          <w:w w:val="46"/>
        </w:rPr>
        <w:t>н</w:t>
      </w:r>
      <w:r>
        <w:rPr>
          <w:color w:val="231F20"/>
          <w:w w:val="64"/>
        </w:rPr>
        <w:t>я.</w:t>
      </w:r>
      <w:r>
        <w:rPr>
          <w:color w:val="231F20"/>
          <w:spacing w:val="16"/>
        </w:rPr>
        <w:t> </w:t>
      </w:r>
      <w:r>
        <w:rPr>
          <w:color w:val="231F20"/>
          <w:w w:val="61"/>
        </w:rPr>
        <w:t>Пр</w:t>
      </w:r>
      <w:r>
        <w:rPr>
          <w:color w:val="231F20"/>
          <w:spacing w:val="-5"/>
          <w:w w:val="61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4"/>
        </w:rPr>
        <w:t>основн</w:t>
      </w:r>
      <w:r>
        <w:rPr>
          <w:color w:val="231F20"/>
          <w:w w:val="54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1"/>
        </w:rPr>
        <w:t>за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данн</w:t>
      </w:r>
      <w:r>
        <w:rPr>
          <w:color w:val="231F20"/>
          <w:w w:val="55"/>
        </w:rPr>
        <w:t>я</w:t>
      </w:r>
      <w:r>
        <w:rPr>
          <w:color w:val="231F20"/>
          <w:spacing w:val="16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1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пу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«осмислення»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полягає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сприянні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високого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rFonts w:ascii="Arial" w:hAnsi="Arial"/>
          <w:i/>
          <w:color w:val="231F20"/>
          <w:w w:val="60"/>
        </w:rPr>
        <w:t>аналіз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та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синтез.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color w:val="231F20"/>
          <w:w w:val="60"/>
        </w:rPr>
        <w:t>Етапу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рефлексії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відповідає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рівень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55"/>
        </w:rPr>
        <w:t>оцінки</w:t>
      </w:r>
      <w:r>
        <w:rPr>
          <w:color w:val="231F20"/>
          <w:w w:val="55"/>
        </w:rPr>
        <w:t>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тобто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вміння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надавати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якісну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або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кількісну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оцінку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формулювати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ціннісні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судження про ідеї ХТ. На основі цих даних ав-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тори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запропонували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практичну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ілюстрацію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делі формування умінь критичного 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засобами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ХТ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на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прикладі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уривку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“I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Go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to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Sea”</w:t>
      </w:r>
    </w:p>
    <w:p>
      <w:pPr>
        <w:pStyle w:val="BodyText"/>
        <w:spacing w:line="268" w:lineRule="auto" w:before="93"/>
        <w:ind w:left="410" w:right="249"/>
        <w:jc w:val="both"/>
      </w:pPr>
      <w:r>
        <w:rPr/>
        <w:br w:type="column"/>
      </w:r>
      <w:r>
        <w:rPr>
          <w:color w:val="231F20"/>
          <w:w w:val="65"/>
        </w:rPr>
        <w:t>з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роману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“Robinson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Crusoe”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Даніеля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Дефо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для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45"/>
        </w:rPr>
        <w:t>активізації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навчально-пізнавальної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діяльності</w:t>
      </w:r>
      <w:r>
        <w:rPr>
          <w:color w:val="231F20"/>
          <w:spacing w:val="1"/>
          <w:w w:val="45"/>
        </w:rPr>
        <w:t> </w:t>
      </w:r>
      <w:r>
        <w:rPr>
          <w:color w:val="231F20"/>
          <w:spacing w:val="-2"/>
          <w:w w:val="55"/>
        </w:rPr>
        <w:t>учнів</w:t>
      </w:r>
      <w:r>
        <w:rPr>
          <w:color w:val="231F20"/>
          <w:spacing w:val="-1"/>
          <w:w w:val="55"/>
        </w:rPr>
        <w:t> за допомогою прийомів та завдань, які</w:t>
      </w:r>
      <w:r>
        <w:rPr>
          <w:color w:val="231F20"/>
          <w:w w:val="55"/>
        </w:rPr>
        <w:t> стимулюють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когнітивні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процеси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мислення.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spacing w:before="1"/>
        <w:ind w:left="2195"/>
      </w:pPr>
      <w:r>
        <w:rPr>
          <w:color w:val="231F20"/>
        </w:rPr>
        <w:t>REFERENCES</w:t>
      </w:r>
    </w:p>
    <w:p>
      <w:pPr>
        <w:spacing w:line="268" w:lineRule="auto" w:before="29"/>
        <w:ind w:left="410" w:right="240" w:firstLine="340"/>
        <w:jc w:val="both"/>
        <w:rPr>
          <w:sz w:val="22"/>
        </w:rPr>
      </w:pPr>
      <w:r>
        <w:rPr>
          <w:color w:val="231F20"/>
          <w:sz w:val="22"/>
        </w:rPr>
        <w:t>Anderson, L. W., Krathwohl, D. R. (2001).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taxonomy for learning, teaching, and assessing.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York: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Longman.</w:t>
      </w:r>
    </w:p>
    <w:p>
      <w:pPr>
        <w:spacing w:line="268" w:lineRule="auto" w:before="0"/>
        <w:ind w:left="410" w:right="248" w:firstLine="340"/>
        <w:jc w:val="both"/>
        <w:rPr>
          <w:sz w:val="22"/>
        </w:rPr>
      </w:pPr>
      <w:r>
        <w:rPr>
          <w:color w:val="231F20"/>
          <w:sz w:val="22"/>
        </w:rPr>
        <w:t>Archipova, Ye.О., Kovalevska, О.V. (2012).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Krytychne myslennya yak neobkhidna skladova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rozumovoyi diyalʹnosti lyudyny v mezhakh su-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chasnoho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informatsiynoho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suspilʹstva.</w:t>
      </w:r>
      <w:r>
        <w:rPr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Humani-</w:t>
      </w:r>
      <w:r>
        <w:rPr>
          <w:rFonts w:ascii="Arial" w:hAnsi="Arial"/>
          <w:i/>
          <w:color w:val="231F20"/>
          <w:spacing w:val="-56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tarnyy</w:t>
      </w:r>
      <w:r>
        <w:rPr>
          <w:rFonts w:ascii="Arial" w:hAnsi="Arial"/>
          <w:i/>
          <w:color w:val="231F20"/>
          <w:spacing w:val="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chasopys.</w:t>
      </w:r>
      <w:r>
        <w:rPr>
          <w:rFonts w:ascii="Arial" w:hAnsi="Arial"/>
          <w:i/>
          <w:color w:val="231F20"/>
          <w:spacing w:val="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(Humanities</w:t>
      </w:r>
      <w:r>
        <w:rPr>
          <w:rFonts w:ascii="Arial" w:hAnsi="Arial"/>
          <w:i/>
          <w:color w:val="231F20"/>
          <w:spacing w:val="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magazine),</w:t>
      </w:r>
      <w:r>
        <w:rPr>
          <w:rFonts w:ascii="Arial" w:hAnsi="Arial"/>
          <w:i/>
          <w:color w:val="231F20"/>
          <w:spacing w:val="12"/>
          <w:sz w:val="22"/>
        </w:rPr>
        <w:t> </w:t>
      </w:r>
      <w:r>
        <w:rPr>
          <w:color w:val="231F20"/>
          <w:sz w:val="22"/>
        </w:rPr>
        <w:t>2,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34-</w:t>
      </w:r>
    </w:p>
    <w:p>
      <w:pPr>
        <w:pStyle w:val="BodyText"/>
        <w:spacing w:line="268" w:lineRule="auto"/>
        <w:ind w:left="410" w:right="248"/>
        <w:jc w:val="both"/>
      </w:pPr>
      <w:r>
        <w:rPr>
          <w:color w:val="231F20"/>
          <w:spacing w:val="-1"/>
        </w:rPr>
        <w:t>3</w:t>
      </w:r>
      <w:r>
        <w:rPr>
          <w:color w:val="231F20"/>
        </w:rPr>
        <w:t>8</w:t>
      </w:r>
      <w:r>
        <w:rPr>
          <w:color w:val="231F20"/>
          <w:spacing w:val="26"/>
        </w:rPr>
        <w:t> </w:t>
      </w:r>
      <w:r>
        <w:rPr>
          <w:color w:val="231F20"/>
          <w:w w:val="66"/>
        </w:rPr>
        <w:t>(А</w:t>
      </w:r>
      <w:r>
        <w:rPr>
          <w:color w:val="231F20"/>
          <w:spacing w:val="-3"/>
          <w:w w:val="66"/>
        </w:rPr>
        <w:t>р</w:t>
      </w:r>
      <w:r>
        <w:rPr>
          <w:color w:val="231F20"/>
          <w:w w:val="47"/>
        </w:rPr>
        <w:t>хіпо</w:t>
      </w:r>
      <w:r>
        <w:rPr>
          <w:color w:val="231F20"/>
          <w:spacing w:val="-3"/>
          <w:w w:val="47"/>
        </w:rPr>
        <w:t>в</w:t>
      </w:r>
      <w:r>
        <w:rPr>
          <w:color w:val="231F20"/>
          <w:spacing w:val="-1"/>
          <w:w w:val="55"/>
        </w:rPr>
        <w:t>а</w:t>
      </w:r>
      <w:r>
        <w:rPr>
          <w:color w:val="231F20"/>
        </w:rPr>
        <w:t>,</w:t>
      </w:r>
      <w:r>
        <w:rPr>
          <w:color w:val="231F20"/>
          <w:spacing w:val="26"/>
        </w:rPr>
        <w:t> </w:t>
      </w:r>
      <w:r>
        <w:rPr>
          <w:color w:val="231F20"/>
          <w:w w:val="71"/>
        </w:rPr>
        <w:t>Є</w:t>
      </w:r>
      <w:r>
        <w:rPr>
          <w:color w:val="231F20"/>
        </w:rPr>
        <w:t>.</w:t>
      </w:r>
      <w:r>
        <w:rPr>
          <w:color w:val="231F20"/>
          <w:w w:val="77"/>
        </w:rPr>
        <w:t>О</w:t>
      </w:r>
      <w:r>
        <w:rPr>
          <w:color w:val="231F20"/>
        </w:rPr>
        <w:t>.,</w:t>
      </w:r>
      <w:r>
        <w:rPr>
          <w:color w:val="231F20"/>
          <w:spacing w:val="26"/>
        </w:rPr>
        <w:t> </w:t>
      </w:r>
      <w:r>
        <w:rPr>
          <w:color w:val="231F20"/>
          <w:w w:val="55"/>
        </w:rPr>
        <w:t>Ко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1"/>
          <w:w w:val="55"/>
        </w:rPr>
        <w:t>але</w:t>
      </w:r>
      <w:r>
        <w:rPr>
          <w:color w:val="231F20"/>
          <w:spacing w:val="-3"/>
          <w:w w:val="55"/>
        </w:rPr>
        <w:t>в</w:t>
      </w:r>
      <w:r>
        <w:rPr>
          <w:color w:val="231F20"/>
          <w:w w:val="48"/>
        </w:rPr>
        <w:t>сь</w:t>
      </w:r>
      <w:r>
        <w:rPr>
          <w:color w:val="231F20"/>
          <w:spacing w:val="4"/>
          <w:w w:val="48"/>
        </w:rPr>
        <w:t>к</w:t>
      </w:r>
      <w:r>
        <w:rPr>
          <w:color w:val="231F20"/>
          <w:spacing w:val="-1"/>
          <w:w w:val="55"/>
        </w:rPr>
        <w:t>а</w:t>
      </w:r>
      <w:r>
        <w:rPr>
          <w:color w:val="231F20"/>
        </w:rPr>
        <w:t>,</w:t>
      </w:r>
      <w:r>
        <w:rPr>
          <w:color w:val="231F20"/>
          <w:spacing w:val="26"/>
        </w:rPr>
        <w:t> </w:t>
      </w:r>
      <w:r>
        <w:rPr>
          <w:color w:val="231F20"/>
          <w:w w:val="77"/>
        </w:rPr>
        <w:t>О</w:t>
      </w:r>
      <w:r>
        <w:rPr>
          <w:color w:val="231F20"/>
        </w:rPr>
        <w:t>.</w:t>
      </w:r>
      <w:r>
        <w:rPr>
          <w:color w:val="231F20"/>
          <w:w w:val="66"/>
        </w:rPr>
        <w:t>В</w:t>
      </w:r>
      <w:r>
        <w:rPr>
          <w:color w:val="231F20"/>
        </w:rPr>
        <w:t>.</w:t>
      </w:r>
      <w:r>
        <w:rPr>
          <w:color w:val="231F20"/>
          <w:spacing w:val="26"/>
        </w:rPr>
        <w:t> </w:t>
      </w:r>
      <w:r>
        <w:rPr>
          <w:color w:val="231F20"/>
        </w:rPr>
        <w:t>(2012). </w:t>
      </w:r>
      <w:r>
        <w:rPr>
          <w:color w:val="231F20"/>
          <w:spacing w:val="-1"/>
          <w:w w:val="55"/>
        </w:rPr>
        <w:t>Критичне мислення як необхідна складова </w:t>
      </w:r>
      <w:r>
        <w:rPr>
          <w:color w:val="231F20"/>
          <w:w w:val="55"/>
        </w:rPr>
        <w:t>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зумової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межах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сучасного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інформаційного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суспільства.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Гуманітарний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90"/>
        </w:rPr>
        <w:t>часопис,</w:t>
      </w:r>
      <w:r>
        <w:rPr>
          <w:rFonts w:ascii="Arial" w:hAnsi="Arial"/>
          <w:i/>
          <w:color w:val="231F20"/>
          <w:spacing w:val="7"/>
          <w:w w:val="90"/>
        </w:rPr>
        <w:t> </w:t>
      </w:r>
      <w:r>
        <w:rPr>
          <w:color w:val="231F20"/>
          <w:w w:val="90"/>
        </w:rPr>
        <w:t>2,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34-38).</w:t>
      </w:r>
    </w:p>
    <w:p>
      <w:pPr>
        <w:pStyle w:val="BodyText"/>
        <w:spacing w:line="268" w:lineRule="auto"/>
        <w:ind w:left="410" w:right="246" w:firstLine="340"/>
        <w:jc w:val="both"/>
      </w:pPr>
      <w:r>
        <w:rPr>
          <w:color w:val="231F20"/>
        </w:rPr>
        <w:t>Biletska-Svystovych,</w:t>
      </w:r>
      <w:r>
        <w:rPr>
          <w:color w:val="231F20"/>
          <w:spacing w:val="1"/>
        </w:rPr>
        <w:t> </w:t>
      </w:r>
      <w:r>
        <w:rPr>
          <w:color w:val="231F20"/>
        </w:rPr>
        <w:t>О.V.,</w:t>
      </w:r>
      <w:r>
        <w:rPr>
          <w:color w:val="231F20"/>
          <w:spacing w:val="1"/>
        </w:rPr>
        <w:t> </w:t>
      </w:r>
      <w:r>
        <w:rPr>
          <w:color w:val="231F20"/>
        </w:rPr>
        <w:t>Matsyuk,</w:t>
      </w:r>
      <w:r>
        <w:rPr>
          <w:color w:val="231F20"/>
          <w:spacing w:val="1"/>
        </w:rPr>
        <w:t> </w:t>
      </w:r>
      <w:r>
        <w:rPr>
          <w:color w:val="231F20"/>
        </w:rPr>
        <w:t>Z.О.</w:t>
      </w:r>
      <w:r>
        <w:rPr>
          <w:color w:val="231F20"/>
          <w:spacing w:val="1"/>
        </w:rPr>
        <w:t> </w:t>
      </w:r>
      <w:r>
        <w:rPr>
          <w:color w:val="231F20"/>
        </w:rPr>
        <w:t>(2007).</w:t>
      </w:r>
      <w:r>
        <w:rPr>
          <w:color w:val="231F20"/>
          <w:spacing w:val="1"/>
        </w:rPr>
        <w:t> </w:t>
      </w:r>
      <w:r>
        <w:rPr>
          <w:color w:val="231F20"/>
        </w:rPr>
        <w:t>Ukrayinskyy</w:t>
      </w:r>
      <w:r>
        <w:rPr>
          <w:color w:val="231F20"/>
          <w:spacing w:val="1"/>
        </w:rPr>
        <w:t> </w:t>
      </w:r>
      <w:r>
        <w:rPr>
          <w:color w:val="231F20"/>
        </w:rPr>
        <w:t>khudozhniy</w:t>
      </w:r>
      <w:r>
        <w:rPr>
          <w:color w:val="231F20"/>
          <w:spacing w:val="1"/>
        </w:rPr>
        <w:t> </w:t>
      </w:r>
      <w:r>
        <w:rPr>
          <w:color w:val="231F20"/>
        </w:rPr>
        <w:t>tekst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polskomovniy audytoriyi. // </w:t>
      </w:r>
      <w:r>
        <w:rPr>
          <w:rFonts w:ascii="Arial" w:hAnsi="Arial"/>
          <w:i/>
          <w:color w:val="231F20"/>
        </w:rPr>
        <w:t>Linhvistychni doslid-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  <w:w w:val="85"/>
        </w:rPr>
        <w:t>zhennya</w:t>
      </w:r>
      <w:r>
        <w:rPr>
          <w:color w:val="231F20"/>
          <w:w w:val="85"/>
        </w:rPr>
        <w:t>: </w:t>
      </w:r>
      <w:r>
        <w:rPr>
          <w:color w:val="231F20"/>
          <w:w w:val="75"/>
        </w:rPr>
        <w:t>Зб. наук. Праць, </w:t>
      </w:r>
      <w:r>
        <w:rPr>
          <w:color w:val="231F20"/>
          <w:w w:val="85"/>
        </w:rPr>
        <w:t>22, 167-175. Kharkiv: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0"/>
        </w:rPr>
        <w:t>KHNPU.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(Біленька-Свистович,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О.В.,</w:t>
      </w:r>
      <w:r>
        <w:rPr>
          <w:color w:val="231F20"/>
          <w:spacing w:val="25"/>
        </w:rPr>
        <w:t> </w:t>
      </w:r>
      <w:r>
        <w:rPr>
          <w:color w:val="231F20"/>
          <w:w w:val="70"/>
        </w:rPr>
        <w:t>Ма-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0"/>
        </w:rPr>
        <w:t>цюк,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З.О.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(2007).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Український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художній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текст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польськомовній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аудиторії.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Лінгвістичні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до-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80"/>
        </w:rPr>
        <w:t>слідження</w:t>
      </w:r>
      <w:r>
        <w:rPr>
          <w:color w:val="231F20"/>
          <w:w w:val="80"/>
        </w:rPr>
        <w:t>: </w:t>
      </w:r>
      <w:r>
        <w:rPr>
          <w:color w:val="231F20"/>
          <w:w w:val="75"/>
        </w:rPr>
        <w:t>Зб. наук. Праць, </w:t>
      </w:r>
      <w:r>
        <w:rPr>
          <w:color w:val="231F20"/>
          <w:w w:val="80"/>
        </w:rPr>
        <w:t>22, 167-175. Хар-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75"/>
        </w:rPr>
        <w:t>ків:</w:t>
      </w:r>
      <w:r>
        <w:rPr>
          <w:color w:val="231F20"/>
          <w:spacing w:val="7"/>
          <w:w w:val="75"/>
        </w:rPr>
        <w:t> </w:t>
      </w:r>
      <w:r>
        <w:rPr>
          <w:color w:val="231F20"/>
        </w:rPr>
        <w:t>ХНПУ).</w:t>
      </w:r>
    </w:p>
    <w:p>
      <w:pPr>
        <w:spacing w:line="268" w:lineRule="auto" w:before="0"/>
        <w:ind w:left="410" w:right="248" w:firstLine="340"/>
        <w:jc w:val="both"/>
        <w:rPr>
          <w:sz w:val="22"/>
        </w:rPr>
      </w:pPr>
      <w:r>
        <w:rPr>
          <w:color w:val="231F20"/>
          <w:sz w:val="22"/>
        </w:rPr>
        <w:t>Bloom,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S.,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Krathwohl,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R.,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Bertram,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M.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(1984).</w:t>
      </w:r>
      <w:r>
        <w:rPr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Taxonomy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educational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objectives: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9"/>
          <w:sz w:val="22"/>
        </w:rPr>
        <w:t> </w:t>
      </w:r>
      <w:r>
        <w:rPr>
          <w:rFonts w:ascii="Arial"/>
          <w:i/>
          <w:color w:val="231F20"/>
          <w:sz w:val="22"/>
        </w:rPr>
        <w:t>classification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educational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goals.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Longman.</w:t>
      </w:r>
    </w:p>
    <w:p>
      <w:pPr>
        <w:pStyle w:val="BodyText"/>
        <w:tabs>
          <w:tab w:pos="2017" w:val="left" w:leader="none"/>
          <w:tab w:pos="2429" w:val="left" w:leader="none"/>
          <w:tab w:pos="3350" w:val="left" w:leader="none"/>
          <w:tab w:pos="4459" w:val="left" w:leader="none"/>
        </w:tabs>
        <w:spacing w:line="268" w:lineRule="auto"/>
        <w:ind w:left="410" w:right="248" w:firstLine="340"/>
        <w:jc w:val="right"/>
        <w:rPr>
          <w:rFonts w:ascii="Arial" w:hAnsi="Arial"/>
          <w:i/>
        </w:rPr>
      </w:pPr>
      <w:r>
        <w:rPr>
          <w:color w:val="231F20"/>
        </w:rPr>
        <w:t>Clandfield,</w:t>
        <w:tab/>
        <w:t>L.</w:t>
        <w:tab/>
        <w:t>(2004).</w:t>
        <w:tab/>
        <w:t>Teaching</w:t>
        <w:tab/>
      </w:r>
      <w:r>
        <w:rPr>
          <w:color w:val="231F20"/>
          <w:spacing w:val="-1"/>
        </w:rPr>
        <w:t>materi-</w:t>
      </w:r>
      <w:r>
        <w:rPr>
          <w:color w:val="231F20"/>
          <w:spacing w:val="-59"/>
        </w:rPr>
        <w:t> </w:t>
      </w:r>
      <w:r>
        <w:rPr>
          <w:color w:val="231F20"/>
        </w:rPr>
        <w:t>als:</w:t>
      </w:r>
      <w:r>
        <w:rPr>
          <w:color w:val="231F20"/>
          <w:spacing w:val="35"/>
        </w:rPr>
        <w:t> </w:t>
      </w:r>
      <w:r>
        <w:rPr>
          <w:color w:val="231F20"/>
        </w:rPr>
        <w:t>using</w:t>
      </w:r>
      <w:r>
        <w:rPr>
          <w:color w:val="231F20"/>
          <w:spacing w:val="35"/>
        </w:rPr>
        <w:t> </w:t>
      </w:r>
      <w:r>
        <w:rPr>
          <w:color w:val="231F20"/>
        </w:rPr>
        <w:t>literature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EFL/ESL</w:t>
      </w:r>
      <w:r>
        <w:rPr>
          <w:color w:val="231F20"/>
          <w:spacing w:val="28"/>
        </w:rPr>
        <w:t> </w:t>
      </w:r>
      <w:r>
        <w:rPr>
          <w:color w:val="231F20"/>
        </w:rPr>
        <w:t>classroom.</w:t>
      </w:r>
      <w:r>
        <w:rPr>
          <w:color w:val="231F20"/>
          <w:spacing w:val="-58"/>
        </w:rPr>
        <w:t> </w:t>
      </w:r>
      <w:r>
        <w:rPr>
          <w:rFonts w:ascii="Arial" w:hAnsi="Arial"/>
          <w:i/>
          <w:color w:val="231F20"/>
          <w:w w:val="80"/>
        </w:rPr>
        <w:t>The</w:t>
      </w:r>
      <w:r>
        <w:rPr>
          <w:rFonts w:ascii="Arial" w:hAnsi="Arial"/>
          <w:i/>
          <w:color w:val="231F20"/>
          <w:spacing w:val="32"/>
          <w:w w:val="80"/>
        </w:rPr>
        <w:t> </w:t>
      </w:r>
      <w:r>
        <w:rPr>
          <w:rFonts w:ascii="Arial" w:hAnsi="Arial"/>
          <w:i/>
          <w:color w:val="231F20"/>
          <w:w w:val="80"/>
        </w:rPr>
        <w:t>Internet</w:t>
      </w:r>
      <w:r>
        <w:rPr>
          <w:rFonts w:ascii="Arial" w:hAnsi="Arial"/>
          <w:i/>
          <w:color w:val="231F20"/>
          <w:spacing w:val="32"/>
          <w:w w:val="80"/>
        </w:rPr>
        <w:t> </w:t>
      </w:r>
      <w:r>
        <w:rPr>
          <w:rFonts w:ascii="Arial" w:hAnsi="Arial"/>
          <w:i/>
          <w:color w:val="231F20"/>
          <w:w w:val="80"/>
        </w:rPr>
        <w:t>TESL</w:t>
      </w:r>
      <w:r>
        <w:rPr>
          <w:rFonts w:ascii="Arial" w:hAnsi="Arial"/>
          <w:i/>
          <w:color w:val="231F20"/>
          <w:spacing w:val="29"/>
          <w:w w:val="80"/>
        </w:rPr>
        <w:t> </w:t>
      </w:r>
      <w:r>
        <w:rPr>
          <w:rFonts w:ascii="Arial" w:hAnsi="Arial"/>
          <w:i/>
          <w:color w:val="231F20"/>
          <w:w w:val="80"/>
        </w:rPr>
        <w:t>Journal.</w:t>
      </w:r>
      <w:r>
        <w:rPr>
          <w:rFonts w:ascii="Arial" w:hAnsi="Arial"/>
          <w:i/>
          <w:color w:val="231F20"/>
          <w:spacing w:val="31"/>
          <w:w w:val="80"/>
        </w:rPr>
        <w:t> </w:t>
      </w:r>
      <w:r>
        <w:rPr>
          <w:color w:val="231F20"/>
          <w:w w:val="80"/>
        </w:rPr>
        <w:t>Режим</w:t>
      </w:r>
      <w:r>
        <w:rPr>
          <w:color w:val="231F20"/>
          <w:spacing w:val="32"/>
          <w:w w:val="80"/>
        </w:rPr>
        <w:t> </w:t>
      </w:r>
      <w:r>
        <w:rPr>
          <w:color w:val="231F20"/>
          <w:w w:val="80"/>
        </w:rPr>
        <w:t>доступу</w:t>
      </w:r>
      <w:r>
        <w:rPr>
          <w:color w:val="231F20"/>
          <w:spacing w:val="-46"/>
          <w:w w:val="80"/>
        </w:rPr>
        <w:t> </w:t>
      </w:r>
      <w:r>
        <w:rPr>
          <w:color w:val="231F20"/>
          <w:spacing w:val="9"/>
        </w:rPr>
        <w:t>https://</w:t>
      </w:r>
      <w:hyperlink r:id="rId36">
        <w:r>
          <w:rPr>
            <w:color w:val="231F20"/>
            <w:spacing w:val="9"/>
          </w:rPr>
          <w:t>www.onestopenglish.com/methodolo-</w:t>
        </w:r>
      </w:hyperlink>
      <w:r>
        <w:rPr>
          <w:color w:val="231F20"/>
          <w:spacing w:val="-59"/>
        </w:rPr>
        <w:t> </w:t>
      </w:r>
      <w:r>
        <w:rPr>
          <w:color w:val="231F20"/>
        </w:rPr>
        <w:t>gy-tips-for-teachers/teaching-materials-using-lit-</w:t>
      </w:r>
      <w:r>
        <w:rPr>
          <w:color w:val="231F20"/>
          <w:spacing w:val="1"/>
        </w:rPr>
        <w:t> </w:t>
      </w:r>
      <w:r>
        <w:rPr>
          <w:color w:val="231F20"/>
        </w:rPr>
        <w:t>erature-in-the-efl/-esol-classroom/146508.article</w:t>
      </w:r>
      <w:r>
        <w:rPr>
          <w:color w:val="231F20"/>
          <w:spacing w:val="-59"/>
        </w:rPr>
        <w:t> </w:t>
      </w:r>
      <w:r>
        <w:rPr>
          <w:color w:val="231F20"/>
        </w:rPr>
        <w:t>Halpern,</w:t>
      </w:r>
      <w:r>
        <w:rPr>
          <w:color w:val="231F20"/>
          <w:spacing w:val="11"/>
        </w:rPr>
        <w:t> </w:t>
      </w:r>
      <w:r>
        <w:rPr>
          <w:color w:val="231F20"/>
        </w:rPr>
        <w:t>D.</w:t>
      </w:r>
      <w:r>
        <w:rPr>
          <w:color w:val="231F20"/>
          <w:spacing w:val="12"/>
        </w:rPr>
        <w:t> </w:t>
      </w:r>
      <w:r>
        <w:rPr>
          <w:color w:val="231F20"/>
        </w:rPr>
        <w:t>(2000).</w:t>
      </w:r>
      <w:r>
        <w:rPr>
          <w:color w:val="231F20"/>
          <w:spacing w:val="12"/>
        </w:rPr>
        <w:t> </w:t>
      </w:r>
      <w:r>
        <w:rPr>
          <w:rFonts w:ascii="Arial" w:hAnsi="Arial"/>
          <w:i/>
          <w:color w:val="231F20"/>
        </w:rPr>
        <w:t>Psikhologiya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rFonts w:ascii="Arial" w:hAnsi="Arial"/>
          <w:i/>
          <w:color w:val="231F20"/>
        </w:rPr>
        <w:t>kritichesko-</w:t>
      </w:r>
    </w:p>
    <w:p>
      <w:pPr>
        <w:pStyle w:val="BodyText"/>
        <w:spacing w:line="268" w:lineRule="auto"/>
        <w:ind w:left="410" w:right="247"/>
        <w:jc w:val="both"/>
      </w:pPr>
      <w:r>
        <w:rPr>
          <w:rFonts w:ascii="Arial" w:hAnsi="Arial"/>
          <w:i/>
          <w:color w:val="231F20"/>
        </w:rPr>
        <w:t>go myshleniya.) </w:t>
      </w:r>
      <w:r>
        <w:rPr>
          <w:color w:val="231F20"/>
        </w:rPr>
        <w:t>/ transl. from English by N.Mal-</w:t>
      </w:r>
      <w:r>
        <w:rPr>
          <w:color w:val="231F20"/>
          <w:spacing w:val="1"/>
        </w:rPr>
        <w:t> </w:t>
      </w:r>
      <w:r>
        <w:rPr>
          <w:color w:val="231F20"/>
        </w:rPr>
        <w:t>gina et al.– 4</w:t>
      </w:r>
      <w:r>
        <w:rPr>
          <w:color w:val="231F20"/>
          <w:position w:val="7"/>
          <w:sz w:val="13"/>
        </w:rPr>
        <w:t>th</w:t>
      </w:r>
      <w:r>
        <w:rPr>
          <w:color w:val="231F20"/>
        </w:rPr>
        <w:t>-international edition. St. Peters-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0"/>
        </w:rPr>
        <w:t>burg.: </w:t>
      </w:r>
      <w:r>
        <w:rPr>
          <w:color w:val="231F20"/>
          <w:w w:val="90"/>
        </w:rPr>
        <w:t>Peter. </w:t>
      </w:r>
      <w:r>
        <w:rPr>
          <w:color w:val="231F20"/>
          <w:w w:val="85"/>
        </w:rPr>
        <w:t>(Халперн, </w:t>
      </w:r>
      <w:r>
        <w:rPr>
          <w:color w:val="231F20"/>
          <w:w w:val="90"/>
        </w:rPr>
        <w:t>Д. (2000). </w:t>
      </w:r>
      <w:r>
        <w:rPr>
          <w:rFonts w:ascii="Arial" w:hAnsi="Arial"/>
          <w:i/>
          <w:color w:val="231F20"/>
          <w:w w:val="90"/>
        </w:rPr>
        <w:t>Психология</w:t>
      </w:r>
      <w:r>
        <w:rPr>
          <w:rFonts w:ascii="Arial" w:hAnsi="Arial"/>
          <w:i/>
          <w:color w:val="231F20"/>
          <w:spacing w:val="-53"/>
          <w:w w:val="90"/>
        </w:rPr>
        <w:t> </w:t>
      </w:r>
      <w:r>
        <w:rPr>
          <w:rFonts w:ascii="Arial" w:hAnsi="Arial"/>
          <w:i/>
          <w:color w:val="231F20"/>
          <w:spacing w:val="-1"/>
          <w:w w:val="80"/>
        </w:rPr>
        <w:t>критического </w:t>
      </w:r>
      <w:r>
        <w:rPr>
          <w:rFonts w:ascii="Arial" w:hAnsi="Arial"/>
          <w:i/>
          <w:color w:val="231F20"/>
          <w:w w:val="80"/>
        </w:rPr>
        <w:t>мышления</w:t>
      </w:r>
      <w:r>
        <w:rPr>
          <w:color w:val="231F20"/>
          <w:w w:val="80"/>
        </w:rPr>
        <w:t>. / Д. Халперн / пер. с</w:t>
      </w:r>
      <w:r>
        <w:rPr>
          <w:color w:val="231F20"/>
          <w:spacing w:val="-46"/>
          <w:w w:val="80"/>
        </w:rPr>
        <w:t> </w:t>
      </w:r>
      <w:r>
        <w:rPr>
          <w:color w:val="231F20"/>
          <w:w w:val="60"/>
        </w:rPr>
        <w:t>англ.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Н.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Мальгина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др.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4-е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междунар.изд.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-34"/>
          <w:w w:val="60"/>
        </w:rPr>
        <w:t> </w:t>
      </w:r>
      <w:r>
        <w:rPr>
          <w:color w:val="231F20"/>
        </w:rPr>
        <w:t>СПб.:</w:t>
      </w:r>
      <w:r>
        <w:rPr>
          <w:color w:val="231F20"/>
          <w:spacing w:val="-11"/>
        </w:rPr>
        <w:t> </w:t>
      </w:r>
      <w:r>
        <w:rPr>
          <w:color w:val="231F20"/>
          <w:w w:val="85"/>
        </w:rPr>
        <w:t>Питер).</w:t>
      </w:r>
    </w:p>
    <w:p>
      <w:pPr>
        <w:pStyle w:val="BodyText"/>
        <w:spacing w:line="268" w:lineRule="auto"/>
        <w:ind w:left="410" w:right="247" w:firstLine="340"/>
        <w:jc w:val="both"/>
      </w:pPr>
      <w:r>
        <w:rPr>
          <w:color w:val="231F20"/>
        </w:rPr>
        <w:t>Ja’far, Fatmeh (2018). Teaching Grammar to</w:t>
      </w:r>
      <w:r>
        <w:rPr>
          <w:color w:val="231F20"/>
          <w:spacing w:val="-59"/>
        </w:rPr>
        <w:t> </w:t>
      </w:r>
      <w:r>
        <w:rPr>
          <w:color w:val="231F20"/>
        </w:rPr>
        <w:t>Promote</w:t>
      </w:r>
      <w:r>
        <w:rPr>
          <w:color w:val="231F20"/>
          <w:spacing w:val="1"/>
        </w:rPr>
        <w:t> </w:t>
      </w:r>
      <w:r>
        <w:rPr>
          <w:color w:val="231F20"/>
        </w:rPr>
        <w:t>Critical Thinking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EFL Classrooms.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IOSR Journal of Humanities and Social Science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(IOSR – JHSS), Vol. 23, Issue 2, Ver.6 (Febru-</w:t>
      </w:r>
      <w:r>
        <w:rPr>
          <w:color w:val="231F20"/>
          <w:spacing w:val="1"/>
        </w:rPr>
        <w:t> </w:t>
      </w:r>
      <w:r>
        <w:rPr>
          <w:color w:val="231F20"/>
          <w:w w:val="80"/>
        </w:rPr>
        <w:t>ary), 15-26. Режим доступу: www.iosrjournals.</w:t>
      </w:r>
      <w:r>
        <w:rPr>
          <w:color w:val="231F20"/>
          <w:spacing w:val="1"/>
          <w:w w:val="80"/>
        </w:rPr>
        <w:t> </w:t>
      </w:r>
      <w:r>
        <w:rPr>
          <w:color w:val="231F20"/>
        </w:rPr>
        <w:t>org</w:t>
      </w:r>
    </w:p>
    <w:p>
      <w:pPr>
        <w:spacing w:line="268" w:lineRule="auto" w:before="0"/>
        <w:ind w:left="410" w:right="248" w:firstLine="34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Law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on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Education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(Art.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12,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parag.1)</w:t>
      </w:r>
      <w:r>
        <w:rPr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(За-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ко</w:t>
      </w:r>
      <w:r>
        <w:rPr>
          <w:rFonts w:ascii="Arial" w:hAnsi="Arial"/>
          <w:i/>
          <w:color w:val="231F20"/>
          <w:sz w:val="22"/>
        </w:rPr>
        <w:t>н </w:t>
      </w:r>
      <w:r>
        <w:rPr>
          <w:rFonts w:ascii="Arial" w:hAnsi="Arial"/>
          <w:i/>
          <w:color w:val="231F20"/>
          <w:spacing w:val="-25"/>
          <w:sz w:val="22"/>
        </w:rPr>
        <w:t> </w:t>
      </w:r>
      <w:r>
        <w:rPr>
          <w:rFonts w:ascii="Arial" w:hAnsi="Arial"/>
          <w:i/>
          <w:color w:val="231F20"/>
          <w:spacing w:val="-3"/>
          <w:sz w:val="22"/>
        </w:rPr>
        <w:t>У</w:t>
      </w:r>
      <w:r>
        <w:rPr>
          <w:rFonts w:ascii="Arial" w:hAnsi="Arial"/>
          <w:i/>
          <w:color w:val="231F20"/>
          <w:spacing w:val="-1"/>
          <w:sz w:val="22"/>
        </w:rPr>
        <w:t>країн</w:t>
      </w:r>
      <w:r>
        <w:rPr>
          <w:rFonts w:ascii="Arial" w:hAnsi="Arial"/>
          <w:i/>
          <w:color w:val="231F20"/>
          <w:sz w:val="22"/>
        </w:rPr>
        <w:t>и </w:t>
      </w:r>
      <w:r>
        <w:rPr>
          <w:rFonts w:ascii="Arial" w:hAnsi="Arial"/>
          <w:i/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«</w:t>
      </w:r>
      <w:r>
        <w:rPr>
          <w:color w:val="231F20"/>
          <w:w w:val="61"/>
          <w:sz w:val="22"/>
        </w:rPr>
        <w:t>Про</w:t>
      </w:r>
      <w:r>
        <w:rPr>
          <w:color w:val="231F20"/>
          <w:sz w:val="22"/>
        </w:rPr>
        <w:t> 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w w:val="45"/>
          <w:sz w:val="22"/>
        </w:rPr>
        <w:t>осві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2"/>
          <w:w w:val="50"/>
          <w:sz w:val="22"/>
        </w:rPr>
        <w:t>у</w:t>
      </w:r>
      <w:r>
        <w:rPr>
          <w:color w:val="231F20"/>
          <w:spacing w:val="-1"/>
          <w:sz w:val="22"/>
        </w:rPr>
        <w:t>»</w:t>
      </w:r>
      <w:r>
        <w:rPr>
          <w:color w:val="231F20"/>
          <w:sz w:val="22"/>
        </w:rPr>
        <w:t>. </w:t>
      </w:r>
      <w:r>
        <w:rPr>
          <w:color w:val="231F20"/>
          <w:spacing w:val="-25"/>
          <w:sz w:val="22"/>
        </w:rPr>
        <w:t> </w:t>
      </w:r>
      <w:r>
        <w:rPr>
          <w:color w:val="231F20"/>
          <w:w w:val="79"/>
          <w:sz w:val="22"/>
        </w:rPr>
        <w:t>(С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12</w:t>
      </w:r>
      <w:r>
        <w:rPr>
          <w:color w:val="231F20"/>
          <w:sz w:val="22"/>
        </w:rPr>
        <w:t>, </w:t>
      </w:r>
      <w:r>
        <w:rPr>
          <w:color w:val="231F20"/>
          <w:spacing w:val="-25"/>
          <w:sz w:val="22"/>
        </w:rPr>
        <w:t> </w:t>
      </w:r>
      <w:r>
        <w:rPr>
          <w:color w:val="231F20"/>
          <w:w w:val="78"/>
          <w:sz w:val="22"/>
        </w:rPr>
        <w:t>п.1)</w:t>
      </w:r>
      <w:r>
        <w:rPr>
          <w:color w:val="231F20"/>
          <w:sz w:val="22"/>
        </w:rPr>
        <w:t> 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–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0"/>
          <w:w w:val="66"/>
          <w:sz w:val="22"/>
        </w:rPr>
        <w:t>Р</w:t>
      </w:r>
      <w:r>
        <w:rPr>
          <w:color w:val="231F20"/>
          <w:w w:val="55"/>
          <w:sz w:val="22"/>
        </w:rPr>
        <w:t>е</w:t>
      </w:r>
      <w:r>
        <w:rPr>
          <w:color w:val="231F20"/>
          <w:sz w:val="22"/>
        </w:rPr>
        <w:t>-</w:t>
      </w:r>
    </w:p>
    <w:p>
      <w:pPr>
        <w:spacing w:after="0" w:line="268" w:lineRule="auto"/>
        <w:jc w:val="both"/>
        <w:rPr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31" w:space="40"/>
            <w:col w:w="5399"/>
          </w:cols>
        </w:sectPr>
      </w:pPr>
    </w:p>
    <w:p>
      <w:pPr>
        <w:pStyle w:val="BodyText"/>
        <w:spacing w:line="268" w:lineRule="auto" w:before="93"/>
        <w:ind w:left="210" w:right="40"/>
        <w:jc w:val="both"/>
      </w:pPr>
      <w:r>
        <w:rPr>
          <w:color w:val="231F20"/>
          <w:w w:val="85"/>
        </w:rPr>
        <w:t>жим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доступу:</w:t>
      </w:r>
      <w:r>
        <w:rPr>
          <w:color w:val="231F20"/>
          <w:spacing w:val="43"/>
        </w:rPr>
        <w:t> </w:t>
      </w:r>
      <w:hyperlink r:id="rId39">
        <w:r>
          <w:rPr>
            <w:color w:val="231F20"/>
            <w:w w:val="85"/>
          </w:rPr>
          <w:t>http://zakon2.rada.gov.ua/</w:t>
        </w:r>
      </w:hyperlink>
      <w:r>
        <w:rPr>
          <w:color w:val="231F20"/>
          <w:spacing w:val="-49"/>
          <w:w w:val="85"/>
        </w:rPr>
        <w:t> </w:t>
      </w:r>
      <w:r>
        <w:rPr>
          <w:color w:val="231F20"/>
        </w:rPr>
        <w:t>laws/</w:t>
      </w:r>
      <w:r>
        <w:rPr>
          <w:color w:val="231F20"/>
          <w:spacing w:val="-1"/>
        </w:rPr>
        <w:t> </w:t>
      </w:r>
      <w:r>
        <w:rPr>
          <w:color w:val="231F20"/>
        </w:rPr>
        <w:t>show/2145-19).</w:t>
      </w:r>
    </w:p>
    <w:p>
      <w:pPr>
        <w:spacing w:line="268" w:lineRule="auto" w:before="0"/>
        <w:ind w:left="210" w:right="38" w:firstLine="340"/>
        <w:jc w:val="both"/>
        <w:rPr>
          <w:sz w:val="22"/>
        </w:rPr>
      </w:pPr>
      <w:r>
        <w:rPr>
          <w:color w:val="231F20"/>
          <w:w w:val="95"/>
          <w:sz w:val="22"/>
        </w:rPr>
        <w:t>Makarenko, V. М., Tumantsova, О. О. (2008).</w:t>
      </w:r>
      <w:r>
        <w:rPr>
          <w:color w:val="231F20"/>
          <w:spacing w:val="-56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Yak opanuvaty tekhnolohiyu formuvannya kryty-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chnoho myslennya</w:t>
      </w:r>
      <w:r>
        <w:rPr>
          <w:color w:val="231F20"/>
          <w:w w:val="85"/>
          <w:sz w:val="22"/>
        </w:rPr>
        <w:t>. .KH.: “Osnova”. </w:t>
      </w:r>
      <w:r>
        <w:rPr>
          <w:color w:val="231F20"/>
          <w:w w:val="80"/>
          <w:sz w:val="22"/>
        </w:rPr>
        <w:t>(Макаренко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2"/>
          <w:sz w:val="22"/>
        </w:rPr>
        <w:t>В.М.,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3"/>
          <w:w w:val="61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w w:val="59"/>
          <w:sz w:val="22"/>
        </w:rPr>
        <w:t>ман</w:t>
      </w:r>
      <w:r>
        <w:rPr>
          <w:color w:val="231F20"/>
          <w:spacing w:val="-3"/>
          <w:w w:val="59"/>
          <w:sz w:val="22"/>
        </w:rPr>
        <w:t>ц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80"/>
          <w:sz w:val="22"/>
        </w:rPr>
        <w:t>О.О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(2008).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57"/>
          <w:sz w:val="22"/>
        </w:rPr>
        <w:t>Я</w:t>
      </w:r>
      <w:r>
        <w:rPr>
          <w:color w:val="231F20"/>
          <w:w w:val="57"/>
          <w:sz w:val="22"/>
        </w:rPr>
        <w:t>к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53"/>
          <w:sz w:val="22"/>
        </w:rPr>
        <w:t>опану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w w:val="50"/>
          <w:sz w:val="22"/>
        </w:rPr>
        <w:t>х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нологію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критичного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мислення.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Видавництво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80"/>
          <w:sz w:val="22"/>
        </w:rPr>
        <w:t>“Основа”).</w:t>
      </w:r>
    </w:p>
    <w:p>
      <w:pPr>
        <w:spacing w:line="268" w:lineRule="auto" w:before="0"/>
        <w:ind w:left="210" w:right="40" w:firstLine="34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Metodyka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navchannya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inozemnykh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kul-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tur: Teoriya i praktyka</w:t>
      </w:r>
      <w:r>
        <w:rPr>
          <w:color w:val="231F20"/>
          <w:sz w:val="22"/>
        </w:rPr>
        <w:t>: pidruchnyk dlya stud. kla-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sychnykh, pedahohichnykh i linhvistychnykh uni-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versytetiv (2013). / Bihych O. B., Borysko N. F.,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Boretska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H.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in./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Chief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ed.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S.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Yu.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Nikolayeva.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К.: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Lenvit.</w:t>
      </w:r>
    </w:p>
    <w:p>
      <w:pPr>
        <w:spacing w:line="268" w:lineRule="auto" w:before="0"/>
        <w:ind w:left="210" w:right="39" w:firstLine="340"/>
        <w:jc w:val="both"/>
        <w:rPr>
          <w:sz w:val="22"/>
        </w:rPr>
      </w:pPr>
      <w:r>
        <w:rPr>
          <w:color w:val="231F20"/>
          <w:sz w:val="22"/>
        </w:rPr>
        <w:t>Morosova,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I.G.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(2012).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Ispolzovaniye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khu-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dozhestvennykh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tekstov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dlya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formirovaniya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sotsiokulturnoy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kompetentsii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protsesse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obu-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cheniya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inostrannomu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yazyku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vuzakh.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Ak-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tualnyye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voprosy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filologii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metodiki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prepoda-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vaniya inostrannykh yazykov: materialy tret’yey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mezhdunarodnoy nauchnoy konferentsii.. </w:t>
      </w:r>
      <w:r>
        <w:rPr>
          <w:color w:val="231F20"/>
          <w:sz w:val="22"/>
        </w:rPr>
        <w:t>– St.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Petersburg.: State Polar Academy, s. 317-327.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65"/>
          <w:sz w:val="22"/>
        </w:rPr>
        <w:t>(Морозова,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И.Г.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(2012).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Использование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ху-</w:t>
      </w:r>
      <w:r>
        <w:rPr>
          <w:color w:val="231F20"/>
          <w:spacing w:val="-37"/>
          <w:w w:val="65"/>
          <w:sz w:val="22"/>
        </w:rPr>
        <w:t> </w:t>
      </w:r>
      <w:r>
        <w:rPr>
          <w:color w:val="231F20"/>
          <w:w w:val="55"/>
          <w:sz w:val="22"/>
        </w:rPr>
        <w:t>дожественных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текстов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для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формирования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социокультурной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компетенции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процессе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обучения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иностранному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языку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вузах.</w:t>
      </w:r>
      <w:r>
        <w:rPr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w w:val="55"/>
          <w:sz w:val="22"/>
        </w:rPr>
        <w:t>Акту-</w:t>
      </w:r>
      <w:r>
        <w:rPr>
          <w:rFonts w:ascii="Arial" w:hAnsi="Arial"/>
          <w:i/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альные вопросы филологии и методики пре-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подавания иностранных языков: материалы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третьей международной научной конферен-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ци</w:t>
      </w:r>
      <w:r>
        <w:rPr>
          <w:rFonts w:ascii="Arial" w:hAnsi="Arial"/>
          <w:i/>
          <w:color w:val="231F20"/>
          <w:spacing w:val="-1"/>
          <w:sz w:val="22"/>
        </w:rPr>
        <w:t>и</w:t>
      </w:r>
      <w:r>
        <w:rPr>
          <w:color w:val="231F20"/>
          <w:sz w:val="22"/>
        </w:rPr>
        <w:t>.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-1"/>
          <w:w w:val="72"/>
          <w:sz w:val="22"/>
        </w:rPr>
        <w:t>СПб.</w:t>
      </w:r>
      <w:r>
        <w:rPr>
          <w:color w:val="231F20"/>
          <w:w w:val="72"/>
          <w:sz w:val="22"/>
        </w:rPr>
        <w:t>: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15"/>
          <w:w w:val="54"/>
          <w:sz w:val="22"/>
        </w:rPr>
        <w:t>Г</w:t>
      </w:r>
      <w:r>
        <w:rPr>
          <w:color w:val="231F20"/>
          <w:spacing w:val="-1"/>
          <w:w w:val="51"/>
          <w:sz w:val="22"/>
        </w:rPr>
        <w:t>ос</w:t>
      </w:r>
      <w:r>
        <w:rPr>
          <w:color w:val="231F20"/>
          <w:spacing w:val="-8"/>
          <w:w w:val="51"/>
          <w:sz w:val="22"/>
        </w:rPr>
        <w:t>у</w:t>
      </w:r>
      <w:r>
        <w:rPr>
          <w:color w:val="231F20"/>
          <w:spacing w:val="-1"/>
          <w:w w:val="53"/>
          <w:sz w:val="22"/>
        </w:rPr>
        <w:t>дарст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spacing w:val="-1"/>
          <w:w w:val="55"/>
          <w:sz w:val="22"/>
        </w:rPr>
        <w:t>ен</w:t>
      </w:r>
      <w:r>
        <w:rPr>
          <w:color w:val="231F20"/>
          <w:w w:val="55"/>
          <w:sz w:val="22"/>
        </w:rPr>
        <w:t>н</w:t>
      </w:r>
      <w:r>
        <w:rPr>
          <w:color w:val="231F20"/>
          <w:spacing w:val="-1"/>
          <w:w w:val="54"/>
          <w:sz w:val="22"/>
        </w:rPr>
        <w:t>а</w:t>
      </w:r>
      <w:r>
        <w:rPr>
          <w:color w:val="231F20"/>
          <w:w w:val="54"/>
          <w:sz w:val="22"/>
        </w:rPr>
        <w:t>я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о</w:t>
      </w:r>
      <w:r>
        <w:rPr>
          <w:color w:val="231F20"/>
          <w:spacing w:val="-1"/>
          <w:w w:val="55"/>
          <w:sz w:val="22"/>
        </w:rPr>
        <w:t>лярна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1"/>
          <w:w w:val="49"/>
          <w:sz w:val="22"/>
        </w:rPr>
        <w:t>а</w:t>
      </w:r>
      <w:r>
        <w:rPr>
          <w:color w:val="231F20"/>
          <w:spacing w:val="4"/>
          <w:w w:val="49"/>
          <w:sz w:val="22"/>
        </w:rPr>
        <w:t>к</w:t>
      </w:r>
      <w:r>
        <w:rPr>
          <w:color w:val="231F20"/>
          <w:spacing w:val="-1"/>
          <w:w w:val="56"/>
          <w:sz w:val="22"/>
        </w:rPr>
        <w:t>ад</w:t>
      </w:r>
      <w:r>
        <w:rPr>
          <w:color w:val="231F20"/>
          <w:spacing w:val="2"/>
          <w:w w:val="56"/>
          <w:sz w:val="22"/>
        </w:rPr>
        <w:t>е</w:t>
      </w:r>
      <w:r>
        <w:rPr>
          <w:color w:val="231F20"/>
          <w:sz w:val="22"/>
        </w:rPr>
        <w:t>- </w:t>
      </w:r>
      <w:r>
        <w:rPr>
          <w:color w:val="231F20"/>
          <w:w w:val="80"/>
          <w:sz w:val="22"/>
        </w:rPr>
        <w:t>мия,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z w:val="22"/>
        </w:rPr>
        <w:t>С.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317-327).</w:t>
      </w:r>
    </w:p>
    <w:p>
      <w:pPr>
        <w:spacing w:line="268" w:lineRule="auto" w:before="0"/>
        <w:ind w:left="210" w:right="40" w:firstLine="340"/>
        <w:jc w:val="both"/>
        <w:rPr>
          <w:sz w:val="22"/>
        </w:rPr>
      </w:pPr>
      <w:r>
        <w:rPr>
          <w:color w:val="231F20"/>
          <w:spacing w:val="-2"/>
          <w:sz w:val="22"/>
        </w:rPr>
        <w:t>Pakhomova, </w:t>
      </w:r>
      <w:r>
        <w:rPr>
          <w:color w:val="231F20"/>
          <w:spacing w:val="-1"/>
          <w:sz w:val="22"/>
        </w:rPr>
        <w:t>Т.О. (2012). Chytatska kompe-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tentnist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protsesi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vyvchennya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inshomovnykh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khudozhnikh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tekstiv.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Visnyk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Zaporizʹkoho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nat-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sionalʹnoho universytetu, </w:t>
      </w:r>
      <w:r>
        <w:rPr>
          <w:color w:val="231F20"/>
          <w:w w:val="85"/>
          <w:sz w:val="22"/>
        </w:rPr>
        <w:t>1(17). </w:t>
      </w:r>
      <w:r>
        <w:rPr>
          <w:color w:val="231F20"/>
          <w:w w:val="80"/>
          <w:sz w:val="22"/>
        </w:rPr>
        <w:t>(Пахомова, </w:t>
      </w:r>
      <w:r>
        <w:rPr>
          <w:color w:val="231F20"/>
          <w:w w:val="85"/>
          <w:sz w:val="22"/>
        </w:rPr>
        <w:t>Т.О.</w:t>
      </w:r>
      <w:r>
        <w:rPr>
          <w:color w:val="231F20"/>
          <w:spacing w:val="-49"/>
          <w:w w:val="85"/>
          <w:sz w:val="22"/>
        </w:rPr>
        <w:t> </w:t>
      </w:r>
      <w:r>
        <w:rPr>
          <w:color w:val="231F20"/>
          <w:w w:val="55"/>
          <w:sz w:val="22"/>
        </w:rPr>
        <w:t>(2012).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Читацька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компетентність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процесі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іншомовних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художніх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текстів.</w:t>
      </w:r>
      <w:r>
        <w:rPr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w w:val="55"/>
          <w:sz w:val="22"/>
        </w:rPr>
        <w:t>Вісник</w:t>
      </w:r>
      <w:r>
        <w:rPr>
          <w:rFonts w:ascii="Arial" w:hAnsi="Arial"/>
          <w:i/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Запорізького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національного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університету,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pacing w:val="-1"/>
          <w:w w:val="80"/>
          <w:sz w:val="22"/>
        </w:rPr>
        <w:t>1</w:t>
      </w:r>
      <w:r>
        <w:rPr>
          <w:color w:val="231F20"/>
          <w:spacing w:val="-1"/>
          <w:w w:val="80"/>
          <w:sz w:val="22"/>
        </w:rPr>
        <w:t>(17). – Режим доступу: </w:t>
      </w:r>
      <w:r>
        <w:rPr>
          <w:color w:val="231F20"/>
          <w:w w:val="80"/>
          <w:sz w:val="22"/>
        </w:rPr>
        <w:t>https://web.znu.edu.ua/</w:t>
      </w:r>
      <w:r>
        <w:rPr>
          <w:color w:val="231F20"/>
          <w:spacing w:val="-46"/>
          <w:w w:val="80"/>
          <w:sz w:val="22"/>
        </w:rPr>
        <w:t> </w:t>
      </w:r>
      <w:r>
        <w:rPr>
          <w:color w:val="231F20"/>
          <w:sz w:val="22"/>
        </w:rPr>
        <w:t>herald/issues/2012/ped-1-2012/132-136.pdf).</w:t>
      </w:r>
    </w:p>
    <w:p>
      <w:pPr>
        <w:spacing w:line="268" w:lineRule="auto" w:before="0"/>
        <w:ind w:left="210" w:right="41" w:firstLine="340"/>
        <w:jc w:val="both"/>
        <w:rPr>
          <w:sz w:val="22"/>
        </w:rPr>
      </w:pPr>
      <w:r>
        <w:rPr>
          <w:color w:val="231F20"/>
          <w:sz w:val="22"/>
        </w:rPr>
        <w:t>Pometun,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(2017).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Putivnyk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rozvytku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krytychnoho myslennya v uchniv pochatkovoyi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shkoly: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metodychnyy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posibnyk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dlya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vchyteliv.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color w:val="231F20"/>
          <w:w w:val="90"/>
          <w:sz w:val="22"/>
        </w:rPr>
        <w:t>Kyiv.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85"/>
          <w:sz w:val="22"/>
        </w:rPr>
        <w:t>(Пометун,</w:t>
      </w:r>
      <w:r>
        <w:rPr>
          <w:color w:val="231F20"/>
          <w:spacing w:val="-5"/>
          <w:w w:val="85"/>
          <w:sz w:val="22"/>
        </w:rPr>
        <w:t> </w:t>
      </w:r>
      <w:r>
        <w:rPr>
          <w:color w:val="231F20"/>
          <w:w w:val="90"/>
          <w:sz w:val="22"/>
        </w:rPr>
        <w:t>О.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(2017).</w:t>
      </w:r>
      <w:r>
        <w:rPr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Путівник</w:t>
      </w:r>
      <w:r>
        <w:rPr>
          <w:rFonts w:ascii="Arial" w:hAnsi="Arial"/>
          <w:i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</w:t>
      </w:r>
      <w:r>
        <w:rPr>
          <w:rFonts w:ascii="Arial" w:hAnsi="Arial"/>
          <w:i/>
          <w:color w:val="231F20"/>
          <w:spacing w:val="-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розвит-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ку критичного мислення в учнів початкової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школи: методичний посібник для вчителів.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color w:val="231F20"/>
          <w:w w:val="85"/>
          <w:sz w:val="22"/>
        </w:rPr>
        <w:t>Київ).</w:t>
      </w:r>
    </w:p>
    <w:p>
      <w:pPr>
        <w:spacing w:line="268" w:lineRule="auto" w:before="0"/>
        <w:ind w:left="210" w:right="40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Solovova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Ye,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N.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(2008).</w:t>
      </w:r>
      <w:r>
        <w:rPr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Metodika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obucheniya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inostrannym yazykam. </w:t>
      </w:r>
      <w:r>
        <w:rPr>
          <w:color w:val="231F20"/>
          <w:sz w:val="22"/>
        </w:rPr>
        <w:t>Bazovyy kurs. Posobiye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dlya studentov ped. vuzov i uchiteley. М.: Astrel.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85"/>
          <w:sz w:val="22"/>
        </w:rPr>
        <w:t>(Соловова, Е. Н. (2008). </w:t>
      </w:r>
      <w:r>
        <w:rPr>
          <w:rFonts w:ascii="Arial" w:hAnsi="Arial"/>
          <w:i/>
          <w:color w:val="231F20"/>
          <w:w w:val="85"/>
          <w:sz w:val="22"/>
        </w:rPr>
        <w:t>Методика обучения</w:t>
      </w:r>
      <w:r>
        <w:rPr>
          <w:rFonts w:ascii="Arial" w:hAnsi="Arial"/>
          <w:i/>
          <w:color w:val="231F20"/>
          <w:spacing w:val="1"/>
          <w:w w:val="85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иностранным</w:t>
      </w:r>
      <w:r>
        <w:rPr>
          <w:rFonts w:ascii="Arial" w:hAnsi="Arial"/>
          <w:i/>
          <w:color w:val="231F20"/>
          <w:spacing w:val="16"/>
          <w:w w:val="75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языкам.</w:t>
      </w:r>
      <w:r>
        <w:rPr>
          <w:rFonts w:ascii="Arial" w:hAnsi="Arial"/>
          <w:i/>
          <w:color w:val="231F20"/>
          <w:spacing w:val="16"/>
          <w:w w:val="75"/>
          <w:sz w:val="22"/>
        </w:rPr>
        <w:t> </w:t>
      </w:r>
      <w:r>
        <w:rPr>
          <w:color w:val="231F20"/>
          <w:w w:val="75"/>
          <w:sz w:val="22"/>
        </w:rPr>
        <w:t>Базовый</w:t>
      </w:r>
      <w:r>
        <w:rPr>
          <w:color w:val="231F20"/>
          <w:spacing w:val="16"/>
          <w:w w:val="75"/>
          <w:sz w:val="22"/>
        </w:rPr>
        <w:t> </w:t>
      </w:r>
      <w:r>
        <w:rPr>
          <w:color w:val="231F20"/>
          <w:w w:val="75"/>
          <w:sz w:val="22"/>
        </w:rPr>
        <w:t>курс.</w:t>
      </w:r>
      <w:r>
        <w:rPr>
          <w:color w:val="231F20"/>
          <w:spacing w:val="16"/>
          <w:w w:val="75"/>
          <w:sz w:val="22"/>
        </w:rPr>
        <w:t> </w:t>
      </w:r>
      <w:r>
        <w:rPr>
          <w:color w:val="231F20"/>
          <w:w w:val="75"/>
          <w:sz w:val="22"/>
        </w:rPr>
        <w:t>Посо-</w:t>
      </w:r>
    </w:p>
    <w:p>
      <w:pPr>
        <w:pStyle w:val="BodyText"/>
        <w:spacing w:line="268" w:lineRule="auto" w:before="93"/>
        <w:ind w:left="210" w:right="276"/>
      </w:pPr>
      <w:r>
        <w:rPr/>
        <w:br w:type="column"/>
      </w:r>
      <w:r>
        <w:rPr>
          <w:color w:val="231F20"/>
          <w:w w:val="55"/>
        </w:rPr>
        <w:t>бие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студентов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пед.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вузов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и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учителей.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М.: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70"/>
        </w:rPr>
        <w:t>Астрель).</w:t>
      </w:r>
    </w:p>
    <w:p>
      <w:pPr>
        <w:spacing w:line="268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Tarnopolskyi,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О.B.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(2006).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Metodyka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navchannya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inshomovnoyi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movlennyevoyi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di-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yalʹnosti u vyshchomu movnomu zakladi osvity</w:t>
      </w:r>
      <w:r>
        <w:rPr>
          <w:color w:val="231F20"/>
          <w:sz w:val="22"/>
        </w:rPr>
        <w:t>: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navcha</w:t>
      </w:r>
      <w:r>
        <w:rPr>
          <w:color w:val="231F20"/>
          <w:sz w:val="22"/>
        </w:rPr>
        <w:t>l</w:t>
      </w:r>
      <w:r>
        <w:rPr>
          <w:color w:val="231F20"/>
          <w:w w:val="19"/>
          <w:sz w:val="22"/>
        </w:rPr>
        <w:t>ʹ</w:t>
      </w:r>
      <w:r>
        <w:rPr>
          <w:color w:val="231F20"/>
          <w:spacing w:val="-1"/>
          <w:sz w:val="22"/>
        </w:rPr>
        <w:t>ny</w:t>
      </w:r>
      <w:r>
        <w:rPr>
          <w:color w:val="231F20"/>
          <w:sz w:val="22"/>
        </w:rPr>
        <w:t>y 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posibny</w:t>
      </w:r>
      <w:r>
        <w:rPr>
          <w:color w:val="231F20"/>
          <w:sz w:val="22"/>
        </w:rPr>
        <w:t>k.. </w:t>
      </w:r>
      <w:r>
        <w:rPr>
          <w:color w:val="231F20"/>
          <w:spacing w:val="-26"/>
          <w:sz w:val="22"/>
        </w:rPr>
        <w:t> </w:t>
      </w:r>
      <w:r>
        <w:rPr>
          <w:color w:val="231F20"/>
          <w:w w:val="73"/>
          <w:sz w:val="22"/>
        </w:rPr>
        <w:t>К.:</w:t>
      </w:r>
      <w:r>
        <w:rPr>
          <w:color w:val="231F20"/>
          <w:sz w:val="22"/>
        </w:rPr>
        <w:t> 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w w:val="27"/>
          <w:sz w:val="22"/>
        </w:rPr>
        <w:t>І</w:t>
      </w:r>
      <w:r>
        <w:rPr>
          <w:color w:val="231F20"/>
          <w:sz w:val="22"/>
        </w:rPr>
        <w:t>N</w:t>
      </w:r>
      <w:r>
        <w:rPr>
          <w:color w:val="231F20"/>
          <w:spacing w:val="-3"/>
          <w:w w:val="58"/>
          <w:sz w:val="22"/>
        </w:rPr>
        <w:t>К</w:t>
      </w:r>
      <w:r>
        <w:rPr>
          <w:color w:val="231F20"/>
          <w:w w:val="77"/>
          <w:sz w:val="22"/>
        </w:rPr>
        <w:t>О</w:t>
      </w:r>
      <w:r>
        <w:rPr>
          <w:color w:val="231F20"/>
          <w:sz w:val="22"/>
        </w:rPr>
        <w:t>S. </w:t>
      </w:r>
      <w:r>
        <w:rPr>
          <w:color w:val="231F20"/>
          <w:spacing w:val="-26"/>
          <w:sz w:val="22"/>
        </w:rPr>
        <w:t> </w:t>
      </w:r>
      <w:r>
        <w:rPr>
          <w:color w:val="231F20"/>
          <w:w w:val="70"/>
          <w:sz w:val="22"/>
        </w:rPr>
        <w:t>(</w:t>
      </w:r>
      <w:r>
        <w:rPr>
          <w:color w:val="231F20"/>
          <w:spacing w:val="-10"/>
          <w:w w:val="70"/>
          <w:sz w:val="22"/>
        </w:rPr>
        <w:t>Т</w:t>
      </w:r>
      <w:r>
        <w:rPr>
          <w:color w:val="231F20"/>
          <w:spacing w:val="-1"/>
          <w:w w:val="55"/>
          <w:sz w:val="22"/>
        </w:rPr>
        <w:t>арноп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w w:val="55"/>
          <w:sz w:val="22"/>
        </w:rPr>
        <w:t>ь</w:t>
      </w:r>
      <w:r>
        <w:rPr>
          <w:color w:val="231F20"/>
          <w:sz w:val="22"/>
        </w:rPr>
        <w:t>- </w:t>
      </w:r>
      <w:r>
        <w:rPr>
          <w:color w:val="231F20"/>
          <w:w w:val="85"/>
          <w:sz w:val="22"/>
        </w:rPr>
        <w:t>ський, </w:t>
      </w:r>
      <w:r>
        <w:rPr>
          <w:color w:val="231F20"/>
          <w:w w:val="90"/>
          <w:sz w:val="22"/>
        </w:rPr>
        <w:t>О.Б. (2006). </w:t>
      </w:r>
      <w:r>
        <w:rPr>
          <w:rFonts w:ascii="Arial" w:hAnsi="Arial"/>
          <w:i/>
          <w:color w:val="231F20"/>
          <w:w w:val="90"/>
          <w:sz w:val="22"/>
        </w:rPr>
        <w:t>Методика навчання іншо-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мовної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мовленнєвої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діяльності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вищому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мов-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ному</w:t>
      </w:r>
      <w:r>
        <w:rPr>
          <w:rFonts w:ascii="Arial" w:hAnsi="Arial"/>
          <w:i/>
          <w:color w:val="231F20"/>
          <w:spacing w:val="-1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закладі</w:t>
      </w:r>
      <w:r>
        <w:rPr>
          <w:rFonts w:ascii="Arial" w:hAnsi="Arial"/>
          <w:i/>
          <w:color w:val="231F20"/>
          <w:spacing w:val="-1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освіти:</w:t>
      </w:r>
      <w:r>
        <w:rPr>
          <w:rFonts w:ascii="Arial" w:hAnsi="Arial"/>
          <w:i/>
          <w:color w:val="231F20"/>
          <w:spacing w:val="-1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навчальний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посібник</w:t>
      </w:r>
      <w:r>
        <w:rPr>
          <w:color w:val="231F20"/>
          <w:sz w:val="22"/>
        </w:rPr>
        <w:t>.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К.: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85"/>
          <w:sz w:val="22"/>
        </w:rPr>
        <w:t>ІНКОС).</w:t>
      </w:r>
    </w:p>
    <w:p>
      <w:pPr>
        <w:spacing w:line="268" w:lineRule="auto" w:before="0"/>
        <w:ind w:left="210" w:right="530" w:firstLine="34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Tekhnolohiyi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rozvytku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krytychnoho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mys-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lennya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uchniv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(</w:t>
      </w:r>
      <w:r>
        <w:rPr>
          <w:color w:val="231F20"/>
          <w:sz w:val="22"/>
        </w:rPr>
        <w:t>2006)</w:t>
      </w:r>
      <w:r>
        <w:rPr>
          <w:rFonts w:ascii="Arial" w:hAnsi="Arial"/>
          <w:i/>
          <w:color w:val="231F20"/>
          <w:sz w:val="22"/>
        </w:rPr>
        <w:t>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Crawford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A.,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Saul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W.,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Matthews S., Mackinster D. / Ch.Ed., &amp; foreword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О.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w w:val="80"/>
          <w:sz w:val="22"/>
        </w:rPr>
        <w:t>І.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-1"/>
          <w:sz w:val="22"/>
        </w:rPr>
        <w:t>Pometun.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80"/>
          <w:sz w:val="22"/>
        </w:rPr>
        <w:t>К.: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z w:val="22"/>
        </w:rPr>
        <w:t>Publishing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house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«Pleyada»,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Arial" w:hAnsi="Arial"/>
          <w:i/>
          <w:color w:val="231F20"/>
          <w:sz w:val="22"/>
        </w:rPr>
        <w:t>Технології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розвитку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критичного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мислення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70"/>
          <w:sz w:val="22"/>
        </w:rPr>
        <w:t>учнів (</w:t>
      </w:r>
      <w:r>
        <w:rPr>
          <w:color w:val="231F20"/>
          <w:w w:val="70"/>
          <w:sz w:val="22"/>
        </w:rPr>
        <w:t>2006)</w:t>
      </w:r>
      <w:r>
        <w:rPr>
          <w:rFonts w:ascii="Arial" w:hAnsi="Arial"/>
          <w:i/>
          <w:color w:val="231F20"/>
          <w:w w:val="70"/>
          <w:sz w:val="22"/>
        </w:rPr>
        <w:t>. </w:t>
      </w:r>
      <w:r>
        <w:rPr>
          <w:color w:val="231F20"/>
          <w:w w:val="70"/>
          <w:sz w:val="22"/>
        </w:rPr>
        <w:t>Кроуфорд А., Саул В., Метьюз С.,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60"/>
          <w:sz w:val="22"/>
        </w:rPr>
        <w:t>Макінстер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Д./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Наук.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ред.,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передм.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О.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І.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Поме-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75"/>
          <w:sz w:val="22"/>
        </w:rPr>
        <w:t>тун.</w:t>
      </w:r>
      <w:r>
        <w:rPr>
          <w:color w:val="231F20"/>
          <w:spacing w:val="3"/>
          <w:w w:val="75"/>
          <w:sz w:val="22"/>
        </w:rPr>
        <w:t> </w:t>
      </w:r>
      <w:r>
        <w:rPr>
          <w:color w:val="231F20"/>
          <w:w w:val="75"/>
          <w:sz w:val="22"/>
        </w:rPr>
        <w:t>К.:</w:t>
      </w:r>
      <w:r>
        <w:rPr>
          <w:color w:val="231F20"/>
          <w:spacing w:val="3"/>
          <w:w w:val="75"/>
          <w:sz w:val="22"/>
        </w:rPr>
        <w:t> </w:t>
      </w:r>
      <w:r>
        <w:rPr>
          <w:color w:val="231F20"/>
          <w:w w:val="75"/>
          <w:sz w:val="22"/>
        </w:rPr>
        <w:t>Вид-во</w:t>
      </w:r>
      <w:r>
        <w:rPr>
          <w:color w:val="231F20"/>
          <w:spacing w:val="2"/>
          <w:w w:val="75"/>
          <w:sz w:val="22"/>
        </w:rPr>
        <w:t> </w:t>
      </w:r>
      <w:r>
        <w:rPr>
          <w:color w:val="231F20"/>
          <w:w w:val="75"/>
          <w:sz w:val="22"/>
        </w:rPr>
        <w:t>«Плеяди»).</w:t>
      </w:r>
    </w:p>
    <w:p>
      <w:pPr>
        <w:spacing w:line="268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w w:val="95"/>
          <w:sz w:val="22"/>
        </w:rPr>
        <w:t>Trubitsyna, О. I. (2019). </w:t>
      </w:r>
      <w:r>
        <w:rPr>
          <w:rFonts w:ascii="Arial" w:hAnsi="Arial"/>
          <w:i/>
          <w:color w:val="231F20"/>
          <w:w w:val="95"/>
          <w:sz w:val="22"/>
        </w:rPr>
        <w:t>Metodika obucheniya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inostrannomu yazyku: uchebnik i praktikum dlya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pacing w:val="-2"/>
          <w:sz w:val="22"/>
        </w:rPr>
        <w:t>akademicheskogo </w:t>
      </w:r>
      <w:r>
        <w:rPr>
          <w:rFonts w:ascii="Arial" w:hAnsi="Arial"/>
          <w:i/>
          <w:color w:val="231F20"/>
          <w:spacing w:val="-1"/>
          <w:sz w:val="22"/>
        </w:rPr>
        <w:t>bakalavrata.. </w:t>
      </w:r>
      <w:r>
        <w:rPr>
          <w:color w:val="231F20"/>
          <w:spacing w:val="-1"/>
          <w:sz w:val="22"/>
        </w:rPr>
        <w:t>Moscow: Yuright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80"/>
          <w:sz w:val="22"/>
        </w:rPr>
        <w:t>publishing house. (Трубицина, О. И. (2019). </w:t>
      </w:r>
      <w:r>
        <w:rPr>
          <w:rFonts w:ascii="Arial" w:hAnsi="Arial"/>
          <w:i/>
          <w:color w:val="231F20"/>
          <w:w w:val="80"/>
          <w:sz w:val="22"/>
        </w:rPr>
        <w:t>Ме-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тодика обучения иностранному языку: учеб-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ник и практикум для академического бака-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лаврата</w:t>
      </w:r>
      <w:r>
        <w:rPr>
          <w:color w:val="231F20"/>
          <w:w w:val="65"/>
          <w:sz w:val="22"/>
        </w:rPr>
        <w:t>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/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Под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редакцией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О.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И.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Трубициной.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spacing w:val="2"/>
          <w:w w:val="83"/>
          <w:sz w:val="22"/>
        </w:rPr>
        <w:t>М</w:t>
      </w:r>
      <w:r>
        <w:rPr>
          <w:color w:val="231F20"/>
          <w:spacing w:val="-1"/>
          <w:w w:val="50"/>
          <w:sz w:val="22"/>
        </w:rPr>
        <w:t>оск</w:t>
      </w:r>
      <w:r>
        <w:rPr>
          <w:color w:val="231F20"/>
          <w:spacing w:val="-3"/>
          <w:w w:val="50"/>
          <w:sz w:val="22"/>
        </w:rPr>
        <w:t>в</w:t>
      </w:r>
      <w:r>
        <w:rPr>
          <w:color w:val="231F20"/>
          <w:spacing w:val="-1"/>
          <w:w w:val="65"/>
          <w:sz w:val="22"/>
        </w:rPr>
        <w:t>а</w:t>
      </w:r>
      <w:r>
        <w:rPr>
          <w:color w:val="231F20"/>
          <w:w w:val="65"/>
          <w:sz w:val="22"/>
        </w:rPr>
        <w:t>:</w:t>
      </w:r>
      <w:r>
        <w:rPr>
          <w:color w:val="231F20"/>
          <w:sz w:val="22"/>
        </w:rPr>
        <w:t> </w:t>
      </w:r>
      <w:r>
        <w:rPr>
          <w:color w:val="231F20"/>
          <w:w w:val="58"/>
          <w:sz w:val="22"/>
        </w:rPr>
        <w:t>И</w:t>
      </w:r>
      <w:r>
        <w:rPr>
          <w:color w:val="231F20"/>
          <w:spacing w:val="-5"/>
          <w:w w:val="58"/>
          <w:sz w:val="22"/>
        </w:rPr>
        <w:t>з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1"/>
          <w:w w:val="51"/>
          <w:sz w:val="22"/>
        </w:rPr>
        <w:t>льст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67"/>
          <w:sz w:val="22"/>
        </w:rPr>
        <w:t>Юрай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 </w:t>
      </w:r>
      <w:r>
        <w:rPr>
          <w:color w:val="231F20"/>
          <w:spacing w:val="-10"/>
          <w:w w:val="66"/>
          <w:sz w:val="22"/>
        </w:rPr>
        <w:t>Р</w:t>
      </w:r>
      <w:r>
        <w:rPr>
          <w:color w:val="231F20"/>
          <w:spacing w:val="-3"/>
          <w:w w:val="55"/>
          <w:sz w:val="22"/>
        </w:rPr>
        <w:t>е</w:t>
      </w:r>
      <w:r>
        <w:rPr>
          <w:color w:val="231F20"/>
          <w:w w:val="63"/>
          <w:sz w:val="22"/>
        </w:rPr>
        <w:t>жим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52"/>
          <w:sz w:val="22"/>
        </w:rPr>
        <w:t>дос</w:t>
      </w:r>
      <w:r>
        <w:rPr>
          <w:color w:val="231F20"/>
          <w:spacing w:val="2"/>
          <w:w w:val="52"/>
          <w:sz w:val="22"/>
        </w:rPr>
        <w:t>т</w:t>
      </w:r>
      <w:r>
        <w:rPr>
          <w:color w:val="231F20"/>
          <w:w w:val="55"/>
          <w:sz w:val="22"/>
        </w:rPr>
        <w:t>упу: </w:t>
      </w:r>
      <w:r>
        <w:rPr>
          <w:color w:val="231F20"/>
          <w:sz w:val="22"/>
        </w:rPr>
        <w:t>https://urait.ru/bcode/433391).</w:t>
      </w:r>
    </w:p>
    <w:p>
      <w:pPr>
        <w:spacing w:line="268" w:lineRule="auto" w:before="0"/>
        <w:ind w:left="210" w:right="530" w:firstLine="340"/>
        <w:jc w:val="both"/>
        <w:rPr>
          <w:sz w:val="22"/>
        </w:rPr>
      </w:pPr>
      <w:r>
        <w:rPr>
          <w:color w:val="231F20"/>
          <w:sz w:val="22"/>
        </w:rPr>
        <w:t>Tsepkova A. V. (2017). Printsipy opisaniya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metodicheskogo </w:t>
      </w:r>
      <w:r>
        <w:rPr>
          <w:color w:val="231F20"/>
          <w:sz w:val="22"/>
        </w:rPr>
        <w:t>potentsiala khudozhestvennogo</w:t>
      </w:r>
      <w:r>
        <w:rPr>
          <w:color w:val="231F20"/>
          <w:spacing w:val="-60"/>
          <w:sz w:val="22"/>
        </w:rPr>
        <w:t> </w:t>
      </w:r>
      <w:r>
        <w:rPr>
          <w:color w:val="231F20"/>
          <w:sz w:val="22"/>
        </w:rPr>
        <w:t>teksta na inostrannom yazyke. </w:t>
      </w:r>
      <w:r>
        <w:rPr>
          <w:rFonts w:ascii="Arial" w:hAnsi="Arial"/>
          <w:i/>
          <w:color w:val="231F20"/>
          <w:sz w:val="22"/>
        </w:rPr>
        <w:t>Vestnik Novosi-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birskogo gosudarstvennogo pedagogicheskogo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universiteta, </w:t>
      </w:r>
      <w:r>
        <w:rPr>
          <w:color w:val="231F20"/>
          <w:w w:val="90"/>
          <w:sz w:val="22"/>
        </w:rPr>
        <w:t>Vol. 7, 4. </w:t>
      </w:r>
      <w:r>
        <w:rPr>
          <w:color w:val="231F20"/>
          <w:w w:val="80"/>
          <w:sz w:val="22"/>
        </w:rPr>
        <w:t>(Цепкова </w:t>
      </w:r>
      <w:r>
        <w:rPr>
          <w:color w:val="231F20"/>
          <w:w w:val="90"/>
          <w:sz w:val="22"/>
        </w:rPr>
        <w:t>А. В. (2017).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59"/>
          <w:sz w:val="22"/>
        </w:rPr>
        <w:t>Принципы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1"/>
          <w:w w:val="54"/>
          <w:sz w:val="22"/>
        </w:rPr>
        <w:t>описани</w:t>
      </w:r>
      <w:r>
        <w:rPr>
          <w:color w:val="231F20"/>
          <w:w w:val="54"/>
          <w:sz w:val="22"/>
        </w:rPr>
        <w:t>я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8"/>
          <w:w w:val="62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2"/>
          <w:sz w:val="22"/>
        </w:rPr>
        <w:t>дичес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о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5"/>
          <w:sz w:val="22"/>
        </w:rPr>
        <w:t>енциа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ла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художественного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текста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иностранном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80"/>
          <w:sz w:val="22"/>
        </w:rPr>
        <w:t>языке.</w:t>
      </w:r>
      <w:r>
        <w:rPr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Вестник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Новосибирского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государ-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ственного педагогического университета,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Tом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7,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4).</w:t>
      </w:r>
    </w:p>
    <w:p>
      <w:pPr>
        <w:pStyle w:val="BodyText"/>
        <w:spacing w:line="268" w:lineRule="auto"/>
        <w:ind w:left="210" w:right="524" w:firstLine="340"/>
        <w:jc w:val="both"/>
      </w:pPr>
      <w:r>
        <w:rPr>
          <w:color w:val="231F20"/>
        </w:rPr>
        <w:t>Van, T. Th. M. (2009). The Relevance of Lit-</w:t>
      </w:r>
      <w:r>
        <w:rPr>
          <w:color w:val="231F20"/>
          <w:spacing w:val="1"/>
        </w:rPr>
        <w:t> </w:t>
      </w:r>
      <w:r>
        <w:rPr>
          <w:color w:val="231F20"/>
        </w:rPr>
        <w:t>erary Analysis to Teaching Literature in the EFL</w:t>
      </w:r>
      <w:r>
        <w:rPr>
          <w:color w:val="231F20"/>
          <w:spacing w:val="1"/>
        </w:rPr>
        <w:t> </w:t>
      </w:r>
      <w:r>
        <w:rPr>
          <w:color w:val="231F20"/>
        </w:rPr>
        <w:t>Classroom. </w:t>
      </w:r>
      <w:r>
        <w:rPr>
          <w:rFonts w:ascii="Arial"/>
          <w:i/>
          <w:color w:val="231F20"/>
        </w:rPr>
        <w:t>English Teaching Forum, </w:t>
      </w:r>
      <w:r>
        <w:rPr>
          <w:color w:val="231F20"/>
        </w:rPr>
        <w:t>2009. (ed.</w:t>
      </w:r>
      <w:r>
        <w:rPr>
          <w:color w:val="231F20"/>
          <w:spacing w:val="1"/>
        </w:rPr>
        <w:t> </w:t>
      </w:r>
      <w:r>
        <w:rPr>
          <w:color w:val="231F20"/>
        </w:rPr>
        <w:t>gov)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90"/>
        </w:rPr>
        <w:t>Voloshyna,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N.Y.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(2002).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Naukove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obgrun-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tuvannya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zmistu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predmeta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literatury,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kharakt-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erystyka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navchalʹnoyi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prohramy.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//</w:t>
      </w:r>
      <w:r>
        <w:rPr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Naukovi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os-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novy</w:t>
      </w:r>
      <w:r>
        <w:rPr>
          <w:rFonts w:ascii="Arial" w:hAnsi="Arial"/>
          <w:i/>
          <w:color w:val="231F20"/>
          <w:spacing w:val="50"/>
        </w:rPr>
        <w:t> </w:t>
      </w:r>
      <w:r>
        <w:rPr>
          <w:rFonts w:ascii="Arial" w:hAnsi="Arial"/>
          <w:i/>
          <w:color w:val="231F20"/>
          <w:w w:val="90"/>
        </w:rPr>
        <w:t>metodyky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literatury.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color w:val="231F20"/>
          <w:w w:val="90"/>
        </w:rPr>
        <w:t>Navch.-met.</w:t>
      </w:r>
      <w:r>
        <w:rPr>
          <w:color w:val="231F20"/>
          <w:spacing w:val="103"/>
        </w:rPr>
        <w:t> </w:t>
      </w:r>
      <w:r>
        <w:rPr>
          <w:color w:val="231F20"/>
          <w:w w:val="90"/>
        </w:rPr>
        <w:t>posibnyk.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65"/>
        </w:rPr>
        <w:t>Kyiv.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(Волошина,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Н.Й.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(2002).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Наукове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обґрун-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6"/>
        </w:rPr>
        <w:t>зміс</w:t>
      </w:r>
      <w:r>
        <w:rPr>
          <w:color w:val="231F20"/>
          <w:spacing w:val="2"/>
          <w:w w:val="46"/>
        </w:rPr>
        <w:t>т</w:t>
      </w:r>
      <w:r>
        <w:rPr>
          <w:color w:val="231F20"/>
          <w:w w:val="5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пр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60"/>
        </w:rPr>
        <w:t>дм</w:t>
      </w:r>
      <w:r>
        <w:rPr>
          <w:color w:val="231F20"/>
          <w:spacing w:val="-8"/>
          <w:w w:val="60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2"/>
        </w:rPr>
        <w:t>лі</w:t>
      </w:r>
      <w:r>
        <w:rPr>
          <w:color w:val="231F20"/>
          <w:spacing w:val="-3"/>
          <w:w w:val="42"/>
        </w:rPr>
        <w:t>т</w:t>
      </w:r>
      <w:r>
        <w:rPr>
          <w:color w:val="231F20"/>
          <w:spacing w:val="-1"/>
          <w:w w:val="55"/>
        </w:rPr>
        <w:t>ер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5"/>
        </w:rPr>
        <w:t>р</w:t>
      </w:r>
      <w:r>
        <w:rPr>
          <w:color w:val="231F20"/>
          <w:w w:val="55"/>
        </w:rPr>
        <w:t>и</w:t>
      </w:r>
      <w:r>
        <w:rPr>
          <w:color w:val="231F20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е</w:t>
      </w:r>
      <w:r>
        <w:rPr>
          <w:color w:val="231F20"/>
        </w:rPr>
        <w:t>- </w:t>
      </w:r>
      <w:r>
        <w:rPr>
          <w:color w:val="231F20"/>
          <w:spacing w:val="-2"/>
          <w:w w:val="65"/>
        </w:rPr>
        <w:t>ристика навчальної </w:t>
      </w:r>
      <w:r>
        <w:rPr>
          <w:color w:val="231F20"/>
          <w:spacing w:val="-1"/>
          <w:w w:val="65"/>
        </w:rPr>
        <w:t>програми. </w:t>
      </w:r>
      <w:r>
        <w:rPr>
          <w:rFonts w:ascii="Arial" w:hAnsi="Arial"/>
          <w:i/>
          <w:color w:val="231F20"/>
          <w:spacing w:val="-1"/>
          <w:w w:val="65"/>
        </w:rPr>
        <w:t>Наукові основи</w:t>
      </w:r>
      <w:r>
        <w:rPr>
          <w:rFonts w:ascii="Arial" w:hAnsi="Arial"/>
          <w:i/>
          <w:color w:val="231F20"/>
          <w:w w:val="65"/>
        </w:rPr>
        <w:t> </w:t>
      </w:r>
      <w:r>
        <w:rPr>
          <w:rFonts w:ascii="Arial" w:hAnsi="Arial"/>
          <w:i/>
          <w:color w:val="231F20"/>
        </w:rPr>
        <w:t>м</w:t>
      </w:r>
      <w:r>
        <w:rPr>
          <w:rFonts w:ascii="Arial" w:hAnsi="Arial"/>
          <w:i/>
          <w:color w:val="231F20"/>
          <w:spacing w:val="-3"/>
        </w:rPr>
        <w:t>ет</w:t>
      </w:r>
      <w:r>
        <w:rPr>
          <w:rFonts w:ascii="Arial" w:hAnsi="Arial"/>
          <w:i/>
          <w:color w:val="231F20"/>
          <w:spacing w:val="-1"/>
        </w:rPr>
        <w:t>одик</w:t>
      </w:r>
      <w:r>
        <w:rPr>
          <w:rFonts w:ascii="Arial" w:hAnsi="Arial"/>
          <w:i/>
          <w:color w:val="231F20"/>
        </w:rPr>
        <w:t>и </w:t>
      </w:r>
      <w:r>
        <w:rPr>
          <w:rFonts w:ascii="Arial" w:hAnsi="Arial"/>
          <w:i/>
          <w:color w:val="231F20"/>
          <w:spacing w:val="-22"/>
        </w:rPr>
        <w:t> </w:t>
      </w:r>
      <w:r>
        <w:rPr>
          <w:rFonts w:ascii="Arial" w:hAnsi="Arial"/>
          <w:i/>
          <w:color w:val="231F20"/>
        </w:rPr>
        <w:t>літера</w:t>
      </w:r>
      <w:r>
        <w:rPr>
          <w:rFonts w:ascii="Arial" w:hAnsi="Arial"/>
          <w:i/>
          <w:color w:val="231F20"/>
          <w:spacing w:val="-5"/>
        </w:rPr>
        <w:t>т</w:t>
      </w:r>
      <w:r>
        <w:rPr>
          <w:rFonts w:ascii="Arial" w:hAnsi="Arial"/>
          <w:i/>
          <w:color w:val="231F20"/>
        </w:rPr>
        <w:t>ур</w:t>
      </w:r>
      <w:r>
        <w:rPr>
          <w:rFonts w:ascii="Arial" w:hAnsi="Arial"/>
          <w:i/>
          <w:color w:val="231F20"/>
          <w:spacing w:val="-1"/>
        </w:rPr>
        <w:t>и</w:t>
      </w:r>
      <w:r>
        <w:rPr>
          <w:color w:val="231F20"/>
        </w:rPr>
        <w:t>. </w:t>
      </w:r>
      <w:r>
        <w:rPr>
          <w:color w:val="231F20"/>
          <w:spacing w:val="-22"/>
        </w:rPr>
        <w:t> </w:t>
      </w:r>
      <w:r>
        <w:rPr>
          <w:color w:val="231F20"/>
          <w:spacing w:val="-1"/>
          <w:w w:val="60"/>
        </w:rPr>
        <w:t>На</w:t>
      </w:r>
      <w:r>
        <w:rPr>
          <w:color w:val="231F20"/>
          <w:spacing w:val="-10"/>
          <w:w w:val="60"/>
        </w:rPr>
        <w:t>в</w:t>
      </w:r>
      <w:r>
        <w:rPr>
          <w:color w:val="231F20"/>
          <w:w w:val="65"/>
        </w:rPr>
        <w:t>ч.-м</w:t>
      </w:r>
      <w:r>
        <w:rPr>
          <w:color w:val="231F20"/>
          <w:spacing w:val="-8"/>
          <w:w w:val="65"/>
        </w:rPr>
        <w:t>е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 </w:t>
      </w:r>
      <w:r>
        <w:rPr>
          <w:color w:val="231F20"/>
          <w:spacing w:val="-22"/>
        </w:rPr>
        <w:t> </w:t>
      </w:r>
      <w:r>
        <w:rPr>
          <w:color w:val="231F20"/>
          <w:w w:val="49"/>
        </w:rPr>
        <w:t>посібник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</w:rPr>
        <w:t>/ </w:t>
      </w:r>
      <w:r>
        <w:rPr>
          <w:color w:val="231F20"/>
          <w:w w:val="65"/>
        </w:rPr>
        <w:t>за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ред.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Н.Й.Волошиної.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Київ).</w:t>
      </w:r>
    </w:p>
    <w:p>
      <w:pPr>
        <w:spacing w:line="268" w:lineRule="auto" w:before="0"/>
        <w:ind w:left="210" w:right="531" w:firstLine="340"/>
        <w:jc w:val="both"/>
        <w:rPr>
          <w:rFonts w:ascii="Arial"/>
          <w:i/>
          <w:sz w:val="22"/>
        </w:rPr>
      </w:pPr>
      <w:r>
        <w:rPr>
          <w:color w:val="231F20"/>
          <w:sz w:val="22"/>
        </w:rPr>
        <w:t>Zair-Bek, S. (2011). </w:t>
      </w:r>
      <w:r>
        <w:rPr>
          <w:rFonts w:ascii="Arial"/>
          <w:i/>
          <w:color w:val="231F20"/>
          <w:sz w:val="22"/>
        </w:rPr>
        <w:t>Razvitiye kriticheskogo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myshleniya</w:t>
      </w:r>
      <w:r>
        <w:rPr>
          <w:rFonts w:ascii="Arial"/>
          <w:i/>
          <w:color w:val="231F20"/>
          <w:spacing w:val="-14"/>
          <w:sz w:val="22"/>
        </w:rPr>
        <w:t> </w:t>
      </w:r>
      <w:r>
        <w:rPr>
          <w:rFonts w:ascii="Arial"/>
          <w:i/>
          <w:color w:val="231F20"/>
          <w:sz w:val="22"/>
        </w:rPr>
        <w:t>na</w:t>
      </w:r>
      <w:r>
        <w:rPr>
          <w:rFonts w:ascii="Arial"/>
          <w:i/>
          <w:color w:val="231F20"/>
          <w:spacing w:val="-15"/>
          <w:sz w:val="22"/>
        </w:rPr>
        <w:t> </w:t>
      </w:r>
      <w:r>
        <w:rPr>
          <w:rFonts w:ascii="Arial"/>
          <w:i/>
          <w:color w:val="231F20"/>
          <w:sz w:val="22"/>
        </w:rPr>
        <w:t>uroke:</w:t>
      </w:r>
      <w:r>
        <w:rPr>
          <w:rFonts w:ascii="Arial"/>
          <w:i/>
          <w:color w:val="231F20"/>
          <w:spacing w:val="-13"/>
          <w:sz w:val="22"/>
        </w:rPr>
        <w:t> </w:t>
      </w:r>
      <w:r>
        <w:rPr>
          <w:rFonts w:ascii="Arial"/>
          <w:i/>
          <w:color w:val="231F20"/>
          <w:sz w:val="22"/>
        </w:rPr>
        <w:t>posobiye</w:t>
      </w:r>
      <w:r>
        <w:rPr>
          <w:rFonts w:ascii="Arial"/>
          <w:i/>
          <w:color w:val="231F20"/>
          <w:spacing w:val="-14"/>
          <w:sz w:val="22"/>
        </w:rPr>
        <w:t> </w:t>
      </w:r>
      <w:r>
        <w:rPr>
          <w:rFonts w:ascii="Arial"/>
          <w:i/>
          <w:color w:val="231F20"/>
          <w:sz w:val="22"/>
        </w:rPr>
        <w:t>dlya</w:t>
      </w:r>
      <w:r>
        <w:rPr>
          <w:rFonts w:ascii="Arial"/>
          <w:i/>
          <w:color w:val="231F20"/>
          <w:spacing w:val="-14"/>
          <w:sz w:val="22"/>
        </w:rPr>
        <w:t> </w:t>
      </w:r>
      <w:r>
        <w:rPr>
          <w:rFonts w:ascii="Arial"/>
          <w:i/>
          <w:color w:val="231F20"/>
          <w:sz w:val="22"/>
        </w:rPr>
        <w:t>uchiteley</w:t>
      </w:r>
      <w:r>
        <w:rPr>
          <w:rFonts w:ascii="Arial"/>
          <w:i/>
          <w:color w:val="231F20"/>
          <w:spacing w:val="-13"/>
          <w:sz w:val="22"/>
        </w:rPr>
        <w:t> </w:t>
      </w:r>
      <w:r>
        <w:rPr>
          <w:rFonts w:ascii="Arial"/>
          <w:i/>
          <w:color w:val="231F20"/>
          <w:sz w:val="22"/>
        </w:rPr>
        <w:t>ob-</w:t>
      </w:r>
    </w:p>
    <w:p>
      <w:pPr>
        <w:spacing w:after="0" w:line="268" w:lineRule="auto"/>
        <w:jc w:val="both"/>
        <w:rPr>
          <w:rFonts w:ascii="Arial"/>
          <w:sz w:val="22"/>
        </w:rPr>
        <w:sectPr>
          <w:headerReference w:type="default" r:id="rId37"/>
          <w:footerReference w:type="default" r:id="rId38"/>
          <w:pgSz w:w="11910" w:h="16840"/>
          <w:pgMar w:header="597" w:footer="677" w:top="980" w:bottom="860" w:left="640" w:right="600"/>
          <w:cols w:num="2" w:equalWidth="0">
            <w:col w:w="4987" w:space="200"/>
            <w:col w:w="5483"/>
          </w:cols>
        </w:sectPr>
      </w:pPr>
    </w:p>
    <w:p>
      <w:pPr>
        <w:spacing w:line="273" w:lineRule="auto" w:before="93"/>
        <w:ind w:left="493" w:right="0" w:firstLine="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shcheobrazovatel’nykh uchrezhdeniy. </w:t>
      </w:r>
      <w:r>
        <w:rPr>
          <w:color w:val="231F20"/>
          <w:sz w:val="22"/>
        </w:rPr>
        <w:t>M.: Pros-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0"/>
          <w:sz w:val="22"/>
        </w:rPr>
        <w:t>vescheniye. </w:t>
      </w:r>
      <w:r>
        <w:rPr>
          <w:color w:val="231F20"/>
          <w:w w:val="85"/>
          <w:sz w:val="22"/>
        </w:rPr>
        <w:t>(Заир-Бек, </w:t>
      </w:r>
      <w:r>
        <w:rPr>
          <w:color w:val="231F20"/>
          <w:w w:val="90"/>
          <w:sz w:val="22"/>
        </w:rPr>
        <w:t>С. (2011). </w:t>
      </w:r>
      <w:r>
        <w:rPr>
          <w:rFonts w:ascii="Arial" w:hAnsi="Arial"/>
          <w:i/>
          <w:color w:val="231F20"/>
          <w:w w:val="90"/>
          <w:sz w:val="22"/>
        </w:rPr>
        <w:t>Развитие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критического мышления на уроке</w:t>
      </w:r>
      <w:r>
        <w:rPr>
          <w:color w:val="231F20"/>
          <w:w w:val="90"/>
          <w:sz w:val="22"/>
        </w:rPr>
        <w:t>: </w:t>
      </w:r>
      <w:r>
        <w:rPr>
          <w:color w:val="231F20"/>
          <w:w w:val="85"/>
          <w:sz w:val="22"/>
        </w:rPr>
        <w:t>пособие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-1"/>
          <w:w w:val="56"/>
          <w:sz w:val="22"/>
        </w:rPr>
        <w:t>дл</w:t>
      </w:r>
      <w:r>
        <w:rPr>
          <w:color w:val="231F20"/>
          <w:w w:val="56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50"/>
          <w:sz w:val="22"/>
        </w:rPr>
        <w:t>учи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1"/>
          <w:w w:val="56"/>
          <w:sz w:val="22"/>
        </w:rPr>
        <w:t>л</w:t>
      </w:r>
      <w:r>
        <w:rPr>
          <w:color w:val="231F20"/>
          <w:w w:val="56"/>
          <w:sz w:val="22"/>
        </w:rPr>
        <w:t>е</w:t>
      </w:r>
      <w:r>
        <w:rPr>
          <w:color w:val="231F20"/>
          <w:w w:val="55"/>
          <w:sz w:val="22"/>
        </w:rPr>
        <w:t>й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w w:val="65"/>
          <w:sz w:val="22"/>
        </w:rPr>
        <w:t>об</w:t>
      </w:r>
      <w:r>
        <w:rPr>
          <w:color w:val="231F20"/>
          <w:spacing w:val="-3"/>
          <w:w w:val="65"/>
          <w:sz w:val="22"/>
        </w:rPr>
        <w:t>щ</w:t>
      </w:r>
      <w:r>
        <w:rPr>
          <w:color w:val="231F20"/>
          <w:spacing w:val="-1"/>
          <w:w w:val="55"/>
          <w:sz w:val="22"/>
        </w:rPr>
        <w:t>еобр</w:t>
      </w:r>
      <w:r>
        <w:rPr>
          <w:color w:val="231F20"/>
          <w:spacing w:val="-3"/>
          <w:w w:val="55"/>
          <w:sz w:val="22"/>
        </w:rPr>
        <w:t>а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 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53"/>
          <w:sz w:val="22"/>
        </w:rPr>
        <w:t>учр</w:t>
      </w:r>
      <w:r>
        <w:rPr>
          <w:color w:val="231F20"/>
          <w:spacing w:val="-3"/>
          <w:w w:val="53"/>
          <w:sz w:val="22"/>
        </w:rPr>
        <w:t>е</w:t>
      </w:r>
      <w:r>
        <w:rPr>
          <w:color w:val="231F20"/>
          <w:w w:val="59"/>
          <w:sz w:val="22"/>
        </w:rPr>
        <w:t>ждений.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/ </w:t>
      </w:r>
      <w:r>
        <w:rPr>
          <w:color w:val="231F20"/>
          <w:w w:val="65"/>
          <w:sz w:val="22"/>
        </w:rPr>
        <w:t>С.И. Заир- Бек, И.В. Муштавинская. М.: Про-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85"/>
          <w:sz w:val="22"/>
        </w:rPr>
        <w:t>свещение.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spacing w:before="0"/>
        <w:ind w:left="0" w:right="1" w:firstLine="0"/>
        <w:jc w:val="righ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pacing w:val="-1"/>
          <w:sz w:val="22"/>
        </w:rPr>
        <w:t>ДОДАТОК</w:t>
      </w:r>
      <w:r>
        <w:rPr>
          <w:rFonts w:ascii="Arial" w:hAnsi="Arial"/>
          <w:i/>
          <w:color w:val="231F20"/>
          <w:spacing w:val="-15"/>
          <w:sz w:val="22"/>
        </w:rPr>
        <w:t> </w:t>
      </w:r>
      <w:r>
        <w:rPr>
          <w:rFonts w:ascii="Arial" w:hAnsi="Arial"/>
          <w:i/>
          <w:color w:val="231F20"/>
          <w:sz w:val="22"/>
        </w:rPr>
        <w:t>1</w:t>
      </w:r>
    </w:p>
    <w:p>
      <w:pPr>
        <w:pStyle w:val="BodyText"/>
        <w:spacing w:before="36"/>
        <w:ind w:left="834"/>
        <w:jc w:val="both"/>
      </w:pPr>
      <w:r>
        <w:rPr>
          <w:color w:val="231F20"/>
        </w:rPr>
        <w:t>I Go to Sea</w:t>
      </w:r>
    </w:p>
    <w:p>
      <w:pPr>
        <w:pStyle w:val="BodyText"/>
        <w:spacing w:before="35"/>
        <w:ind w:left="834"/>
        <w:jc w:val="both"/>
      </w:pP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Daniel</w:t>
      </w:r>
      <w:r>
        <w:rPr>
          <w:color w:val="231F20"/>
          <w:spacing w:val="-4"/>
        </w:rPr>
        <w:t> </w:t>
      </w:r>
      <w:r>
        <w:rPr>
          <w:color w:val="231F20"/>
        </w:rPr>
        <w:t>Defoe</w:t>
      </w:r>
    </w:p>
    <w:p>
      <w:pPr>
        <w:pStyle w:val="BodyText"/>
        <w:spacing w:line="273" w:lineRule="auto" w:before="35"/>
        <w:ind w:left="493" w:firstLine="340"/>
        <w:jc w:val="both"/>
      </w:pPr>
      <w:r>
        <w:rPr>
          <w:color w:val="221F1F"/>
        </w:rPr>
        <w:t>Му</w:t>
      </w:r>
      <w:r>
        <w:rPr>
          <w:color w:val="221F1F"/>
          <w:spacing w:val="-4"/>
        </w:rPr>
        <w:t> </w:t>
      </w:r>
      <w:r>
        <w:rPr>
          <w:color w:val="221F1F"/>
        </w:rPr>
        <w:t>name</w:t>
      </w:r>
      <w:r>
        <w:rPr>
          <w:color w:val="221F1F"/>
          <w:spacing w:val="-4"/>
        </w:rPr>
        <w:t> </w:t>
      </w:r>
      <w:r>
        <w:rPr>
          <w:color w:val="221F1F"/>
        </w:rPr>
        <w:t>is</w:t>
      </w:r>
      <w:r>
        <w:rPr>
          <w:color w:val="221F1F"/>
          <w:spacing w:val="-4"/>
        </w:rPr>
        <w:t> </w:t>
      </w:r>
      <w:r>
        <w:rPr>
          <w:color w:val="221F1F"/>
        </w:rPr>
        <w:t>Robinson</w:t>
      </w:r>
      <w:r>
        <w:rPr>
          <w:color w:val="221F1F"/>
          <w:spacing w:val="-3"/>
        </w:rPr>
        <w:t> </w:t>
      </w:r>
      <w:r>
        <w:rPr>
          <w:color w:val="221F1F"/>
        </w:rPr>
        <w:t>Crusoe.</w:t>
      </w:r>
      <w:r>
        <w:rPr>
          <w:color w:val="221F1F"/>
          <w:spacing w:val="-4"/>
        </w:rPr>
        <w:t> </w:t>
      </w:r>
      <w:r>
        <w:rPr>
          <w:color w:val="221F1F"/>
        </w:rPr>
        <w:t>I</w:t>
      </w:r>
      <w:r>
        <w:rPr>
          <w:color w:val="221F1F"/>
          <w:spacing w:val="-3"/>
        </w:rPr>
        <w:t> </w:t>
      </w:r>
      <w:r>
        <w:rPr>
          <w:color w:val="221F1F"/>
        </w:rPr>
        <w:t>was</w:t>
      </w:r>
      <w:r>
        <w:rPr>
          <w:color w:val="221F1F"/>
          <w:spacing w:val="-3"/>
        </w:rPr>
        <w:t> </w:t>
      </w:r>
      <w:r>
        <w:rPr>
          <w:color w:val="221F1F"/>
        </w:rPr>
        <w:t>born</w:t>
      </w:r>
      <w:r>
        <w:rPr>
          <w:color w:val="221F1F"/>
          <w:spacing w:val="-4"/>
        </w:rPr>
        <w:t> </w:t>
      </w:r>
      <w:r>
        <w:rPr>
          <w:color w:val="221F1F"/>
        </w:rPr>
        <w:t>in</w:t>
      </w:r>
      <w:r>
        <w:rPr>
          <w:color w:val="221F1F"/>
          <w:spacing w:val="-58"/>
        </w:rPr>
        <w:t> </w:t>
      </w:r>
      <w:r>
        <w:rPr>
          <w:color w:val="221F1F"/>
        </w:rPr>
        <w:t>1632 in the city of York, in England. I came from</w:t>
      </w:r>
      <w:r>
        <w:rPr>
          <w:color w:val="221F1F"/>
          <w:spacing w:val="-59"/>
        </w:rPr>
        <w:t> </w:t>
      </w:r>
      <w:r>
        <w:rPr>
          <w:color w:val="221F1F"/>
        </w:rPr>
        <w:t>a good family. My father was from Germany. He</w:t>
      </w:r>
      <w:r>
        <w:rPr>
          <w:color w:val="221F1F"/>
          <w:spacing w:val="1"/>
        </w:rPr>
        <w:t> </w:t>
      </w:r>
      <w:r>
        <w:rPr>
          <w:color w:val="221F1F"/>
        </w:rPr>
        <w:t>made his money as a merchant – buying and</w:t>
      </w:r>
      <w:r>
        <w:rPr>
          <w:color w:val="221F1F"/>
          <w:spacing w:val="1"/>
        </w:rPr>
        <w:t> </w:t>
      </w:r>
      <w:r>
        <w:rPr>
          <w:color w:val="221F1F"/>
        </w:rPr>
        <w:t>selling things – and came to live in York, where</w:t>
      </w:r>
      <w:r>
        <w:rPr>
          <w:color w:val="221F1F"/>
          <w:spacing w:val="1"/>
        </w:rPr>
        <w:t> </w:t>
      </w:r>
      <w:r>
        <w:rPr>
          <w:color w:val="221F1F"/>
        </w:rPr>
        <w:t>he</w:t>
      </w:r>
      <w:r>
        <w:rPr>
          <w:color w:val="221F1F"/>
          <w:spacing w:val="-2"/>
        </w:rPr>
        <w:t> </w:t>
      </w:r>
      <w:r>
        <w:rPr>
          <w:color w:val="221F1F"/>
        </w:rPr>
        <w:t>married my mother.</w:t>
      </w:r>
    </w:p>
    <w:p>
      <w:pPr>
        <w:pStyle w:val="BodyText"/>
        <w:spacing w:line="273" w:lineRule="auto"/>
        <w:ind w:left="493" w:right="1" w:firstLine="340"/>
        <w:jc w:val="both"/>
      </w:pPr>
      <w:r>
        <w:rPr>
          <w:color w:val="221F1F"/>
        </w:rPr>
        <w:t>I had two older brothers. One became a sol-</w:t>
      </w:r>
      <w:r>
        <w:rPr>
          <w:color w:val="221F1F"/>
          <w:spacing w:val="1"/>
        </w:rPr>
        <w:t> </w:t>
      </w:r>
      <w:r>
        <w:rPr>
          <w:color w:val="221F1F"/>
        </w:rPr>
        <w:t>dier and was killed in France. And I never knew</w:t>
      </w:r>
      <w:r>
        <w:rPr>
          <w:color w:val="221F1F"/>
          <w:spacing w:val="1"/>
        </w:rPr>
        <w:t> </w:t>
      </w:r>
      <w:r>
        <w:rPr>
          <w:color w:val="221F1F"/>
        </w:rPr>
        <w:t>what happened to my other brother – just as my</w:t>
      </w:r>
      <w:r>
        <w:rPr>
          <w:color w:val="221F1F"/>
          <w:spacing w:val="1"/>
        </w:rPr>
        <w:t> </w:t>
      </w:r>
      <w:r>
        <w:rPr>
          <w:color w:val="221F1F"/>
        </w:rPr>
        <w:t>mother and father never knew what happened to</w:t>
      </w:r>
      <w:r>
        <w:rPr>
          <w:color w:val="221F1F"/>
          <w:spacing w:val="-60"/>
        </w:rPr>
        <w:t> </w:t>
      </w:r>
      <w:r>
        <w:rPr>
          <w:color w:val="221F1F"/>
        </w:rPr>
        <w:t>me.</w:t>
      </w:r>
    </w:p>
    <w:p>
      <w:pPr>
        <w:pStyle w:val="BodyText"/>
        <w:spacing w:line="273" w:lineRule="auto"/>
        <w:ind w:left="493" w:firstLine="340"/>
        <w:jc w:val="both"/>
      </w:pPr>
      <w:r>
        <w:rPr>
          <w:color w:val="221F1F"/>
        </w:rPr>
        <w:t>I had a good education. I went to a good</w:t>
      </w:r>
      <w:r>
        <w:rPr>
          <w:color w:val="221F1F"/>
          <w:spacing w:val="1"/>
        </w:rPr>
        <w:t> </w:t>
      </w:r>
      <w:r>
        <w:rPr>
          <w:color w:val="221F1F"/>
        </w:rPr>
        <w:t>school</w:t>
      </w:r>
      <w:r>
        <w:rPr>
          <w:color w:val="221F1F"/>
          <w:spacing w:val="-13"/>
        </w:rPr>
        <w:t> </w:t>
      </w:r>
      <w:r>
        <w:rPr>
          <w:color w:val="221F1F"/>
        </w:rPr>
        <w:t>and</w:t>
      </w:r>
      <w:r>
        <w:rPr>
          <w:color w:val="221F1F"/>
          <w:spacing w:val="-13"/>
        </w:rPr>
        <w:t> </w:t>
      </w:r>
      <w:r>
        <w:rPr>
          <w:color w:val="221F1F"/>
        </w:rPr>
        <w:t>learned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lot</w:t>
      </w:r>
      <w:r>
        <w:rPr>
          <w:color w:val="221F1F"/>
          <w:spacing w:val="-13"/>
        </w:rPr>
        <w:t> </w:t>
      </w:r>
      <w:r>
        <w:rPr>
          <w:color w:val="221F1F"/>
        </w:rPr>
        <w:t>at</w:t>
      </w:r>
      <w:r>
        <w:rPr>
          <w:color w:val="221F1F"/>
          <w:spacing w:val="-13"/>
        </w:rPr>
        <w:t> </w:t>
      </w:r>
      <w:r>
        <w:rPr>
          <w:color w:val="221F1F"/>
        </w:rPr>
        <w:t>home.</w:t>
      </w:r>
      <w:r>
        <w:rPr>
          <w:color w:val="221F1F"/>
          <w:spacing w:val="-13"/>
        </w:rPr>
        <w:t> </w:t>
      </w:r>
      <w:r>
        <w:rPr>
          <w:color w:val="221F1F"/>
        </w:rPr>
        <w:t>My</w:t>
      </w:r>
      <w:r>
        <w:rPr>
          <w:color w:val="221F1F"/>
          <w:spacing w:val="-13"/>
        </w:rPr>
        <w:t> </w:t>
      </w:r>
      <w:r>
        <w:rPr>
          <w:color w:val="221F1F"/>
        </w:rPr>
        <w:t>father</w:t>
      </w:r>
      <w:r>
        <w:rPr>
          <w:color w:val="221F1F"/>
          <w:spacing w:val="-13"/>
        </w:rPr>
        <w:t> </w:t>
      </w:r>
      <w:r>
        <w:rPr>
          <w:color w:val="221F1F"/>
        </w:rPr>
        <w:t>want-</w:t>
      </w:r>
      <w:r>
        <w:rPr>
          <w:color w:val="221F1F"/>
          <w:spacing w:val="-58"/>
        </w:rPr>
        <w:t> </w:t>
      </w:r>
      <w:r>
        <w:rPr>
          <w:color w:val="221F1F"/>
        </w:rPr>
        <w:t>ed me to get a good job. But I had other ideas. I</w:t>
      </w:r>
      <w:r>
        <w:rPr>
          <w:color w:val="221F1F"/>
          <w:spacing w:val="1"/>
        </w:rPr>
        <w:t> </w:t>
      </w:r>
      <w:r>
        <w:rPr>
          <w:color w:val="221F1F"/>
        </w:rPr>
        <w:t>wanted to go to sea. I could not think about any-</w:t>
      </w:r>
      <w:r>
        <w:rPr>
          <w:color w:val="221F1F"/>
          <w:spacing w:val="-59"/>
        </w:rPr>
        <w:t> </w:t>
      </w:r>
      <w:r>
        <w:rPr>
          <w:color w:val="221F1F"/>
        </w:rPr>
        <w:t>thing else, even though my parents and friends</w:t>
      </w:r>
      <w:r>
        <w:rPr>
          <w:color w:val="221F1F"/>
          <w:spacing w:val="1"/>
        </w:rPr>
        <w:t> </w:t>
      </w:r>
      <w:r>
        <w:rPr>
          <w:color w:val="221F1F"/>
        </w:rPr>
        <w:t>argued strongly against it. It was as if something</w:t>
      </w:r>
      <w:r>
        <w:rPr>
          <w:color w:val="221F1F"/>
          <w:spacing w:val="-59"/>
        </w:rPr>
        <w:t> </w:t>
      </w:r>
      <w:r>
        <w:rPr>
          <w:color w:val="221F1F"/>
        </w:rPr>
        <w:t>was pushing me towards the terrible life that lay</w:t>
      </w:r>
      <w:r>
        <w:rPr>
          <w:color w:val="221F1F"/>
          <w:spacing w:val="1"/>
        </w:rPr>
        <w:t> </w:t>
      </w:r>
      <w:r>
        <w:rPr>
          <w:color w:val="221F1F"/>
        </w:rPr>
        <w:t>ahead of me </w:t>
      </w:r>
      <w:r>
        <w:rPr>
          <w:rFonts w:ascii="Arial" w:hAnsi="Arial"/>
          <w:b/>
          <w:color w:val="221F1F"/>
        </w:rPr>
        <w:t>(1-а зупинка)</w:t>
      </w:r>
      <w:r>
        <w:rPr>
          <w:color w:val="221F1F"/>
        </w:rPr>
        <w:t>. One day my father</w:t>
      </w:r>
      <w:r>
        <w:rPr>
          <w:color w:val="221F1F"/>
          <w:spacing w:val="1"/>
        </w:rPr>
        <w:t> </w:t>
      </w:r>
      <w:r>
        <w:rPr>
          <w:color w:val="221F1F"/>
        </w:rPr>
        <w:t>called me to his room and asked me why I want-</w:t>
      </w:r>
      <w:r>
        <w:rPr>
          <w:color w:val="221F1F"/>
          <w:spacing w:val="-59"/>
        </w:rPr>
        <w:t> </w:t>
      </w:r>
      <w:r>
        <w:rPr>
          <w:color w:val="221F1F"/>
        </w:rPr>
        <w:t>ed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leave</w:t>
      </w:r>
      <w:r>
        <w:rPr>
          <w:color w:val="221F1F"/>
          <w:spacing w:val="-1"/>
        </w:rPr>
        <w:t> </w:t>
      </w:r>
      <w:r>
        <w:rPr>
          <w:color w:val="221F1F"/>
        </w:rPr>
        <w:t>his</w:t>
      </w:r>
      <w:r>
        <w:rPr>
          <w:color w:val="221F1F"/>
          <w:spacing w:val="-2"/>
        </w:rPr>
        <w:t> </w:t>
      </w:r>
      <w:r>
        <w:rPr>
          <w:color w:val="221F1F"/>
        </w:rPr>
        <w:t>house,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England.</w:t>
      </w:r>
    </w:p>
    <w:p>
      <w:pPr>
        <w:pStyle w:val="BodyText"/>
        <w:spacing w:line="273" w:lineRule="auto"/>
        <w:ind w:left="493" w:right="1" w:firstLine="340"/>
        <w:jc w:val="both"/>
      </w:pPr>
      <w:r>
        <w:rPr>
          <w:color w:val="221F1F"/>
        </w:rPr>
        <w:t>‘People who go to sea are not like you,’ he</w:t>
      </w:r>
      <w:r>
        <w:rPr>
          <w:color w:val="221F1F"/>
          <w:spacing w:val="1"/>
        </w:rPr>
        <w:t> </w:t>
      </w:r>
      <w:r>
        <w:rPr>
          <w:color w:val="221F1F"/>
        </w:rPr>
        <w:t>said.</w:t>
      </w:r>
      <w:r>
        <w:rPr>
          <w:color w:val="221F1F"/>
          <w:spacing w:val="-6"/>
        </w:rPr>
        <w:t> </w:t>
      </w:r>
      <w:r>
        <w:rPr>
          <w:color w:val="221F1F"/>
        </w:rPr>
        <w:t>‘They</w:t>
      </w:r>
      <w:r>
        <w:rPr>
          <w:color w:val="221F1F"/>
          <w:spacing w:val="-5"/>
        </w:rPr>
        <w:t> </w:t>
      </w:r>
      <w:r>
        <w:rPr>
          <w:color w:val="221F1F"/>
        </w:rPr>
        <w:t>either</w:t>
      </w:r>
      <w:r>
        <w:rPr>
          <w:color w:val="221F1F"/>
          <w:spacing w:val="-5"/>
        </w:rPr>
        <w:t> </w:t>
      </w:r>
      <w:r>
        <w:rPr>
          <w:color w:val="221F1F"/>
        </w:rPr>
        <w:t>go</w:t>
      </w:r>
      <w:r>
        <w:rPr>
          <w:color w:val="221F1F"/>
          <w:spacing w:val="-5"/>
        </w:rPr>
        <w:t> </w:t>
      </w:r>
      <w:r>
        <w:rPr>
          <w:color w:val="221F1F"/>
        </w:rPr>
        <w:t>because</w:t>
      </w:r>
      <w:r>
        <w:rPr>
          <w:color w:val="221F1F"/>
          <w:spacing w:val="-5"/>
        </w:rPr>
        <w:t> </w:t>
      </w:r>
      <w:r>
        <w:rPr>
          <w:color w:val="221F1F"/>
        </w:rPr>
        <w:t>they</w:t>
      </w:r>
      <w:r>
        <w:rPr>
          <w:color w:val="221F1F"/>
          <w:spacing w:val="-5"/>
        </w:rPr>
        <w:t> </w:t>
      </w:r>
      <w:r>
        <w:rPr>
          <w:color w:val="221F1F"/>
        </w:rPr>
        <w:t>have</w:t>
      </w:r>
      <w:r>
        <w:rPr>
          <w:color w:val="221F1F"/>
          <w:spacing w:val="-6"/>
        </w:rPr>
        <w:t> </w:t>
      </w:r>
      <w:r>
        <w:rPr>
          <w:color w:val="221F1F"/>
        </w:rPr>
        <w:t>no</w:t>
      </w:r>
      <w:r>
        <w:rPr>
          <w:color w:val="221F1F"/>
          <w:spacing w:val="-5"/>
        </w:rPr>
        <w:t> </w:t>
      </w:r>
      <w:r>
        <w:rPr>
          <w:color w:val="221F1F"/>
        </w:rPr>
        <w:t>mon-</w:t>
      </w:r>
      <w:r>
        <w:rPr>
          <w:color w:val="221F1F"/>
          <w:spacing w:val="-58"/>
        </w:rPr>
        <w:t> </w:t>
      </w:r>
      <w:r>
        <w:rPr>
          <w:color w:val="221F1F"/>
        </w:rPr>
        <w:t>ey, or because they are very rich, and they want</w:t>
      </w:r>
      <w:r>
        <w:rPr>
          <w:color w:val="221F1F"/>
          <w:spacing w:val="-59"/>
        </w:rPr>
        <w:t> </w:t>
      </w:r>
      <w:r>
        <w:rPr>
          <w:color w:val="221F1F"/>
        </w:rPr>
        <w:t>an adventure. You are lucky because you are</w:t>
      </w:r>
      <w:r>
        <w:rPr>
          <w:color w:val="221F1F"/>
          <w:spacing w:val="1"/>
        </w:rPr>
        <w:t> </w:t>
      </w:r>
      <w:r>
        <w:rPr>
          <w:color w:val="221F1F"/>
        </w:rPr>
        <w:t>neither rich nor poor. Poor people have to worry</w:t>
      </w:r>
      <w:r>
        <w:rPr>
          <w:color w:val="221F1F"/>
          <w:spacing w:val="1"/>
        </w:rPr>
        <w:t> </w:t>
      </w:r>
      <w:r>
        <w:rPr>
          <w:color w:val="221F1F"/>
        </w:rPr>
        <w:t>about finding food and somewhere to live. Rich</w:t>
      </w:r>
      <w:r>
        <w:rPr>
          <w:color w:val="221F1F"/>
          <w:spacing w:val="1"/>
        </w:rPr>
        <w:t> </w:t>
      </w:r>
      <w:r>
        <w:rPr>
          <w:color w:val="221F1F"/>
        </w:rPr>
        <w:t>people have to worry about looking after their</w:t>
      </w:r>
      <w:r>
        <w:rPr>
          <w:color w:val="221F1F"/>
          <w:spacing w:val="1"/>
        </w:rPr>
        <w:t> </w:t>
      </w:r>
      <w:r>
        <w:rPr>
          <w:color w:val="221F1F"/>
        </w:rPr>
        <w:t>money. You are in the best place, because you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-13"/>
        </w:rPr>
        <w:t> </w:t>
      </w:r>
      <w:r>
        <w:rPr>
          <w:color w:val="221F1F"/>
        </w:rPr>
        <w:t>in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middle.</w:t>
      </w:r>
      <w:r>
        <w:rPr>
          <w:color w:val="221F1F"/>
          <w:spacing w:val="-15"/>
        </w:rPr>
        <w:t> </w:t>
      </w:r>
      <w:r>
        <w:rPr>
          <w:color w:val="221F1F"/>
        </w:rPr>
        <w:t>You</w:t>
      </w:r>
      <w:r>
        <w:rPr>
          <w:color w:val="221F1F"/>
          <w:spacing w:val="-12"/>
        </w:rPr>
        <w:t> </w:t>
      </w:r>
      <w:r>
        <w:rPr>
          <w:color w:val="221F1F"/>
        </w:rPr>
        <w:t>can</w:t>
      </w:r>
      <w:r>
        <w:rPr>
          <w:color w:val="221F1F"/>
          <w:spacing w:val="-12"/>
        </w:rPr>
        <w:t> </w:t>
      </w:r>
      <w:r>
        <w:rPr>
          <w:color w:val="221F1F"/>
        </w:rPr>
        <w:t>have</w:t>
      </w:r>
      <w:r>
        <w:rPr>
          <w:color w:val="221F1F"/>
          <w:spacing w:val="-12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comfortable</w:t>
      </w:r>
      <w:r>
        <w:rPr>
          <w:color w:val="221F1F"/>
          <w:spacing w:val="-11"/>
        </w:rPr>
        <w:t> </w:t>
      </w:r>
      <w:r>
        <w:rPr>
          <w:color w:val="221F1F"/>
        </w:rPr>
        <w:t>life</w:t>
      </w:r>
      <w:r>
        <w:rPr>
          <w:color w:val="221F1F"/>
          <w:spacing w:val="-59"/>
        </w:rPr>
        <w:t> </w:t>
      </w:r>
      <w:r>
        <w:rPr>
          <w:color w:val="221F1F"/>
        </w:rPr>
        <w:t>if</w:t>
      </w:r>
      <w:r>
        <w:rPr>
          <w:color w:val="221F1F"/>
          <w:spacing w:val="-2"/>
        </w:rPr>
        <w:t> </w:t>
      </w:r>
      <w:r>
        <w:rPr>
          <w:color w:val="221F1F"/>
        </w:rPr>
        <w:t>you stay at</w:t>
      </w:r>
      <w:r>
        <w:rPr>
          <w:color w:val="221F1F"/>
          <w:spacing w:val="-1"/>
        </w:rPr>
        <w:t> </w:t>
      </w:r>
      <w:r>
        <w:rPr>
          <w:color w:val="221F1F"/>
        </w:rPr>
        <w:t>home.’</w:t>
      </w:r>
    </w:p>
    <w:p>
      <w:pPr>
        <w:pStyle w:val="BodyText"/>
        <w:spacing w:line="273" w:lineRule="auto"/>
        <w:ind w:left="493" w:firstLine="340"/>
        <w:jc w:val="both"/>
      </w:pPr>
      <w:r>
        <w:rPr>
          <w:color w:val="221F1F"/>
        </w:rPr>
        <w:t>My father promised to do many things for me</w:t>
      </w:r>
      <w:r>
        <w:rPr>
          <w:color w:val="221F1F"/>
          <w:spacing w:val="-59"/>
        </w:rPr>
        <w:t> </w:t>
      </w:r>
      <w:r>
        <w:rPr>
          <w:color w:val="221F1F"/>
        </w:rPr>
        <w:t>if I listened to him. With tears running down his</w:t>
      </w:r>
      <w:r>
        <w:rPr>
          <w:color w:val="221F1F"/>
          <w:spacing w:val="1"/>
        </w:rPr>
        <w:t> </w:t>
      </w:r>
      <w:r>
        <w:rPr>
          <w:color w:val="221F1F"/>
        </w:rPr>
        <w:t>face, he told me to remember my older brother.</w:t>
      </w:r>
      <w:r>
        <w:rPr>
          <w:color w:val="221F1F"/>
          <w:spacing w:val="1"/>
        </w:rPr>
        <w:t> </w:t>
      </w:r>
      <w:r>
        <w:rPr>
          <w:color w:val="221F1F"/>
        </w:rPr>
        <w:t>He</w:t>
      </w:r>
      <w:r>
        <w:rPr>
          <w:color w:val="221F1F"/>
          <w:spacing w:val="-10"/>
        </w:rPr>
        <w:t> </w:t>
      </w:r>
      <w:r>
        <w:rPr>
          <w:color w:val="221F1F"/>
        </w:rPr>
        <w:t>had</w:t>
      </w:r>
      <w:r>
        <w:rPr>
          <w:color w:val="221F1F"/>
          <w:spacing w:val="-9"/>
        </w:rPr>
        <w:t> </w:t>
      </w:r>
      <w:r>
        <w:rPr>
          <w:color w:val="221F1F"/>
        </w:rPr>
        <w:t>gone</w:t>
      </w:r>
      <w:r>
        <w:rPr>
          <w:color w:val="221F1F"/>
          <w:spacing w:val="-9"/>
        </w:rPr>
        <w:t> </w:t>
      </w:r>
      <w:r>
        <w:rPr>
          <w:color w:val="221F1F"/>
        </w:rPr>
        <w:t>away</w:t>
      </w:r>
      <w:r>
        <w:rPr>
          <w:color w:val="221F1F"/>
          <w:spacing w:val="-9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become</w:t>
      </w:r>
      <w:r>
        <w:rPr>
          <w:color w:val="221F1F"/>
          <w:spacing w:val="-9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soldier</w:t>
      </w:r>
      <w:r>
        <w:rPr>
          <w:color w:val="221F1F"/>
          <w:spacing w:val="-9"/>
        </w:rPr>
        <w:t> </w:t>
      </w:r>
      <w:r>
        <w:rPr>
          <w:color w:val="221F1F"/>
        </w:rPr>
        <w:t>and</w:t>
      </w:r>
      <w:r>
        <w:rPr>
          <w:color w:val="221F1F"/>
          <w:spacing w:val="-10"/>
        </w:rPr>
        <w:t> </w:t>
      </w:r>
      <w:r>
        <w:rPr>
          <w:color w:val="221F1F"/>
        </w:rPr>
        <w:t>been</w:t>
      </w:r>
      <w:r>
        <w:rPr>
          <w:color w:val="221F1F"/>
          <w:spacing w:val="-58"/>
        </w:rPr>
        <w:t> </w:t>
      </w:r>
      <w:r>
        <w:rPr>
          <w:color w:val="221F1F"/>
        </w:rPr>
        <w:t>killed.</w:t>
      </w:r>
    </w:p>
    <w:p>
      <w:pPr>
        <w:pStyle w:val="BodyText"/>
        <w:spacing w:line="273" w:lineRule="auto"/>
        <w:ind w:left="493" w:right="1" w:firstLine="340"/>
        <w:jc w:val="both"/>
      </w:pPr>
      <w:r>
        <w:rPr>
          <w:color w:val="221F1F"/>
        </w:rPr>
        <w:t>If you go to sea, God will not be pleased with</w:t>
      </w:r>
      <w:r>
        <w:rPr>
          <w:color w:val="221F1F"/>
          <w:spacing w:val="-59"/>
        </w:rPr>
        <w:t> </w:t>
      </w:r>
      <w:r>
        <w:rPr>
          <w:color w:val="221F1F"/>
        </w:rPr>
        <w:t>you,’</w:t>
      </w:r>
      <w:r>
        <w:rPr>
          <w:color w:val="221F1F"/>
          <w:spacing w:val="-15"/>
        </w:rPr>
        <w:t> </w:t>
      </w:r>
      <w:r>
        <w:rPr>
          <w:color w:val="221F1F"/>
        </w:rPr>
        <w:t>he</w:t>
      </w:r>
      <w:r>
        <w:rPr>
          <w:color w:val="221F1F"/>
          <w:spacing w:val="-7"/>
        </w:rPr>
        <w:t> </w:t>
      </w:r>
      <w:r>
        <w:rPr>
          <w:color w:val="221F1F"/>
        </w:rPr>
        <w:t>warned</w:t>
      </w:r>
      <w:r>
        <w:rPr>
          <w:color w:val="221F1F"/>
          <w:spacing w:val="-8"/>
        </w:rPr>
        <w:t> </w:t>
      </w:r>
      <w:r>
        <w:rPr>
          <w:color w:val="221F1F"/>
        </w:rPr>
        <w:t>me.</w:t>
      </w:r>
      <w:r>
        <w:rPr>
          <w:color w:val="221F1F"/>
          <w:spacing w:val="-7"/>
        </w:rPr>
        <w:t> </w:t>
      </w:r>
      <w:r>
        <w:rPr>
          <w:color w:val="221F1F"/>
        </w:rPr>
        <w:t>‘I</w:t>
      </w:r>
      <w:r>
        <w:rPr>
          <w:color w:val="221F1F"/>
          <w:spacing w:val="-7"/>
        </w:rPr>
        <w:t> </w:t>
      </w:r>
      <w:r>
        <w:rPr>
          <w:color w:val="221F1F"/>
        </w:rPr>
        <w:t>think</w:t>
      </w:r>
      <w:r>
        <w:rPr>
          <w:color w:val="221F1F"/>
          <w:spacing w:val="-7"/>
        </w:rPr>
        <w:t> </w:t>
      </w:r>
      <w:r>
        <w:rPr>
          <w:color w:val="221F1F"/>
        </w:rPr>
        <w:t>you</w:t>
      </w:r>
      <w:r>
        <w:rPr>
          <w:color w:val="221F1F"/>
          <w:spacing w:val="-7"/>
        </w:rPr>
        <w:t> </w:t>
      </w:r>
      <w:r>
        <w:rPr>
          <w:color w:val="221F1F"/>
        </w:rPr>
        <w:t>will</w:t>
      </w:r>
      <w:r>
        <w:rPr>
          <w:color w:val="221F1F"/>
          <w:spacing w:val="-7"/>
        </w:rPr>
        <w:t> </w:t>
      </w:r>
      <w:r>
        <w:rPr>
          <w:color w:val="221F1F"/>
        </w:rPr>
        <w:t>be</w:t>
      </w:r>
      <w:r>
        <w:rPr>
          <w:color w:val="221F1F"/>
          <w:spacing w:val="-7"/>
        </w:rPr>
        <w:t> </w:t>
      </w:r>
      <w:r>
        <w:rPr>
          <w:color w:val="221F1F"/>
        </w:rPr>
        <w:t>very</w:t>
      </w:r>
      <w:r>
        <w:rPr>
          <w:color w:val="221F1F"/>
          <w:spacing w:val="-7"/>
        </w:rPr>
        <w:t> </w:t>
      </w:r>
      <w:r>
        <w:rPr>
          <w:color w:val="221F1F"/>
        </w:rPr>
        <w:t>sorry</w:t>
      </w:r>
      <w:r>
        <w:rPr>
          <w:color w:val="221F1F"/>
          <w:spacing w:val="-59"/>
        </w:rPr>
        <w:t> </w:t>
      </w:r>
      <w:r>
        <w:rPr>
          <w:color w:val="221F1F"/>
        </w:rPr>
        <w:t>if you do not listen to me – and you will have no</w:t>
      </w:r>
      <w:r>
        <w:rPr>
          <w:color w:val="221F1F"/>
          <w:spacing w:val="1"/>
        </w:rPr>
        <w:t> </w:t>
      </w:r>
      <w:r>
        <w:rPr>
          <w:color w:val="221F1F"/>
        </w:rPr>
        <w:t>one</w:t>
      </w:r>
      <w:r>
        <w:rPr>
          <w:color w:val="221F1F"/>
          <w:spacing w:val="-2"/>
        </w:rPr>
        <w:t> </w:t>
      </w:r>
      <w:r>
        <w:rPr>
          <w:color w:val="221F1F"/>
        </w:rPr>
        <w:t>to help</w:t>
      </w:r>
      <w:r>
        <w:rPr>
          <w:color w:val="221F1F"/>
          <w:spacing w:val="-2"/>
        </w:rPr>
        <w:t> </w:t>
      </w:r>
      <w:r>
        <w:rPr>
          <w:color w:val="221F1F"/>
        </w:rPr>
        <w:t>you.’</w:t>
      </w:r>
      <w:r>
        <w:rPr>
          <w:color w:val="221F1F"/>
          <w:spacing w:val="-8"/>
        </w:rPr>
        <w:t> </w:t>
      </w:r>
      <w:r>
        <w:rPr>
          <w:rFonts w:ascii="Arial" w:hAnsi="Arial"/>
          <w:b/>
          <w:color w:val="221F1F"/>
        </w:rPr>
        <w:t>(2-а</w:t>
      </w:r>
      <w:r>
        <w:rPr>
          <w:rFonts w:ascii="Arial" w:hAnsi="Arial"/>
          <w:b/>
          <w:color w:val="221F1F"/>
          <w:spacing w:val="-1"/>
        </w:rPr>
        <w:t> </w:t>
      </w:r>
      <w:r>
        <w:rPr>
          <w:rFonts w:ascii="Arial" w:hAnsi="Arial"/>
          <w:b/>
          <w:color w:val="221F1F"/>
        </w:rPr>
        <w:t>зупинка)</w:t>
      </w:r>
      <w:r>
        <w:rPr>
          <w:color w:val="221F1F"/>
        </w:rPr>
        <w:t>.</w:t>
      </w:r>
    </w:p>
    <w:p>
      <w:pPr>
        <w:pStyle w:val="BodyText"/>
        <w:spacing w:line="273" w:lineRule="auto" w:before="93"/>
        <w:ind w:left="412" w:right="248" w:firstLine="340"/>
        <w:jc w:val="both"/>
      </w:pPr>
      <w:r>
        <w:rPr/>
        <w:br w:type="column"/>
      </w:r>
      <w:r>
        <w:rPr>
          <w:color w:val="221F1F"/>
        </w:rPr>
        <w:t>I listened carefully to my father’s words, and</w:t>
      </w:r>
      <w:r>
        <w:rPr>
          <w:color w:val="221F1F"/>
          <w:spacing w:val="1"/>
        </w:rPr>
        <w:t> </w:t>
      </w:r>
      <w:r>
        <w:rPr>
          <w:color w:val="221F1F"/>
        </w:rPr>
        <w:t>for a few days, I changed my mind about leaving</w:t>
      </w:r>
      <w:r>
        <w:rPr>
          <w:color w:val="221F1F"/>
          <w:spacing w:val="-59"/>
        </w:rPr>
        <w:t> </w:t>
      </w:r>
      <w:r>
        <w:rPr>
          <w:color w:val="221F1F"/>
        </w:rPr>
        <w:t>home. But within a few weeks, I had decided to</w:t>
      </w:r>
      <w:r>
        <w:rPr>
          <w:color w:val="221F1F"/>
          <w:spacing w:val="1"/>
        </w:rPr>
        <w:t> </w:t>
      </w:r>
      <w:r>
        <w:rPr>
          <w:color w:val="221F1F"/>
        </w:rPr>
        <w:t>go</w:t>
      </w:r>
      <w:r>
        <w:rPr>
          <w:color w:val="221F1F"/>
          <w:spacing w:val="-4"/>
        </w:rPr>
        <w:t> </w:t>
      </w:r>
      <w:r>
        <w:rPr>
          <w:color w:val="221F1F"/>
        </w:rPr>
        <w:t>away</w:t>
      </w:r>
      <w:r>
        <w:rPr>
          <w:color w:val="221F1F"/>
          <w:spacing w:val="-3"/>
        </w:rPr>
        <w:t> </w:t>
      </w:r>
      <w:r>
        <w:rPr>
          <w:color w:val="221F1F"/>
        </w:rPr>
        <w:t>once</w:t>
      </w:r>
      <w:r>
        <w:rPr>
          <w:color w:val="221F1F"/>
          <w:spacing w:val="-3"/>
        </w:rPr>
        <w:t> </w:t>
      </w:r>
      <w:r>
        <w:rPr>
          <w:color w:val="221F1F"/>
        </w:rPr>
        <w:t>more.</w:t>
      </w:r>
      <w:r>
        <w:rPr>
          <w:color w:val="221F1F"/>
          <w:spacing w:val="-3"/>
        </w:rPr>
        <w:t> </w:t>
      </w:r>
      <w:r>
        <w:rPr>
          <w:color w:val="221F1F"/>
        </w:rPr>
        <w:t>I</w:t>
      </w:r>
      <w:r>
        <w:rPr>
          <w:color w:val="221F1F"/>
          <w:spacing w:val="-3"/>
        </w:rPr>
        <w:t> </w:t>
      </w:r>
      <w:r>
        <w:rPr>
          <w:color w:val="221F1F"/>
        </w:rPr>
        <w:t>asked</w:t>
      </w:r>
      <w:r>
        <w:rPr>
          <w:color w:val="221F1F"/>
          <w:spacing w:val="-3"/>
        </w:rPr>
        <w:t> </w:t>
      </w:r>
      <w:r>
        <w:rPr>
          <w:color w:val="221F1F"/>
        </w:rPr>
        <w:t>my</w:t>
      </w:r>
      <w:r>
        <w:rPr>
          <w:color w:val="221F1F"/>
          <w:spacing w:val="-3"/>
        </w:rPr>
        <w:t> </w:t>
      </w:r>
      <w:r>
        <w:rPr>
          <w:color w:val="221F1F"/>
        </w:rPr>
        <w:t>mother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talk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59"/>
        </w:rPr>
        <w:t> </w:t>
      </w:r>
      <w:r>
        <w:rPr>
          <w:color w:val="221F1F"/>
        </w:rPr>
        <w:t>my father. I told her that I wanted to go on one</w:t>
      </w:r>
      <w:r>
        <w:rPr>
          <w:color w:val="221F1F"/>
          <w:spacing w:val="1"/>
        </w:rPr>
        <w:t> </w:t>
      </w:r>
      <w:r>
        <w:rPr>
          <w:color w:val="221F1F"/>
        </w:rPr>
        <w:t>voyage.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5"/>
        </w:rPr>
        <w:t> </w:t>
      </w:r>
      <w:r>
        <w:rPr>
          <w:color w:val="221F1F"/>
        </w:rPr>
        <w:t>said</w:t>
      </w:r>
      <w:r>
        <w:rPr>
          <w:color w:val="221F1F"/>
          <w:spacing w:val="-5"/>
        </w:rPr>
        <w:t> </w:t>
      </w:r>
      <w:r>
        <w:rPr>
          <w:color w:val="221F1F"/>
        </w:rPr>
        <w:t>that</w:t>
      </w:r>
      <w:r>
        <w:rPr>
          <w:color w:val="221F1F"/>
          <w:spacing w:val="-5"/>
        </w:rPr>
        <w:t> </w:t>
      </w:r>
      <w:r>
        <w:rPr>
          <w:color w:val="221F1F"/>
        </w:rPr>
        <w:t>if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5"/>
        </w:rPr>
        <w:t> </w:t>
      </w:r>
      <w:r>
        <w:rPr>
          <w:color w:val="221F1F"/>
        </w:rPr>
        <w:t>did</w:t>
      </w:r>
      <w:r>
        <w:rPr>
          <w:color w:val="221F1F"/>
          <w:spacing w:val="-5"/>
        </w:rPr>
        <w:t> </w:t>
      </w:r>
      <w:r>
        <w:rPr>
          <w:color w:val="221F1F"/>
        </w:rPr>
        <w:t>not</w:t>
      </w:r>
      <w:r>
        <w:rPr>
          <w:color w:val="221F1F"/>
          <w:spacing w:val="-6"/>
        </w:rPr>
        <w:t> </w:t>
      </w:r>
      <w:r>
        <w:rPr>
          <w:color w:val="221F1F"/>
        </w:rPr>
        <w:t>like</w:t>
      </w:r>
      <w:r>
        <w:rPr>
          <w:color w:val="221F1F"/>
          <w:spacing w:val="-6"/>
        </w:rPr>
        <w:t> </w:t>
      </w:r>
      <w:r>
        <w:rPr>
          <w:color w:val="221F1F"/>
        </w:rPr>
        <w:t>it,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5"/>
        </w:rPr>
        <w:t> </w:t>
      </w:r>
      <w:r>
        <w:rPr>
          <w:color w:val="221F1F"/>
        </w:rPr>
        <w:t>would</w:t>
      </w:r>
      <w:r>
        <w:rPr>
          <w:color w:val="221F1F"/>
          <w:spacing w:val="-5"/>
        </w:rPr>
        <w:t> </w:t>
      </w:r>
      <w:r>
        <w:rPr>
          <w:color w:val="221F1F"/>
        </w:rPr>
        <w:t>come</w:t>
      </w:r>
      <w:r>
        <w:rPr>
          <w:color w:val="221F1F"/>
          <w:spacing w:val="-59"/>
        </w:rPr>
        <w:t> </w:t>
      </w:r>
      <w:r>
        <w:rPr>
          <w:color w:val="221F1F"/>
        </w:rPr>
        <w:t>home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work</w:t>
      </w:r>
      <w:r>
        <w:rPr>
          <w:color w:val="221F1F"/>
          <w:spacing w:val="-1"/>
        </w:rPr>
        <w:t> </w:t>
      </w:r>
      <w:r>
        <w:rPr>
          <w:color w:val="221F1F"/>
        </w:rPr>
        <w:t>very</w:t>
      </w:r>
      <w:r>
        <w:rPr>
          <w:color w:val="221F1F"/>
          <w:spacing w:val="-1"/>
        </w:rPr>
        <w:t> </w:t>
      </w:r>
      <w:r>
        <w:rPr>
          <w:color w:val="221F1F"/>
        </w:rPr>
        <w:t>hard.</w:t>
      </w:r>
    </w:p>
    <w:p>
      <w:pPr>
        <w:pStyle w:val="BodyText"/>
        <w:spacing w:line="273" w:lineRule="auto"/>
        <w:ind w:left="412" w:right="248" w:firstLine="340"/>
        <w:jc w:val="both"/>
      </w:pPr>
      <w:r>
        <w:rPr>
          <w:color w:val="221F1F"/>
        </w:rPr>
        <w:t>But my mother was very upset. She said she</w:t>
      </w:r>
      <w:r>
        <w:rPr>
          <w:color w:val="221F1F"/>
          <w:spacing w:val="-59"/>
        </w:rPr>
        <w:t> </w:t>
      </w:r>
      <w:r>
        <w:rPr>
          <w:color w:val="221F1F"/>
        </w:rPr>
        <w:t>would not talk to my father. She said she did not</w:t>
      </w:r>
      <w:r>
        <w:rPr>
          <w:color w:val="221F1F"/>
          <w:spacing w:val="-59"/>
        </w:rPr>
        <w:t> </w:t>
      </w:r>
      <w:r>
        <w:rPr>
          <w:color w:val="221F1F"/>
          <w:spacing w:val="-1"/>
        </w:rPr>
        <w:t>know</w:t>
      </w:r>
      <w:r>
        <w:rPr>
          <w:color w:val="221F1F"/>
          <w:spacing w:val="-4"/>
        </w:rPr>
        <w:t> </w:t>
      </w:r>
      <w:r>
        <w:rPr>
          <w:color w:val="221F1F"/>
          <w:spacing w:val="-1"/>
        </w:rPr>
        <w:t>how</w:t>
      </w:r>
      <w:r>
        <w:rPr>
          <w:color w:val="221F1F"/>
          <w:spacing w:val="-3"/>
        </w:rPr>
        <w:t> </w:t>
      </w:r>
      <w:r>
        <w:rPr>
          <w:color w:val="221F1F"/>
        </w:rPr>
        <w:t>I</w:t>
      </w:r>
      <w:r>
        <w:rPr>
          <w:color w:val="221F1F"/>
          <w:spacing w:val="-3"/>
        </w:rPr>
        <w:t> </w:t>
      </w:r>
      <w:r>
        <w:rPr>
          <w:color w:val="221F1F"/>
        </w:rPr>
        <w:t>could</w:t>
      </w:r>
      <w:r>
        <w:rPr>
          <w:color w:val="221F1F"/>
          <w:spacing w:val="-4"/>
        </w:rPr>
        <w:t> </w:t>
      </w:r>
      <w:r>
        <w:rPr>
          <w:color w:val="221F1F"/>
        </w:rPr>
        <w:t>even</w:t>
      </w:r>
      <w:r>
        <w:rPr>
          <w:color w:val="221F1F"/>
          <w:spacing w:val="-3"/>
        </w:rPr>
        <w:t> </w:t>
      </w:r>
      <w:r>
        <w:rPr>
          <w:color w:val="221F1F"/>
        </w:rPr>
        <w:t>think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going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sea.</w:t>
      </w:r>
      <w:r>
        <w:rPr>
          <w:color w:val="221F1F"/>
          <w:spacing w:val="-15"/>
        </w:rPr>
        <w:t> </w:t>
      </w:r>
      <w:r>
        <w:rPr>
          <w:color w:val="221F1F"/>
        </w:rPr>
        <w:t>And</w:t>
      </w:r>
      <w:r>
        <w:rPr>
          <w:color w:val="221F1F"/>
          <w:spacing w:val="-59"/>
        </w:rPr>
        <w:t> </w:t>
      </w:r>
      <w:r>
        <w:rPr>
          <w:color w:val="221F1F"/>
        </w:rPr>
        <w:t>she told me that she would not help me to do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foolish</w:t>
      </w:r>
      <w:r>
        <w:rPr>
          <w:color w:val="221F1F"/>
          <w:spacing w:val="-8"/>
        </w:rPr>
        <w:t> </w:t>
      </w:r>
      <w:r>
        <w:rPr>
          <w:color w:val="221F1F"/>
          <w:spacing w:val="-1"/>
        </w:rPr>
        <w:t>things</w:t>
      </w:r>
      <w:r>
        <w:rPr>
          <w:color w:val="221F1F"/>
          <w:spacing w:val="-8"/>
        </w:rPr>
        <w:t> </w:t>
      </w:r>
      <w:r>
        <w:rPr>
          <w:color w:val="221F1F"/>
          <w:spacing w:val="-1"/>
        </w:rPr>
        <w:t>with</w:t>
      </w:r>
      <w:r>
        <w:rPr>
          <w:color w:val="221F1F"/>
          <w:spacing w:val="-8"/>
        </w:rPr>
        <w:t> </w:t>
      </w:r>
      <w:r>
        <w:rPr>
          <w:color w:val="221F1F"/>
          <w:spacing w:val="-1"/>
        </w:rPr>
        <w:t>my</w:t>
      </w:r>
      <w:r>
        <w:rPr>
          <w:color w:val="221F1F"/>
          <w:spacing w:val="-7"/>
        </w:rPr>
        <w:t> </w:t>
      </w:r>
      <w:r>
        <w:rPr>
          <w:color w:val="221F1F"/>
          <w:spacing w:val="-1"/>
        </w:rPr>
        <w:t>life.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A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year</w:t>
      </w:r>
      <w:r>
        <w:rPr>
          <w:color w:val="221F1F"/>
          <w:spacing w:val="-8"/>
        </w:rPr>
        <w:t> </w:t>
      </w:r>
      <w:r>
        <w:rPr>
          <w:color w:val="221F1F"/>
          <w:spacing w:val="-1"/>
        </w:rPr>
        <w:t>went</w:t>
      </w:r>
      <w:r>
        <w:rPr>
          <w:color w:val="221F1F"/>
          <w:spacing w:val="-7"/>
        </w:rPr>
        <w:t> </w:t>
      </w:r>
      <w:r>
        <w:rPr>
          <w:color w:val="221F1F"/>
        </w:rPr>
        <w:t>by,</w:t>
      </w:r>
      <w:r>
        <w:rPr>
          <w:color w:val="221F1F"/>
          <w:spacing w:val="-8"/>
        </w:rPr>
        <w:t> </w:t>
      </w:r>
      <w:r>
        <w:rPr>
          <w:color w:val="221F1F"/>
        </w:rPr>
        <w:t>and</w:t>
      </w:r>
      <w:r>
        <w:rPr>
          <w:color w:val="221F1F"/>
          <w:spacing w:val="-8"/>
        </w:rPr>
        <w:t> </w:t>
      </w:r>
      <w:r>
        <w:rPr>
          <w:color w:val="221F1F"/>
        </w:rPr>
        <w:t>my</w:t>
      </w:r>
      <w:r>
        <w:rPr>
          <w:color w:val="221F1F"/>
          <w:spacing w:val="-58"/>
        </w:rPr>
        <w:t> </w:t>
      </w:r>
      <w:r>
        <w:rPr>
          <w:color w:val="221F1F"/>
        </w:rPr>
        <w:t>parents</w:t>
      </w:r>
      <w:r>
        <w:rPr>
          <w:color w:val="221F1F"/>
          <w:spacing w:val="-2"/>
        </w:rPr>
        <w:t> </w:t>
      </w:r>
      <w:r>
        <w:rPr>
          <w:color w:val="221F1F"/>
        </w:rPr>
        <w:t>would</w:t>
      </w:r>
      <w:r>
        <w:rPr>
          <w:color w:val="221F1F"/>
          <w:spacing w:val="-2"/>
        </w:rPr>
        <w:t> </w:t>
      </w:r>
      <w:r>
        <w:rPr>
          <w:color w:val="221F1F"/>
        </w:rPr>
        <w:t>still not</w:t>
      </w:r>
      <w:r>
        <w:rPr>
          <w:color w:val="221F1F"/>
          <w:spacing w:val="-2"/>
        </w:rPr>
        <w:t> </w:t>
      </w:r>
      <w:r>
        <w:rPr>
          <w:color w:val="221F1F"/>
        </w:rPr>
        <w:t>let</w:t>
      </w:r>
      <w:r>
        <w:rPr>
          <w:color w:val="221F1F"/>
          <w:spacing w:val="-2"/>
        </w:rPr>
        <w:t> </w:t>
      </w:r>
      <w:r>
        <w:rPr>
          <w:color w:val="221F1F"/>
        </w:rPr>
        <w:t>me go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sea.</w:t>
      </w:r>
    </w:p>
    <w:p>
      <w:pPr>
        <w:pStyle w:val="BodyText"/>
        <w:spacing w:line="273" w:lineRule="auto"/>
        <w:ind w:left="412" w:right="248" w:firstLine="340"/>
        <w:jc w:val="both"/>
        <w:rPr>
          <w:rFonts w:ascii="Arial" w:hAnsi="Arial"/>
          <w:b/>
        </w:rPr>
      </w:pPr>
      <w:r>
        <w:rPr>
          <w:color w:val="221F1F"/>
        </w:rPr>
        <w:t>Then one day I went to the city of Hull and</w:t>
      </w:r>
      <w:r>
        <w:rPr>
          <w:color w:val="221F1F"/>
          <w:spacing w:val="1"/>
        </w:rPr>
        <w:t> </w:t>
      </w:r>
      <w:r>
        <w:rPr>
          <w:color w:val="221F1F"/>
        </w:rPr>
        <w:t>met a friend. His father owned a ship which was</w:t>
      </w:r>
      <w:r>
        <w:rPr>
          <w:color w:val="221F1F"/>
          <w:spacing w:val="1"/>
        </w:rPr>
        <w:t> </w:t>
      </w:r>
      <w:r>
        <w:rPr>
          <w:color w:val="221F1F"/>
        </w:rPr>
        <w:t>sailing to London, and I decided to go with them,</w:t>
      </w:r>
      <w:r>
        <w:rPr>
          <w:color w:val="221F1F"/>
          <w:spacing w:val="-59"/>
        </w:rPr>
        <w:t> </w:t>
      </w:r>
      <w:r>
        <w:rPr>
          <w:color w:val="221F1F"/>
        </w:rPr>
        <w:t>without even telling my mother or father </w:t>
      </w:r>
      <w:r>
        <w:rPr>
          <w:rFonts w:ascii="Arial" w:hAnsi="Arial"/>
          <w:b/>
          <w:color w:val="221F1F"/>
        </w:rPr>
        <w:t>(3-а зу-</w:t>
      </w:r>
      <w:r>
        <w:rPr>
          <w:rFonts w:ascii="Arial" w:hAnsi="Arial"/>
          <w:b/>
          <w:color w:val="221F1F"/>
          <w:spacing w:val="1"/>
        </w:rPr>
        <w:t> </w:t>
      </w:r>
      <w:r>
        <w:rPr>
          <w:rFonts w:ascii="Arial" w:hAnsi="Arial"/>
          <w:b/>
          <w:color w:val="221F1F"/>
        </w:rPr>
        <w:t>пинка).</w:t>
      </w:r>
    </w:p>
    <w:p>
      <w:pPr>
        <w:pStyle w:val="BodyText"/>
        <w:spacing w:line="273" w:lineRule="auto"/>
        <w:ind w:left="412" w:right="247" w:firstLine="340"/>
        <w:jc w:val="both"/>
      </w:pPr>
      <w:r>
        <w:rPr>
          <w:color w:val="221F1F"/>
        </w:rPr>
        <w:t>When the ship left Hull, the wind began to</w:t>
      </w:r>
      <w:r>
        <w:rPr>
          <w:color w:val="221F1F"/>
          <w:spacing w:val="1"/>
        </w:rPr>
        <w:t> </w:t>
      </w:r>
      <w:r>
        <w:rPr>
          <w:color w:val="221F1F"/>
        </w:rPr>
        <w:t>blow, and the sea turned rough. As I had never</w:t>
      </w:r>
      <w:r>
        <w:rPr>
          <w:color w:val="221F1F"/>
          <w:spacing w:val="1"/>
        </w:rPr>
        <w:t> </w:t>
      </w:r>
      <w:r>
        <w:rPr>
          <w:color w:val="221F1F"/>
        </w:rPr>
        <w:t>been to sea before, I was terrified, and became</w:t>
      </w:r>
      <w:r>
        <w:rPr>
          <w:color w:val="221F1F"/>
          <w:spacing w:val="1"/>
        </w:rPr>
        <w:t> </w:t>
      </w:r>
      <w:r>
        <w:rPr>
          <w:color w:val="221F1F"/>
        </w:rPr>
        <w:t>very seasick. Suddenly I thought about what I</w:t>
      </w:r>
      <w:r>
        <w:rPr>
          <w:color w:val="221F1F"/>
          <w:spacing w:val="1"/>
        </w:rPr>
        <w:t> </w:t>
      </w:r>
      <w:r>
        <w:rPr>
          <w:color w:val="221F1F"/>
        </w:rPr>
        <w:t>had done. I remembered my mother and father’s</w:t>
      </w:r>
      <w:r>
        <w:rPr>
          <w:color w:val="221F1F"/>
          <w:spacing w:val="-59"/>
        </w:rPr>
        <w:t> </w:t>
      </w:r>
      <w:r>
        <w:rPr>
          <w:color w:val="221F1F"/>
        </w:rPr>
        <w:t>words and felt terribly sorry for not listening to</w:t>
      </w:r>
      <w:r>
        <w:rPr>
          <w:color w:val="221F1F"/>
          <w:spacing w:val="1"/>
        </w:rPr>
        <w:t> </w:t>
      </w:r>
      <w:r>
        <w:rPr>
          <w:color w:val="221F1F"/>
        </w:rPr>
        <w:t>them.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5"/>
        </w:rPr>
        <w:t> </w:t>
      </w:r>
      <w:r>
        <w:rPr>
          <w:color w:val="221F1F"/>
        </w:rPr>
        <w:t>promised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myself</w:t>
      </w:r>
      <w:r>
        <w:rPr>
          <w:color w:val="221F1F"/>
          <w:spacing w:val="-6"/>
        </w:rPr>
        <w:t> </w:t>
      </w:r>
      <w:r>
        <w:rPr>
          <w:color w:val="221F1F"/>
        </w:rPr>
        <w:t>that</w:t>
      </w:r>
      <w:r>
        <w:rPr>
          <w:color w:val="221F1F"/>
          <w:spacing w:val="-5"/>
        </w:rPr>
        <w:t> </w:t>
      </w:r>
      <w:r>
        <w:rPr>
          <w:color w:val="221F1F"/>
        </w:rPr>
        <w:t>if</w:t>
      </w:r>
      <w:r>
        <w:rPr>
          <w:color w:val="221F1F"/>
          <w:spacing w:val="-5"/>
        </w:rPr>
        <w:t> </w:t>
      </w:r>
      <w:r>
        <w:rPr>
          <w:color w:val="221F1F"/>
        </w:rPr>
        <w:t>God</w:t>
      </w:r>
      <w:r>
        <w:rPr>
          <w:color w:val="221F1F"/>
          <w:spacing w:val="-6"/>
        </w:rPr>
        <w:t> </w:t>
      </w:r>
      <w:r>
        <w:rPr>
          <w:color w:val="221F1F"/>
        </w:rPr>
        <w:t>let</w:t>
      </w:r>
      <w:r>
        <w:rPr>
          <w:color w:val="221F1F"/>
          <w:spacing w:val="-5"/>
        </w:rPr>
        <w:t> </w:t>
      </w:r>
      <w:r>
        <w:rPr>
          <w:color w:val="221F1F"/>
        </w:rPr>
        <w:t>me</w:t>
      </w:r>
      <w:r>
        <w:rPr>
          <w:color w:val="221F1F"/>
          <w:spacing w:val="-6"/>
        </w:rPr>
        <w:t> </w:t>
      </w:r>
      <w:r>
        <w:rPr>
          <w:color w:val="221F1F"/>
        </w:rPr>
        <w:t>live,</w:t>
      </w:r>
      <w:r>
        <w:rPr>
          <w:color w:val="221F1F"/>
          <w:spacing w:val="-58"/>
        </w:rPr>
        <w:t> </w:t>
      </w:r>
      <w:r>
        <w:rPr>
          <w:color w:val="221F1F"/>
        </w:rPr>
        <w:t>I would go straight home to my father and never</w:t>
      </w:r>
      <w:r>
        <w:rPr>
          <w:color w:val="221F1F"/>
          <w:spacing w:val="1"/>
        </w:rPr>
        <w:t> </w:t>
      </w:r>
      <w:r>
        <w:rPr>
          <w:color w:val="221F1F"/>
        </w:rPr>
        <w:t>go on a ship again. The next day, the sea was a</w:t>
      </w:r>
      <w:r>
        <w:rPr>
          <w:color w:val="221F1F"/>
          <w:spacing w:val="1"/>
        </w:rPr>
        <w:t> </w:t>
      </w:r>
      <w:r>
        <w:rPr>
          <w:color w:val="221F1F"/>
        </w:rPr>
        <w:t>little calmer, but I still felt seasick. The following</w:t>
      </w:r>
      <w:r>
        <w:rPr>
          <w:color w:val="221F1F"/>
          <w:spacing w:val="1"/>
        </w:rPr>
        <w:t> </w:t>
      </w:r>
      <w:r>
        <w:rPr>
          <w:color w:val="221F1F"/>
        </w:rPr>
        <w:t>morning, however, when I got up, the sun was</w:t>
      </w:r>
      <w:r>
        <w:rPr>
          <w:color w:val="221F1F"/>
          <w:spacing w:val="1"/>
        </w:rPr>
        <w:t> </w:t>
      </w:r>
      <w:r>
        <w:rPr>
          <w:color w:val="221F1F"/>
        </w:rPr>
        <w:t>shining on a clear sea. I thought it was the most</w:t>
      </w:r>
      <w:r>
        <w:rPr>
          <w:color w:val="221F1F"/>
          <w:spacing w:val="1"/>
        </w:rPr>
        <w:t> </w:t>
      </w:r>
      <w:r>
        <w:rPr>
          <w:color w:val="221F1F"/>
        </w:rPr>
        <w:t>beautiful thing I had ever seen. That evening, I</w:t>
      </w:r>
      <w:r>
        <w:rPr>
          <w:color w:val="221F1F"/>
          <w:spacing w:val="1"/>
        </w:rPr>
        <w:t> </w:t>
      </w:r>
      <w:r>
        <w:rPr>
          <w:color w:val="221F1F"/>
        </w:rPr>
        <w:t>drank too much rum</w:t>
      </w:r>
      <w:r>
        <w:rPr>
          <w:color w:val="221F1F"/>
          <w:position w:val="7"/>
          <w:sz w:val="13"/>
        </w:rPr>
        <w:t>16 </w:t>
      </w:r>
      <w:r>
        <w:rPr>
          <w:color w:val="221F1F"/>
        </w:rPr>
        <w:t>with the other men on the</w:t>
      </w:r>
      <w:r>
        <w:rPr>
          <w:color w:val="221F1F"/>
          <w:spacing w:val="1"/>
        </w:rPr>
        <w:t> </w:t>
      </w:r>
      <w:r>
        <w:rPr>
          <w:color w:val="221F1F"/>
        </w:rPr>
        <w:t>ship. I completely forgot all the promises I had</w:t>
      </w:r>
      <w:r>
        <w:rPr>
          <w:color w:val="221F1F"/>
          <w:spacing w:val="1"/>
        </w:rPr>
        <w:t> </w:t>
      </w:r>
      <w:r>
        <w:rPr>
          <w:color w:val="221F1F"/>
        </w:rPr>
        <w:t>made</w:t>
      </w:r>
      <w:r>
        <w:rPr>
          <w:color w:val="221F1F"/>
          <w:spacing w:val="-1"/>
        </w:rPr>
        <w:t> </w:t>
      </w:r>
      <w:r>
        <w:rPr>
          <w:color w:val="221F1F"/>
        </w:rPr>
        <w:t>when</w:t>
      </w:r>
      <w:r>
        <w:rPr>
          <w:color w:val="221F1F"/>
          <w:spacing w:val="-1"/>
        </w:rPr>
        <w:t> </w:t>
      </w:r>
      <w:r>
        <w:rPr>
          <w:color w:val="221F1F"/>
        </w:rPr>
        <w:t>I felt so ill.</w:t>
      </w:r>
    </w:p>
    <w:p>
      <w:pPr>
        <w:pStyle w:val="BodyText"/>
        <w:spacing w:line="273" w:lineRule="auto"/>
        <w:ind w:left="412" w:right="247" w:firstLine="340"/>
        <w:jc w:val="both"/>
      </w:pPr>
      <w:r>
        <w:rPr>
          <w:color w:val="221F1F"/>
        </w:rPr>
        <w:t>A few days later, when we came near the</w:t>
      </w:r>
      <w:r>
        <w:rPr>
          <w:color w:val="221F1F"/>
          <w:spacing w:val="1"/>
        </w:rPr>
        <w:t> </w:t>
      </w:r>
      <w:r>
        <w:rPr>
          <w:color w:val="221F1F"/>
        </w:rPr>
        <w:t>shore,</w:t>
      </w:r>
      <w:r>
        <w:rPr>
          <w:color w:val="221F1F"/>
          <w:spacing w:val="-9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terrible</w:t>
      </w:r>
      <w:r>
        <w:rPr>
          <w:color w:val="221F1F"/>
          <w:spacing w:val="-9"/>
        </w:rPr>
        <w:t> </w:t>
      </w:r>
      <w:r>
        <w:rPr>
          <w:color w:val="221F1F"/>
        </w:rPr>
        <w:t>storm</w:t>
      </w:r>
      <w:r>
        <w:rPr>
          <w:color w:val="221F1F"/>
          <w:spacing w:val="-9"/>
        </w:rPr>
        <w:t> </w:t>
      </w:r>
      <w:r>
        <w:rPr>
          <w:color w:val="221F1F"/>
        </w:rPr>
        <w:t>blew</w:t>
      </w:r>
      <w:r>
        <w:rPr>
          <w:color w:val="221F1F"/>
          <w:spacing w:val="-8"/>
        </w:rPr>
        <w:t> </w:t>
      </w:r>
      <w:r>
        <w:rPr>
          <w:color w:val="221F1F"/>
        </w:rPr>
        <w:t>up.</w:t>
      </w:r>
      <w:r>
        <w:rPr>
          <w:color w:val="221F1F"/>
          <w:spacing w:val="-13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sea</w:t>
      </w:r>
      <w:r>
        <w:rPr>
          <w:color w:val="221F1F"/>
          <w:spacing w:val="-8"/>
        </w:rPr>
        <w:t> </w:t>
      </w:r>
      <w:r>
        <w:rPr>
          <w:color w:val="221F1F"/>
        </w:rPr>
        <w:t>was</w:t>
      </w:r>
      <w:r>
        <w:rPr>
          <w:color w:val="221F1F"/>
          <w:spacing w:val="-9"/>
        </w:rPr>
        <w:t> </w:t>
      </w:r>
      <w:r>
        <w:rPr>
          <w:color w:val="221F1F"/>
        </w:rPr>
        <w:t>very</w:t>
      </w:r>
      <w:r>
        <w:rPr>
          <w:color w:val="221F1F"/>
          <w:spacing w:val="-59"/>
        </w:rPr>
        <w:t> </w:t>
      </w:r>
      <w:r>
        <w:rPr>
          <w:color w:val="221F1F"/>
        </w:rPr>
        <w:t>rough, and waves that were as high as moun-</w:t>
      </w:r>
      <w:r>
        <w:rPr>
          <w:color w:val="221F1F"/>
          <w:spacing w:val="1"/>
        </w:rPr>
        <w:t> </w:t>
      </w:r>
      <w:r>
        <w:rPr>
          <w:color w:val="221F1F"/>
        </w:rPr>
        <w:t>tains</w:t>
      </w:r>
      <w:r>
        <w:rPr>
          <w:color w:val="221F1F"/>
          <w:spacing w:val="-1"/>
        </w:rPr>
        <w:t> </w:t>
      </w:r>
      <w:r>
        <w:rPr>
          <w:color w:val="221F1F"/>
        </w:rPr>
        <w:t>broke</w:t>
      </w:r>
      <w:r>
        <w:rPr>
          <w:color w:val="221F1F"/>
          <w:spacing w:val="-2"/>
        </w:rPr>
        <w:t> </w:t>
      </w:r>
      <w:r>
        <w:rPr>
          <w:color w:val="221F1F"/>
        </w:rPr>
        <w:t>over</w:t>
      </w:r>
      <w:r>
        <w:rPr>
          <w:color w:val="221F1F"/>
          <w:spacing w:val="-2"/>
        </w:rPr>
        <w:t> </w:t>
      </w:r>
      <w:r>
        <w:rPr>
          <w:color w:val="221F1F"/>
        </w:rPr>
        <w:t>the ship</w:t>
      </w:r>
      <w:r>
        <w:rPr>
          <w:color w:val="221F1F"/>
          <w:spacing w:val="-1"/>
        </w:rPr>
        <w:t> </w:t>
      </w:r>
      <w:r>
        <w:rPr>
          <w:color w:val="221F1F"/>
        </w:rPr>
        <w:t>every</w:t>
      </w:r>
      <w:r>
        <w:rPr>
          <w:color w:val="221F1F"/>
          <w:spacing w:val="-2"/>
        </w:rPr>
        <w:t> </w:t>
      </w:r>
      <w:r>
        <w:rPr>
          <w:color w:val="221F1F"/>
        </w:rPr>
        <w:t>few</w:t>
      </w:r>
      <w:r>
        <w:rPr>
          <w:color w:val="221F1F"/>
          <w:spacing w:val="-1"/>
        </w:rPr>
        <w:t> </w:t>
      </w:r>
      <w:r>
        <w:rPr>
          <w:color w:val="221F1F"/>
        </w:rPr>
        <w:t>minutes.</w:t>
      </w:r>
    </w:p>
    <w:p>
      <w:pPr>
        <w:pStyle w:val="BodyText"/>
        <w:spacing w:line="273" w:lineRule="auto"/>
        <w:ind w:left="412" w:right="247" w:firstLine="340"/>
        <w:jc w:val="both"/>
      </w:pPr>
      <w:r>
        <w:rPr>
          <w:color w:val="221F1F"/>
        </w:rPr>
        <w:t>This</w:t>
      </w:r>
      <w:r>
        <w:rPr>
          <w:color w:val="221F1F"/>
          <w:spacing w:val="-14"/>
        </w:rPr>
        <w:t> </w:t>
      </w:r>
      <w:r>
        <w:rPr>
          <w:color w:val="221F1F"/>
        </w:rPr>
        <w:t>storm</w:t>
      </w:r>
      <w:r>
        <w:rPr>
          <w:color w:val="221F1F"/>
          <w:spacing w:val="-14"/>
        </w:rPr>
        <w:t> </w:t>
      </w:r>
      <w:r>
        <w:rPr>
          <w:color w:val="221F1F"/>
        </w:rPr>
        <w:t>was</w:t>
      </w:r>
      <w:r>
        <w:rPr>
          <w:color w:val="221F1F"/>
          <w:spacing w:val="-13"/>
        </w:rPr>
        <w:t> </w:t>
      </w:r>
      <w:r>
        <w:rPr>
          <w:color w:val="221F1F"/>
        </w:rPr>
        <w:t>nothing</w:t>
      </w:r>
      <w:r>
        <w:rPr>
          <w:color w:val="221F1F"/>
          <w:spacing w:val="-14"/>
        </w:rPr>
        <w:t> </w:t>
      </w:r>
      <w:r>
        <w:rPr>
          <w:color w:val="221F1F"/>
        </w:rPr>
        <w:t>like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first</w:t>
      </w:r>
      <w:r>
        <w:rPr>
          <w:color w:val="221F1F"/>
          <w:spacing w:val="-14"/>
        </w:rPr>
        <w:t> </w:t>
      </w:r>
      <w:r>
        <w:rPr>
          <w:color w:val="221F1F"/>
        </w:rPr>
        <w:t>one.</w:t>
      </w:r>
      <w:r>
        <w:rPr>
          <w:color w:val="221F1F"/>
          <w:spacing w:val="-14"/>
        </w:rPr>
        <w:t> </w:t>
      </w:r>
      <w:r>
        <w:rPr>
          <w:color w:val="221F1F"/>
        </w:rPr>
        <w:t>Even</w:t>
      </w:r>
      <w:r>
        <w:rPr>
          <w:color w:val="221F1F"/>
          <w:spacing w:val="-58"/>
        </w:rPr>
        <w:t> </w:t>
      </w:r>
      <w:r>
        <w:rPr>
          <w:color w:val="221F1F"/>
        </w:rPr>
        <w:t>the other man on the ship had faces full of fear.</w:t>
      </w:r>
      <w:r>
        <w:rPr>
          <w:color w:val="221F1F"/>
          <w:spacing w:val="1"/>
        </w:rPr>
        <w:t> </w:t>
      </w:r>
      <w:r>
        <w:rPr>
          <w:color w:val="221F1F"/>
        </w:rPr>
        <w:t>They said they had never seen anything like it.</w:t>
      </w:r>
      <w:r>
        <w:rPr>
          <w:color w:val="221F1F"/>
          <w:spacing w:val="1"/>
        </w:rPr>
        <w:t> </w:t>
      </w:r>
      <w:r>
        <w:rPr>
          <w:color w:val="221F1F"/>
        </w:rPr>
        <w:t>We</w:t>
      </w:r>
      <w:r>
        <w:rPr>
          <w:color w:val="221F1F"/>
          <w:spacing w:val="-2"/>
        </w:rPr>
        <w:t> </w:t>
      </w:r>
      <w:r>
        <w:rPr>
          <w:color w:val="221F1F"/>
        </w:rPr>
        <w:t>all</w:t>
      </w:r>
      <w:r>
        <w:rPr>
          <w:color w:val="221F1F"/>
          <w:spacing w:val="-1"/>
        </w:rPr>
        <w:t> </w:t>
      </w:r>
      <w:r>
        <w:rPr>
          <w:color w:val="221F1F"/>
        </w:rPr>
        <w:t>prayed</w:t>
      </w:r>
      <w:r>
        <w:rPr>
          <w:color w:val="221F1F"/>
          <w:spacing w:val="-2"/>
        </w:rPr>
        <w:t> </w:t>
      </w:r>
      <w:r>
        <w:rPr>
          <w:color w:val="221F1F"/>
        </w:rPr>
        <w:t>for our</w:t>
      </w:r>
      <w:r>
        <w:rPr>
          <w:color w:val="221F1F"/>
          <w:spacing w:val="-2"/>
        </w:rPr>
        <w:t> </w:t>
      </w:r>
      <w:r>
        <w:rPr>
          <w:color w:val="221F1F"/>
        </w:rPr>
        <w:t>lives.</w:t>
      </w:r>
    </w:p>
    <w:p>
      <w:pPr>
        <w:pStyle w:val="BodyText"/>
        <w:spacing w:line="273" w:lineRule="auto"/>
        <w:ind w:left="412" w:right="247" w:firstLine="340"/>
        <w:jc w:val="both"/>
      </w:pPr>
      <w:r>
        <w:rPr>
          <w:color w:val="221F1F"/>
        </w:rPr>
        <w:t>In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middle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night,</w:t>
      </w:r>
      <w:r>
        <w:rPr>
          <w:color w:val="221F1F"/>
          <w:spacing w:val="-4"/>
        </w:rPr>
        <w:t> </w:t>
      </w:r>
      <w:r>
        <w:rPr>
          <w:color w:val="221F1F"/>
        </w:rPr>
        <w:t>one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men</w:t>
      </w:r>
      <w:r>
        <w:rPr>
          <w:color w:val="221F1F"/>
          <w:spacing w:val="-4"/>
        </w:rPr>
        <w:t> </w:t>
      </w:r>
      <w:r>
        <w:rPr>
          <w:color w:val="221F1F"/>
        </w:rPr>
        <w:t>told</w:t>
      </w:r>
      <w:r>
        <w:rPr>
          <w:color w:val="221F1F"/>
          <w:spacing w:val="-59"/>
        </w:rPr>
        <w:t> </w:t>
      </w:r>
      <w:r>
        <w:rPr>
          <w:color w:val="221F1F"/>
        </w:rPr>
        <w:t>us that there was a leak in the ship – water was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coming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in.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men</w:t>
      </w:r>
      <w:r>
        <w:rPr>
          <w:color w:val="221F1F"/>
          <w:spacing w:val="-12"/>
        </w:rPr>
        <w:t> </w:t>
      </w:r>
      <w:r>
        <w:rPr>
          <w:color w:val="221F1F"/>
        </w:rPr>
        <w:t>worked</w:t>
      </w:r>
      <w:r>
        <w:rPr>
          <w:color w:val="221F1F"/>
          <w:spacing w:val="-13"/>
        </w:rPr>
        <w:t> </w:t>
      </w:r>
      <w:r>
        <w:rPr>
          <w:color w:val="221F1F"/>
        </w:rPr>
        <w:t>as</w:t>
      </w:r>
      <w:r>
        <w:rPr>
          <w:color w:val="221F1F"/>
          <w:spacing w:val="-14"/>
        </w:rPr>
        <w:t> </w:t>
      </w:r>
      <w:r>
        <w:rPr>
          <w:color w:val="221F1F"/>
        </w:rPr>
        <w:t>hard</w:t>
      </w:r>
      <w:r>
        <w:rPr>
          <w:color w:val="221F1F"/>
          <w:spacing w:val="-12"/>
        </w:rPr>
        <w:t> </w:t>
      </w:r>
      <w:r>
        <w:rPr>
          <w:color w:val="221F1F"/>
        </w:rPr>
        <w:t>as</w:t>
      </w:r>
      <w:r>
        <w:rPr>
          <w:color w:val="221F1F"/>
          <w:spacing w:val="-14"/>
        </w:rPr>
        <w:t> </w:t>
      </w:r>
      <w:r>
        <w:rPr>
          <w:color w:val="221F1F"/>
        </w:rPr>
        <w:t>they</w:t>
      </w:r>
      <w:r>
        <w:rPr>
          <w:color w:val="221F1F"/>
          <w:spacing w:val="-13"/>
        </w:rPr>
        <w:t> </w:t>
      </w:r>
      <w:r>
        <w:rPr>
          <w:color w:val="221F1F"/>
        </w:rPr>
        <w:t>could</w:t>
      </w:r>
      <w:r>
        <w:rPr>
          <w:color w:val="221F1F"/>
          <w:spacing w:val="-58"/>
        </w:rPr>
        <w:t> </w:t>
      </w:r>
      <w:r>
        <w:rPr>
          <w:color w:val="221F1F"/>
        </w:rPr>
        <w:t>to get the water out, but everyone knew that the</w:t>
      </w:r>
      <w:r>
        <w:rPr>
          <w:color w:val="221F1F"/>
          <w:spacing w:val="1"/>
        </w:rPr>
        <w:t> </w:t>
      </w:r>
      <w:r>
        <w:rPr>
          <w:color w:val="221F1F"/>
        </w:rPr>
        <w:t>ship was going to sink. I felt as if my heart had</w:t>
      </w:r>
      <w:r>
        <w:rPr>
          <w:color w:val="221F1F"/>
          <w:spacing w:val="1"/>
        </w:rPr>
        <w:t> </w:t>
      </w:r>
      <w:r>
        <w:rPr>
          <w:color w:val="221F1F"/>
        </w:rPr>
        <w:t>died inside me. The captain told the men to fire</w:t>
      </w:r>
      <w:r>
        <w:rPr>
          <w:color w:val="221F1F"/>
          <w:spacing w:val="1"/>
        </w:rPr>
        <w:t> </w:t>
      </w:r>
      <w:r>
        <w:rPr>
          <w:color w:val="221F1F"/>
        </w:rPr>
        <w:t>guns to show other boats that we needed help.</w:t>
      </w:r>
      <w:r>
        <w:rPr>
          <w:color w:val="221F1F"/>
          <w:spacing w:val="1"/>
        </w:rPr>
        <w:t> </w:t>
      </w:r>
      <w:r>
        <w:rPr>
          <w:color w:val="221F1F"/>
        </w:rPr>
        <w:t>But the sea was too rough for a boat to come</w:t>
      </w:r>
      <w:r>
        <w:rPr>
          <w:color w:val="221F1F"/>
          <w:spacing w:val="1"/>
        </w:rPr>
        <w:t> </w:t>
      </w:r>
      <w:r>
        <w:rPr>
          <w:color w:val="221F1F"/>
        </w:rPr>
        <w:t>near.</w:t>
      </w:r>
    </w:p>
    <w:p>
      <w:pPr>
        <w:spacing w:after="0" w:line="273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66" w:lineRule="auto" w:before="93"/>
        <w:ind w:left="210" w:right="38" w:firstLine="340"/>
        <w:jc w:val="both"/>
      </w:pPr>
      <w:r>
        <w:rPr>
          <w:color w:val="221F1F"/>
          <w:spacing w:val="-1"/>
        </w:rPr>
        <w:t>At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last,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however,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storm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started</w:t>
      </w:r>
      <w:r>
        <w:rPr>
          <w:color w:val="221F1F"/>
          <w:spacing w:val="-15"/>
        </w:rPr>
        <w:t> </w:t>
      </w:r>
      <w:r>
        <w:rPr>
          <w:color w:val="221F1F"/>
        </w:rPr>
        <w:t>to</w:t>
      </w:r>
      <w:r>
        <w:rPr>
          <w:color w:val="221F1F"/>
          <w:spacing w:val="-15"/>
        </w:rPr>
        <w:t> </w:t>
      </w:r>
      <w:r>
        <w:rPr>
          <w:color w:val="221F1F"/>
        </w:rPr>
        <w:t>die</w:t>
      </w:r>
      <w:r>
        <w:rPr>
          <w:color w:val="221F1F"/>
          <w:spacing w:val="-15"/>
        </w:rPr>
        <w:t> </w:t>
      </w:r>
      <w:r>
        <w:rPr>
          <w:color w:val="221F1F"/>
        </w:rPr>
        <w:t>down</w:t>
      </w:r>
      <w:r>
        <w:rPr>
          <w:color w:val="221F1F"/>
          <w:spacing w:val="-58"/>
        </w:rPr>
        <w:t> </w:t>
      </w:r>
      <w:r>
        <w:rPr>
          <w:color w:val="221F1F"/>
        </w:rPr>
        <w:t>a</w:t>
      </w:r>
      <w:r>
        <w:rPr>
          <w:color w:val="221F1F"/>
          <w:spacing w:val="-4"/>
        </w:rPr>
        <w:t> </w:t>
      </w:r>
      <w:r>
        <w:rPr>
          <w:color w:val="221F1F"/>
        </w:rPr>
        <w:t>little,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boat</w:t>
      </w:r>
      <w:r>
        <w:rPr>
          <w:color w:val="221F1F"/>
          <w:spacing w:val="-3"/>
        </w:rPr>
        <w:t> </w:t>
      </w:r>
      <w:r>
        <w:rPr>
          <w:color w:val="221F1F"/>
        </w:rPr>
        <w:t>managed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come</w:t>
      </w:r>
      <w:r>
        <w:rPr>
          <w:color w:val="221F1F"/>
          <w:spacing w:val="-3"/>
        </w:rPr>
        <w:t> </w:t>
      </w:r>
      <w:r>
        <w:rPr>
          <w:color w:val="221F1F"/>
        </w:rPr>
        <w:t>close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59"/>
        </w:rPr>
        <w:t> </w:t>
      </w:r>
      <w:r>
        <w:rPr>
          <w:color w:val="221F1F"/>
          <w:spacing w:val="-1"/>
        </w:rPr>
        <w:t>ship.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After</w:t>
      </w:r>
      <w:r>
        <w:rPr>
          <w:color w:val="221F1F"/>
          <w:spacing w:val="-9"/>
        </w:rPr>
        <w:t> </w:t>
      </w:r>
      <w:r>
        <w:rPr>
          <w:color w:val="221F1F"/>
        </w:rPr>
        <w:t>trying</w:t>
      </w:r>
      <w:r>
        <w:rPr>
          <w:color w:val="221F1F"/>
          <w:spacing w:val="-8"/>
        </w:rPr>
        <w:t> </w:t>
      </w:r>
      <w:r>
        <w:rPr>
          <w:color w:val="221F1F"/>
        </w:rPr>
        <w:t>many</w:t>
      </w:r>
      <w:r>
        <w:rPr>
          <w:color w:val="221F1F"/>
          <w:spacing w:val="-9"/>
        </w:rPr>
        <w:t> </w:t>
      </w:r>
      <w:r>
        <w:rPr>
          <w:color w:val="221F1F"/>
        </w:rPr>
        <w:t>times,</w:t>
      </w:r>
      <w:r>
        <w:rPr>
          <w:color w:val="221F1F"/>
          <w:spacing w:val="-8"/>
        </w:rPr>
        <w:t> </w:t>
      </w:r>
      <w:r>
        <w:rPr>
          <w:color w:val="221F1F"/>
        </w:rPr>
        <w:t>we</w:t>
      </w:r>
      <w:r>
        <w:rPr>
          <w:color w:val="221F1F"/>
          <w:spacing w:val="-9"/>
        </w:rPr>
        <w:t> </w:t>
      </w:r>
      <w:r>
        <w:rPr>
          <w:color w:val="221F1F"/>
        </w:rPr>
        <w:t>finally</w:t>
      </w:r>
      <w:r>
        <w:rPr>
          <w:color w:val="221F1F"/>
          <w:spacing w:val="-8"/>
        </w:rPr>
        <w:t> </w:t>
      </w:r>
      <w:r>
        <w:rPr>
          <w:color w:val="221F1F"/>
        </w:rPr>
        <w:t>pulled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58"/>
        </w:rPr>
        <w:t> </w:t>
      </w:r>
      <w:r>
        <w:rPr>
          <w:color w:val="221F1F"/>
        </w:rPr>
        <w:t>boat near to our ship and climbed into it. As we</w:t>
      </w:r>
      <w:r>
        <w:rPr>
          <w:color w:val="221F1F"/>
          <w:spacing w:val="1"/>
        </w:rPr>
        <w:t> </w:t>
      </w:r>
      <w:r>
        <w:rPr>
          <w:color w:val="221F1F"/>
        </w:rPr>
        <w:t>rowed</w:t>
      </w:r>
      <w:r>
        <w:rPr>
          <w:color w:val="221F1F"/>
          <w:position w:val="7"/>
          <w:sz w:val="13"/>
        </w:rPr>
        <w:t>26</w:t>
      </w:r>
      <w:r>
        <w:rPr>
          <w:color w:val="221F1F"/>
          <w:spacing w:val="1"/>
          <w:position w:val="7"/>
          <w:sz w:val="13"/>
        </w:rPr>
        <w:t> </w:t>
      </w:r>
      <w:r>
        <w:rPr>
          <w:color w:val="221F1F"/>
        </w:rPr>
        <w:t>away, we saw our ship go down in the</w:t>
      </w:r>
      <w:r>
        <w:rPr>
          <w:color w:val="221F1F"/>
          <w:spacing w:val="1"/>
        </w:rPr>
        <w:t> </w:t>
      </w:r>
      <w:r>
        <w:rPr>
          <w:color w:val="221F1F"/>
        </w:rPr>
        <w:t>rough sea. I was so frightened I almost couldn’t</w:t>
      </w:r>
      <w:r>
        <w:rPr>
          <w:color w:val="221F1F"/>
          <w:spacing w:val="1"/>
        </w:rPr>
        <w:t> </w:t>
      </w:r>
      <w:r>
        <w:rPr>
          <w:color w:val="221F1F"/>
        </w:rPr>
        <w:t>watch.</w:t>
      </w:r>
    </w:p>
    <w:p>
      <w:pPr>
        <w:pStyle w:val="BodyText"/>
        <w:spacing w:line="266" w:lineRule="auto"/>
        <w:ind w:left="210" w:right="39" w:firstLine="340"/>
        <w:jc w:val="both"/>
      </w:pPr>
      <w:r>
        <w:rPr>
          <w:color w:val="221F1F"/>
        </w:rPr>
        <w:t>We</w:t>
      </w:r>
      <w:r>
        <w:rPr>
          <w:color w:val="221F1F"/>
          <w:spacing w:val="-9"/>
        </w:rPr>
        <w:t> </w:t>
      </w:r>
      <w:r>
        <w:rPr>
          <w:color w:val="221F1F"/>
        </w:rPr>
        <w:t>rowed</w:t>
      </w:r>
      <w:r>
        <w:rPr>
          <w:color w:val="221F1F"/>
          <w:spacing w:val="-9"/>
        </w:rPr>
        <w:t> </w:t>
      </w:r>
      <w:r>
        <w:rPr>
          <w:color w:val="221F1F"/>
        </w:rPr>
        <w:t>safely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shore,</w:t>
      </w:r>
      <w:r>
        <w:rPr>
          <w:color w:val="221F1F"/>
          <w:spacing w:val="-9"/>
        </w:rPr>
        <w:t> </w:t>
      </w:r>
      <w:r>
        <w:rPr>
          <w:color w:val="221F1F"/>
        </w:rPr>
        <w:t>where</w:t>
      </w:r>
      <w:r>
        <w:rPr>
          <w:color w:val="221F1F"/>
          <w:spacing w:val="-8"/>
        </w:rPr>
        <w:t> </w:t>
      </w:r>
      <w:r>
        <w:rPr>
          <w:color w:val="221F1F"/>
        </w:rPr>
        <w:t>we</w:t>
      </w:r>
      <w:r>
        <w:rPr>
          <w:color w:val="221F1F"/>
          <w:spacing w:val="-9"/>
        </w:rPr>
        <w:t> </w:t>
      </w:r>
      <w:r>
        <w:rPr>
          <w:color w:val="221F1F"/>
        </w:rPr>
        <w:t>were</w:t>
      </w:r>
      <w:r>
        <w:rPr>
          <w:color w:val="221F1F"/>
          <w:spacing w:val="-59"/>
        </w:rPr>
        <w:t> </w:t>
      </w:r>
      <w:r>
        <w:rPr>
          <w:color w:val="221F1F"/>
        </w:rPr>
        <w:t>well looked after. There, we were given enough</w:t>
      </w:r>
      <w:r>
        <w:rPr>
          <w:color w:val="221F1F"/>
          <w:spacing w:val="1"/>
        </w:rPr>
        <w:t> </w:t>
      </w:r>
      <w:r>
        <w:rPr>
          <w:color w:val="221F1F"/>
        </w:rPr>
        <w:t>money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7"/>
        </w:rPr>
        <w:t> </w:t>
      </w:r>
      <w:r>
        <w:rPr>
          <w:color w:val="221F1F"/>
        </w:rPr>
        <w:t>go</w:t>
      </w:r>
      <w:r>
        <w:rPr>
          <w:color w:val="221F1F"/>
          <w:spacing w:val="-7"/>
        </w:rPr>
        <w:t> </w:t>
      </w:r>
      <w:r>
        <w:rPr>
          <w:color w:val="221F1F"/>
        </w:rPr>
        <w:t>on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7"/>
        </w:rPr>
        <w:t> </w:t>
      </w:r>
      <w:r>
        <w:rPr>
          <w:color w:val="221F1F"/>
        </w:rPr>
        <w:t>London</w:t>
      </w:r>
      <w:r>
        <w:rPr>
          <w:color w:val="221F1F"/>
          <w:spacing w:val="-7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back</w:t>
      </w:r>
      <w:r>
        <w:rPr>
          <w:color w:val="221F1F"/>
          <w:spacing w:val="-7"/>
        </w:rPr>
        <w:t> </w:t>
      </w:r>
      <w:r>
        <w:rPr>
          <w:color w:val="221F1F"/>
        </w:rPr>
        <w:t>to</w:t>
      </w:r>
      <w:r>
        <w:rPr>
          <w:color w:val="221F1F"/>
          <w:spacing w:val="-7"/>
        </w:rPr>
        <w:t> </w:t>
      </w:r>
      <w:r>
        <w:rPr>
          <w:color w:val="221F1F"/>
        </w:rPr>
        <w:t>Hull.</w:t>
      </w:r>
      <w:r>
        <w:rPr>
          <w:color w:val="221F1F"/>
          <w:spacing w:val="-8"/>
        </w:rPr>
        <w:t> </w:t>
      </w:r>
      <w:r>
        <w:rPr>
          <w:color w:val="221F1F"/>
        </w:rPr>
        <w:t>I</w:t>
      </w:r>
      <w:r>
        <w:rPr>
          <w:color w:val="221F1F"/>
          <w:spacing w:val="-7"/>
        </w:rPr>
        <w:t> </w:t>
      </w:r>
      <w:r>
        <w:rPr>
          <w:color w:val="221F1F"/>
        </w:rPr>
        <w:t>could</w:t>
      </w:r>
      <w:r>
        <w:rPr>
          <w:color w:val="221F1F"/>
          <w:spacing w:val="-59"/>
        </w:rPr>
        <w:t> </w:t>
      </w:r>
      <w:r>
        <w:rPr>
          <w:color w:val="221F1F"/>
        </w:rPr>
        <w:t>have</w:t>
      </w:r>
      <w:r>
        <w:rPr>
          <w:color w:val="221F1F"/>
          <w:spacing w:val="23"/>
        </w:rPr>
        <w:t> </w:t>
      </w:r>
      <w:r>
        <w:rPr>
          <w:color w:val="221F1F"/>
        </w:rPr>
        <w:t>gone</w:t>
      </w:r>
      <w:r>
        <w:rPr>
          <w:color w:val="221F1F"/>
          <w:spacing w:val="23"/>
        </w:rPr>
        <w:t> </w:t>
      </w:r>
      <w:r>
        <w:rPr>
          <w:color w:val="221F1F"/>
        </w:rPr>
        <w:t>back</w:t>
      </w:r>
      <w:r>
        <w:rPr>
          <w:color w:val="221F1F"/>
          <w:spacing w:val="24"/>
        </w:rPr>
        <w:t> </w:t>
      </w:r>
      <w:r>
        <w:rPr>
          <w:color w:val="221F1F"/>
        </w:rPr>
        <w:t>home</w:t>
      </w:r>
      <w:r>
        <w:rPr>
          <w:color w:val="221F1F"/>
          <w:spacing w:val="23"/>
        </w:rPr>
        <w:t> </w:t>
      </w:r>
      <w:r>
        <w:rPr>
          <w:color w:val="221F1F"/>
        </w:rPr>
        <w:t>to</w:t>
      </w:r>
      <w:r>
        <w:rPr>
          <w:color w:val="221F1F"/>
          <w:spacing w:val="24"/>
        </w:rPr>
        <w:t> </w:t>
      </w:r>
      <w:r>
        <w:rPr>
          <w:color w:val="221F1F"/>
        </w:rPr>
        <w:t>Hull.</w:t>
      </w:r>
      <w:r>
        <w:rPr>
          <w:color w:val="221F1F"/>
          <w:spacing w:val="23"/>
        </w:rPr>
        <w:t> </w:t>
      </w:r>
      <w:r>
        <w:rPr>
          <w:color w:val="221F1F"/>
        </w:rPr>
        <w:t>My</w:t>
      </w:r>
      <w:r>
        <w:rPr>
          <w:color w:val="221F1F"/>
          <w:spacing w:val="24"/>
        </w:rPr>
        <w:t> </w:t>
      </w:r>
      <w:r>
        <w:rPr>
          <w:color w:val="221F1F"/>
        </w:rPr>
        <w:t>father</w:t>
      </w:r>
      <w:r>
        <w:rPr>
          <w:color w:val="221F1F"/>
          <w:spacing w:val="23"/>
        </w:rPr>
        <w:t> </w:t>
      </w:r>
      <w:r>
        <w:rPr>
          <w:color w:val="221F1F"/>
        </w:rPr>
        <w:t>would</w:t>
      </w:r>
    </w:p>
    <w:p>
      <w:pPr>
        <w:pStyle w:val="BodyText"/>
        <w:spacing w:line="266" w:lineRule="auto" w:before="93"/>
        <w:ind w:left="210" w:right="532"/>
        <w:jc w:val="both"/>
      </w:pPr>
      <w:r>
        <w:rPr/>
        <w:br w:type="column"/>
      </w:r>
      <w:r>
        <w:rPr>
          <w:color w:val="221F1F"/>
        </w:rPr>
        <w:t>have been pleased to see me, and I could have</w:t>
      </w:r>
      <w:r>
        <w:rPr>
          <w:color w:val="221F1F"/>
          <w:spacing w:val="1"/>
        </w:rPr>
        <w:t> </w:t>
      </w:r>
      <w:r>
        <w:rPr>
          <w:color w:val="221F1F"/>
        </w:rPr>
        <w:t>had a quiet happy life. But something inside me</w:t>
      </w:r>
      <w:r>
        <w:rPr>
          <w:color w:val="221F1F"/>
          <w:spacing w:val="1"/>
        </w:rPr>
        <w:t> </w:t>
      </w:r>
      <w:r>
        <w:rPr>
          <w:color w:val="221F1F"/>
        </w:rPr>
        <w:t>would</w:t>
      </w:r>
      <w:r>
        <w:rPr>
          <w:color w:val="221F1F"/>
          <w:spacing w:val="-2"/>
        </w:rPr>
        <w:t> </w:t>
      </w:r>
      <w:r>
        <w:rPr>
          <w:color w:val="221F1F"/>
        </w:rPr>
        <w:t>not</w:t>
      </w:r>
      <w:r>
        <w:rPr>
          <w:color w:val="221F1F"/>
          <w:spacing w:val="-1"/>
        </w:rPr>
        <w:t> </w:t>
      </w:r>
      <w:r>
        <w:rPr>
          <w:color w:val="221F1F"/>
        </w:rPr>
        <w:t>let</w:t>
      </w:r>
      <w:r>
        <w:rPr>
          <w:color w:val="221F1F"/>
          <w:spacing w:val="-1"/>
        </w:rPr>
        <w:t> </w:t>
      </w:r>
      <w:r>
        <w:rPr>
          <w:color w:val="221F1F"/>
        </w:rPr>
        <w:t>me</w:t>
      </w:r>
      <w:r>
        <w:rPr>
          <w:color w:val="221F1F"/>
          <w:spacing w:val="-1"/>
        </w:rPr>
        <w:t> </w:t>
      </w:r>
      <w:r>
        <w:rPr>
          <w:color w:val="221F1F"/>
        </w:rPr>
        <w:t>go</w:t>
      </w:r>
      <w:r>
        <w:rPr>
          <w:color w:val="221F1F"/>
          <w:spacing w:val="-1"/>
        </w:rPr>
        <w:t> </w:t>
      </w:r>
      <w:r>
        <w:rPr>
          <w:color w:val="221F1F"/>
        </w:rPr>
        <w:t>back.</w:t>
      </w:r>
    </w:p>
    <w:p>
      <w:pPr>
        <w:pStyle w:val="BodyText"/>
        <w:spacing w:line="266" w:lineRule="auto"/>
        <w:ind w:left="210" w:right="530" w:firstLine="340"/>
        <w:jc w:val="both"/>
      </w:pPr>
      <w:r>
        <w:rPr>
          <w:color w:val="221F1F"/>
          <w:spacing w:val="-1"/>
        </w:rPr>
        <w:t>A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few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days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later,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I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met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my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friend,</w:t>
      </w:r>
      <w:r>
        <w:rPr>
          <w:color w:val="221F1F"/>
          <w:spacing w:val="-12"/>
        </w:rPr>
        <w:t> </w:t>
      </w:r>
      <w:r>
        <w:rPr>
          <w:color w:val="221F1F"/>
        </w:rPr>
        <w:t>whose</w:t>
      </w:r>
      <w:r>
        <w:rPr>
          <w:color w:val="221F1F"/>
          <w:spacing w:val="-12"/>
        </w:rPr>
        <w:t> </w:t>
      </w:r>
      <w:r>
        <w:rPr>
          <w:color w:val="221F1F"/>
        </w:rPr>
        <w:t>father</w:t>
      </w:r>
      <w:r>
        <w:rPr>
          <w:color w:val="221F1F"/>
          <w:spacing w:val="-58"/>
        </w:rPr>
        <w:t> </w:t>
      </w:r>
      <w:r>
        <w:rPr>
          <w:color w:val="221F1F"/>
        </w:rPr>
        <w:t>was the captain of the ship. My friend explained</w:t>
      </w:r>
      <w:r>
        <w:rPr>
          <w:color w:val="221F1F"/>
          <w:spacing w:val="1"/>
        </w:rPr>
        <w:t> </w:t>
      </w:r>
      <w:r>
        <w:rPr>
          <w:color w:val="221F1F"/>
        </w:rPr>
        <w:t>to his father that I had come on the voyage to</w:t>
      </w:r>
      <w:r>
        <w:rPr>
          <w:color w:val="221F1F"/>
          <w:spacing w:val="1"/>
        </w:rPr>
        <w:t> </w:t>
      </w:r>
      <w:r>
        <w:rPr>
          <w:color w:val="221F1F"/>
        </w:rPr>
        <w:t>see whether I would like to travel abroad by sea.</w:t>
      </w:r>
      <w:r>
        <w:rPr>
          <w:color w:val="221F1F"/>
          <w:spacing w:val="-59"/>
        </w:rPr>
        <w:t> </w:t>
      </w:r>
      <w:r>
        <w:rPr>
          <w:color w:val="221F1F"/>
        </w:rPr>
        <w:t>‘Young man,’ he said, ‘you should never go to</w:t>
      </w:r>
      <w:r>
        <w:rPr>
          <w:color w:val="221F1F"/>
          <w:spacing w:val="1"/>
        </w:rPr>
        <w:t> </w:t>
      </w:r>
      <w:r>
        <w:rPr>
          <w:color w:val="221F1F"/>
        </w:rPr>
        <w:t>sea again. God is showing you what will happen</w:t>
      </w:r>
      <w:r>
        <w:rPr>
          <w:color w:val="221F1F"/>
          <w:spacing w:val="-59"/>
        </w:rPr>
        <w:t> </w:t>
      </w:r>
      <w:r>
        <w:rPr>
          <w:color w:val="221F1F"/>
        </w:rPr>
        <w:t>if</w:t>
      </w:r>
      <w:r>
        <w:rPr>
          <w:color w:val="221F1F"/>
          <w:spacing w:val="-2"/>
        </w:rPr>
        <w:t> </w:t>
      </w:r>
      <w:r>
        <w:rPr>
          <w:color w:val="221F1F"/>
        </w:rPr>
        <w:t>you ever</w:t>
      </w:r>
      <w:r>
        <w:rPr>
          <w:color w:val="221F1F"/>
          <w:spacing w:val="-2"/>
        </w:rPr>
        <w:t> </w:t>
      </w:r>
      <w:r>
        <w:rPr>
          <w:color w:val="221F1F"/>
        </w:rPr>
        <w:t>go</w:t>
      </w:r>
      <w:r>
        <w:rPr>
          <w:color w:val="221F1F"/>
          <w:spacing w:val="-1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another</w:t>
      </w:r>
      <w:r>
        <w:rPr>
          <w:color w:val="221F1F"/>
          <w:spacing w:val="-2"/>
        </w:rPr>
        <w:t> </w:t>
      </w:r>
      <w:r>
        <w:rPr>
          <w:color w:val="221F1F"/>
        </w:rPr>
        <w:t>voyage.’</w:t>
      </w:r>
    </w:p>
    <w:p>
      <w:pPr>
        <w:spacing w:after="0" w:line="266" w:lineRule="auto"/>
        <w:jc w:val="both"/>
        <w:sectPr>
          <w:headerReference w:type="default" r:id="rId40"/>
          <w:footerReference w:type="default" r:id="rId41"/>
          <w:pgSz w:w="11910" w:h="16840"/>
          <w:pgMar w:header="597" w:footer="677" w:top="980" w:bottom="860" w:left="640" w:right="600"/>
          <w:cols w:num="2" w:equalWidth="0">
            <w:col w:w="4986" w:space="202"/>
            <w:col w:w="54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66" w:lineRule="auto"/>
        <w:ind w:left="4229" w:right="1686" w:hanging="2855"/>
      </w:pPr>
      <w:r>
        <w:rPr>
          <w:color w:val="231F20"/>
        </w:rPr>
        <w:t>BUILDING</w:t>
      </w:r>
      <w:r>
        <w:rPr>
          <w:color w:val="231F20"/>
          <w:spacing w:val="1"/>
        </w:rPr>
        <w:t> </w:t>
      </w:r>
      <w:r>
        <w:rPr>
          <w:color w:val="231F20"/>
        </w:rPr>
        <w:t>CRITICAL</w:t>
      </w:r>
      <w:r>
        <w:rPr>
          <w:color w:val="231F20"/>
          <w:spacing w:val="1"/>
        </w:rPr>
        <w:t> </w:t>
      </w:r>
      <w:r>
        <w:rPr>
          <w:color w:val="231F20"/>
        </w:rPr>
        <w:t>THINKING</w:t>
      </w:r>
      <w:r>
        <w:rPr>
          <w:color w:val="231F20"/>
          <w:spacing w:val="1"/>
        </w:rPr>
        <w:t> </w:t>
      </w:r>
      <w:r>
        <w:rPr>
          <w:color w:val="231F20"/>
        </w:rPr>
        <w:t>SKILLS</w:t>
      </w:r>
      <w:r>
        <w:rPr>
          <w:color w:val="231F20"/>
          <w:spacing w:val="61"/>
        </w:rPr>
        <w:t> </w:t>
      </w:r>
      <w:r>
        <w:rPr>
          <w:color w:val="231F20"/>
        </w:rPr>
        <w:t>THROUGH</w:t>
      </w:r>
      <w:r>
        <w:rPr>
          <w:color w:val="231F20"/>
          <w:spacing w:val="61"/>
        </w:rPr>
        <w:t> </w:t>
      </w:r>
      <w:r>
        <w:rPr>
          <w:color w:val="231F20"/>
        </w:rPr>
        <w:t>LITERARY</w:t>
      </w:r>
      <w:r>
        <w:rPr>
          <w:color w:val="231F20"/>
          <w:spacing w:val="61"/>
        </w:rPr>
        <w:t> </w:t>
      </w:r>
      <w:r>
        <w:rPr>
          <w:color w:val="231F20"/>
        </w:rPr>
        <w:t>TEXTS</w:t>
      </w:r>
      <w:r>
        <w:rPr>
          <w:color w:val="231F20"/>
          <w:spacing w:val="-59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EFL</w:t>
      </w:r>
      <w:r>
        <w:rPr>
          <w:color w:val="231F20"/>
          <w:spacing w:val="5"/>
        </w:rPr>
        <w:t> </w:t>
      </w:r>
      <w:r>
        <w:rPr>
          <w:color w:val="231F20"/>
        </w:rPr>
        <w:t>CLASSES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0"/>
        <w:ind w:left="54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Viktoriia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Osidak,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Nataliia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Nesterenko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1"/>
        <w:ind w:left="547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207" w:right="521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Background: </w:t>
      </w:r>
      <w:r>
        <w:rPr>
          <w:rFonts w:ascii="Arial" w:hAnsi="Arial"/>
          <w:i/>
          <w:color w:val="231F20"/>
          <w:sz w:val="20"/>
        </w:rPr>
        <w:t>The chapter argues that building critical thinking skills and enhancing students’ cognitive pro-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cesses has become a primary goal of teaching in secondary schools. It is generally agreed that the relationship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between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learning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reading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literature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has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always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been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very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close.</w:t>
      </w:r>
      <w:r>
        <w:rPr>
          <w:rFonts w:ascii="Arial" w:hAnsi="Arial"/>
          <w:i/>
          <w:color w:val="231F20"/>
          <w:spacing w:val="2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Also,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literature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widely</w:t>
      </w:r>
      <w:r>
        <w:rPr>
          <w:rFonts w:ascii="Arial" w:hAnsi="Arial"/>
          <w:i/>
          <w:color w:val="231F20"/>
          <w:spacing w:val="26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recognised</w:t>
      </w:r>
      <w:r>
        <w:rPr>
          <w:rFonts w:ascii="Arial" w:hAnsi="Arial"/>
          <w:i/>
          <w:color w:val="231F20"/>
          <w:spacing w:val="2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 effective, motivating and enjoyable facilitator for work on critical thinking skills through challenging students’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processes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by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means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comparing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contrasting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differentiating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between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specific</w:t>
      </w:r>
      <w:r>
        <w:rPr>
          <w:rFonts w:ascii="Arial" w:hAnsi="Arial"/>
          <w:i/>
          <w:color w:val="231F20"/>
          <w:spacing w:val="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events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 the plot, analysing main characters, interpreting the meaning created by the author’s choice of words etc. For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these reasons this chapter investigates the efficacy of literary texts in building critical thinking skills in secondary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schools.</w:t>
      </w:r>
    </w:p>
    <w:p>
      <w:pPr>
        <w:spacing w:line="271" w:lineRule="auto" w:before="1"/>
        <w:ind w:left="207" w:right="533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Purpose: </w:t>
      </w:r>
      <w:r>
        <w:rPr>
          <w:rFonts w:ascii="Arial" w:hAnsi="Arial"/>
          <w:i/>
          <w:color w:val="231F20"/>
          <w:sz w:val="20"/>
        </w:rPr>
        <w:t>The main focus of the chapter was on designing effective and feasible critical thinking model of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teaching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instruction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that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incorporates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literary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text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EFL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classroom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stimulate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students’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processes.</w:t>
      </w:r>
    </w:p>
    <w:p>
      <w:pPr>
        <w:spacing w:line="271" w:lineRule="auto" w:before="0"/>
        <w:ind w:left="207" w:right="533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Results: </w:t>
      </w:r>
      <w:r>
        <w:rPr>
          <w:rFonts w:ascii="Arial" w:hAnsi="Arial"/>
          <w:i/>
          <w:color w:val="231F20"/>
          <w:sz w:val="20"/>
        </w:rPr>
        <w:t>Many methods have been suggested to teaching reading literary texts. For the purpose of this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study the authors adopted personal growth model developed by Lindsay Clanfield. The model draws heavily on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learners’ involvement in reading with the aim of explaining the implied message of the literary text through em-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ploying crucial critical thinking skills such as problem solving, decision making, interpretation, logical reasoning,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 metacognition. The critical thinking model consists of the three stages defined as “challenge – comprehen-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sion – reflection”. Each of the defined stages focuses on utilising some of the six levels of Bloom’s taxonomy of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learning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objectives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through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activities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that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promote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these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processes.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example,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complete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activities of the ‘challenge’ stage students rely heavily on their </w:t>
      </w:r>
      <w:r>
        <w:rPr>
          <w:rFonts w:ascii="Arial" w:hAnsi="Arial"/>
          <w:b/>
          <w:i/>
          <w:color w:val="231F20"/>
          <w:sz w:val="20"/>
        </w:rPr>
        <w:t>knowledge</w:t>
      </w:r>
      <w:r>
        <w:rPr>
          <w:rFonts w:ascii="Arial" w:hAnsi="Arial"/>
          <w:i/>
          <w:color w:val="231F20"/>
          <w:sz w:val="20"/>
        </w:rPr>
        <w:t>; cognitive levels of </w:t>
      </w:r>
      <w:r>
        <w:rPr>
          <w:rFonts w:ascii="Arial" w:hAnsi="Arial"/>
          <w:b/>
          <w:i/>
          <w:color w:val="231F20"/>
          <w:sz w:val="20"/>
        </w:rPr>
        <w:t>comprehension,</w:t>
      </w:r>
      <w:r>
        <w:rPr>
          <w:rFonts w:ascii="Arial" w:hAnsi="Arial"/>
          <w:b/>
          <w:i/>
          <w:color w:val="231F20"/>
          <w:spacing w:val="1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application </w:t>
      </w:r>
      <w:r>
        <w:rPr>
          <w:rFonts w:ascii="Arial" w:hAnsi="Arial"/>
          <w:i/>
          <w:color w:val="231F20"/>
          <w:sz w:val="20"/>
        </w:rPr>
        <w:t>and </w:t>
      </w:r>
      <w:r>
        <w:rPr>
          <w:rFonts w:ascii="Arial" w:hAnsi="Arial"/>
          <w:b/>
          <w:i/>
          <w:color w:val="231F20"/>
          <w:sz w:val="20"/>
        </w:rPr>
        <w:t>synthesis </w:t>
      </w:r>
      <w:r>
        <w:rPr>
          <w:rFonts w:ascii="Arial" w:hAnsi="Arial"/>
          <w:i/>
          <w:color w:val="231F20"/>
          <w:sz w:val="20"/>
        </w:rPr>
        <w:t>are essential at the ‘comprehension’ stage; finally, at the ‘reflection’ stage students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are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involved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evaluation</w:t>
      </w:r>
      <w:r>
        <w:rPr>
          <w:rFonts w:ascii="Arial" w:hAnsi="Arial"/>
          <w:b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ideas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moral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social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aspects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discussed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text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appraising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their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acquired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experience.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Drawing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on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this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conclusion,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article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presents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practical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implementation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model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with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focus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processes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development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critical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thinking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skills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teaching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English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through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literary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texts.</w:t>
      </w:r>
    </w:p>
    <w:p>
      <w:pPr>
        <w:spacing w:line="271" w:lineRule="auto" w:before="1"/>
        <w:ind w:left="207" w:right="534" w:firstLine="34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sz w:val="20"/>
        </w:rPr>
        <w:t>Discussion: </w:t>
      </w:r>
      <w:r>
        <w:rPr>
          <w:rFonts w:ascii="Arial"/>
          <w:i/>
          <w:color w:val="231F20"/>
          <w:sz w:val="20"/>
        </w:rPr>
        <w:t>In further research, it is necessary to experimentally verify the effectiveness of the critical think-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ing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model in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building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critical thinking skills through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literary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texts in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EFL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classes.</w:t>
      </w:r>
    </w:p>
    <w:p>
      <w:pPr>
        <w:spacing w:before="0"/>
        <w:ind w:left="547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sz w:val="20"/>
        </w:rPr>
        <w:t>Key</w:t>
      </w:r>
      <w:r>
        <w:rPr>
          <w:rFonts w:ascii="Arial"/>
          <w:b/>
          <w:i/>
          <w:color w:val="231F20"/>
          <w:spacing w:val="-4"/>
          <w:sz w:val="20"/>
        </w:rPr>
        <w:t> </w:t>
      </w:r>
      <w:r>
        <w:rPr>
          <w:rFonts w:ascii="Arial"/>
          <w:b/>
          <w:i/>
          <w:color w:val="231F20"/>
          <w:sz w:val="20"/>
        </w:rPr>
        <w:t>words:</w:t>
      </w:r>
      <w:r>
        <w:rPr>
          <w:rFonts w:ascii="Arial"/>
          <w:b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Critical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thinking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skills,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literary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texts;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personal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growth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model.</w:t>
      </w:r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spacing w:before="0"/>
        <w:ind w:left="54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207" w:right="535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pacing w:val="-1"/>
          <w:sz w:val="20"/>
        </w:rPr>
        <w:t>Viktoriya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rFonts w:ascii="Arial"/>
          <w:b/>
          <w:color w:val="231F20"/>
          <w:spacing w:val="-1"/>
          <w:sz w:val="20"/>
        </w:rPr>
        <w:t>Osidak</w:t>
      </w:r>
      <w:r>
        <w:rPr>
          <w:rFonts w:ascii="Arial"/>
          <w:b/>
          <w:i/>
          <w:color w:val="231F20"/>
          <w:spacing w:val="-1"/>
          <w:sz w:val="20"/>
        </w:rPr>
        <w:t>,</w:t>
      </w:r>
      <w:r>
        <w:rPr>
          <w:rFonts w:ascii="Arial"/>
          <w:b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PhD,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Associate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Professor,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Department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Methodology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Ukrainian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Languages and Literatures, Institute of Philology, Taras Shevchenko National University of Kyiv, Kyiv, Ukraine.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Her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areas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are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self-assessment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in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FLT,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autonomous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learning,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learning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strategies.</w:t>
      </w:r>
    </w:p>
    <w:p>
      <w:pPr>
        <w:spacing w:before="0"/>
        <w:ind w:left="547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b/>
          <w:i/>
          <w:color w:val="231F20"/>
          <w:sz w:val="20"/>
        </w:rPr>
        <w:t>:</w:t>
      </w:r>
      <w:r>
        <w:rPr>
          <w:rFonts w:ascii="Arial"/>
          <w:b/>
          <w:i/>
          <w:color w:val="231F20"/>
          <w:spacing w:val="-5"/>
          <w:sz w:val="20"/>
        </w:rPr>
        <w:t> </w:t>
      </w:r>
      <w:hyperlink r:id="rId42">
        <w:r>
          <w:rPr>
            <w:rFonts w:ascii="Arial"/>
            <w:i/>
            <w:color w:val="231F20"/>
            <w:sz w:val="20"/>
          </w:rPr>
          <w:t>viktoriya_osidak@ukr.net.</w:t>
        </w:r>
      </w:hyperlink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spacing w:line="271" w:lineRule="auto" w:before="0"/>
        <w:ind w:left="207" w:right="536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pacing w:val="-1"/>
          <w:sz w:val="20"/>
        </w:rPr>
        <w:t>Nataliia</w:t>
      </w:r>
      <w:r>
        <w:rPr>
          <w:rFonts w:ascii="Arial"/>
          <w:b/>
          <w:color w:val="231F20"/>
          <w:spacing w:val="-7"/>
          <w:sz w:val="20"/>
        </w:rPr>
        <w:t> </w:t>
      </w:r>
      <w:r>
        <w:rPr>
          <w:rFonts w:ascii="Arial"/>
          <w:b/>
          <w:color w:val="231F20"/>
          <w:spacing w:val="-1"/>
          <w:sz w:val="20"/>
        </w:rPr>
        <w:t>Nesterenko,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BA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in</w:t>
      </w:r>
      <w:r>
        <w:rPr>
          <w:rFonts w:ascii="Arial"/>
          <w:i/>
          <w:color w:val="231F20"/>
          <w:spacing w:val="-7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Education.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Her</w:t>
      </w:r>
      <w:r>
        <w:rPr>
          <w:rFonts w:ascii="Arial"/>
          <w:i/>
          <w:color w:val="231F20"/>
          <w:spacing w:val="-7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areas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of</w:t>
      </w:r>
      <w:r>
        <w:rPr>
          <w:rFonts w:ascii="Arial"/>
          <w:i/>
          <w:color w:val="231F20"/>
          <w:spacing w:val="-7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7"/>
          <w:sz w:val="20"/>
        </w:rPr>
        <w:t> </w:t>
      </w:r>
      <w:r>
        <w:rPr>
          <w:rFonts w:ascii="Arial"/>
          <w:i/>
          <w:color w:val="231F20"/>
          <w:sz w:val="20"/>
        </w:rPr>
        <w:t>are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FLT,</w:t>
      </w:r>
      <w:r>
        <w:rPr>
          <w:rFonts w:ascii="Arial"/>
          <w:i/>
          <w:color w:val="231F20"/>
          <w:spacing w:val="-7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Ukrainian,</w:t>
      </w:r>
      <w:r>
        <w:rPr>
          <w:rFonts w:ascii="Arial"/>
          <w:i/>
          <w:color w:val="231F20"/>
          <w:spacing w:val="-7"/>
          <w:sz w:val="20"/>
        </w:rPr>
        <w:t> </w:t>
      </w:r>
      <w:r>
        <w:rPr>
          <w:rFonts w:ascii="Arial"/>
          <w:i/>
          <w:color w:val="231F20"/>
          <w:sz w:val="20"/>
        </w:rPr>
        <w:t>learning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strategies.</w:t>
      </w:r>
    </w:p>
    <w:p>
      <w:pPr>
        <w:spacing w:before="0"/>
        <w:ind w:left="547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b/>
          <w:i/>
          <w:color w:val="231F20"/>
          <w:sz w:val="20"/>
        </w:rPr>
        <w:t>:</w:t>
      </w:r>
      <w:r>
        <w:rPr>
          <w:rFonts w:ascii="Arial"/>
          <w:b/>
          <w:i/>
          <w:color w:val="231F20"/>
          <w:spacing w:val="-13"/>
          <w:sz w:val="20"/>
        </w:rPr>
        <w:t> </w:t>
      </w:r>
      <w:hyperlink r:id="rId43">
        <w:r>
          <w:rPr>
            <w:rFonts w:ascii="Arial"/>
            <w:i/>
            <w:color w:val="231F20"/>
            <w:sz w:val="20"/>
          </w:rPr>
          <w:t>nesterenkonatasha@gmail.com</w:t>
        </w:r>
      </w:hyperlink>
    </w:p>
    <w:p>
      <w:pPr>
        <w:spacing w:after="0"/>
        <w:jc w:val="both"/>
        <w:rPr>
          <w:rFonts w:ascii="Arial"/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Heading3"/>
        <w:spacing w:line="266" w:lineRule="auto"/>
        <w:ind w:left="7065" w:right="246" w:firstLine="713"/>
      </w:pPr>
      <w:r>
        <w:rPr>
          <w:color w:val="231F20"/>
          <w:spacing w:val="-1"/>
        </w:rPr>
        <w:t>ЗОЯ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КОРНЄВА</w:t>
      </w:r>
      <w:r>
        <w:rPr>
          <w:color w:val="231F20"/>
          <w:spacing w:val="-14"/>
        </w:rPr>
        <w:t> </w:t>
      </w:r>
      <w:r>
        <w:rPr>
          <w:color w:val="231F20"/>
        </w:rPr>
        <w:t>(Україна)</w:t>
      </w:r>
      <w:r>
        <w:rPr>
          <w:color w:val="231F20"/>
          <w:spacing w:val="-58"/>
        </w:rPr>
        <w:t> </w:t>
      </w:r>
      <w:r>
        <w:rPr>
          <w:color w:val="231F20"/>
        </w:rPr>
        <w:t>ТЕТЯНА</w:t>
      </w:r>
      <w:r>
        <w:rPr>
          <w:color w:val="231F20"/>
          <w:spacing w:val="-11"/>
        </w:rPr>
        <w:t> </w:t>
      </w:r>
      <w:r>
        <w:rPr>
          <w:color w:val="231F20"/>
        </w:rPr>
        <w:t>КИРИЛЕНКО</w:t>
      </w:r>
      <w:r>
        <w:rPr>
          <w:color w:val="231F20"/>
          <w:spacing w:val="-10"/>
        </w:rPr>
        <w:t> </w:t>
      </w:r>
      <w:r>
        <w:rPr>
          <w:color w:val="231F20"/>
        </w:rPr>
        <w:t>(Україна)</w:t>
      </w:r>
    </w:p>
    <w:p>
      <w:pPr>
        <w:pStyle w:val="BodyText"/>
        <w:spacing w:before="9"/>
        <w:rPr>
          <w:rFonts w:ascii="Arial"/>
          <w:b/>
          <w:i/>
          <w:sz w:val="14"/>
        </w:rPr>
      </w:pPr>
    </w:p>
    <w:p>
      <w:pPr>
        <w:pStyle w:val="BodyText"/>
        <w:spacing w:before="93"/>
        <w:ind w:left="834"/>
      </w:pPr>
      <w:r>
        <w:rPr>
          <w:color w:val="231F20"/>
          <w:spacing w:val="-1"/>
        </w:rPr>
        <w:t>ORCID:</w:t>
      </w:r>
      <w:r>
        <w:rPr>
          <w:color w:val="231F20"/>
          <w:spacing w:val="-14"/>
        </w:rPr>
        <w:t> </w:t>
      </w:r>
      <w:r>
        <w:rPr>
          <w:color w:val="48494B"/>
        </w:rPr>
        <w:t>0000-0002-8848-4323</w:t>
      </w:r>
    </w:p>
    <w:p>
      <w:pPr>
        <w:pStyle w:val="BodyText"/>
        <w:spacing w:before="11"/>
        <w:ind w:left="834"/>
      </w:pPr>
      <w:r>
        <w:rPr>
          <w:color w:val="231F20"/>
          <w:spacing w:val="-1"/>
        </w:rPr>
        <w:t>ORCID: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0000-0002-1122-6318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493" w:right="248" w:firstLine="340"/>
        <w:jc w:val="both"/>
      </w:pPr>
      <w:r>
        <w:rPr>
          <w:color w:val="231F20"/>
          <w:w w:val="65"/>
        </w:rPr>
        <w:t>ВИЗНАЧЕННЯ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ЛЕКСИКО-СЕМАНТИЧНОГО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ПОЛЯ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ТА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ТИПІВ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ВІДНОШЕНЬ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ЛЕКСИЧНИХ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ОДИ-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НИЦЬ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З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ПОЗИЦІЙ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КОГНІТИВНОГО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ПІДХОДУ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У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ПРОЦЕСІ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НАВЧАННЯ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ІНОЗЕМНОЇ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МОВИ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СТУ-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80"/>
        </w:rPr>
        <w:t>ДЕНТІВ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ФІЛОЛОГІЧНОГО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НАПРЯМКУ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34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Анотація</w:t>
      </w:r>
    </w:p>
    <w:p>
      <w:pPr>
        <w:spacing w:line="271" w:lineRule="auto" w:before="30"/>
        <w:ind w:left="493" w:right="244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pacing w:val="-1"/>
          <w:sz w:val="20"/>
        </w:rPr>
        <w:t>У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статті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визначено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теоретико-методологічні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засади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навчання</w:t>
      </w:r>
      <w:r>
        <w:rPr>
          <w:rFonts w:ascii="Arial" w:hAnsi="Arial"/>
          <w:i/>
          <w:color w:val="231F20"/>
          <w:spacing w:val="-1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іноземної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мови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студентів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ЗВО</w:t>
      </w:r>
      <w:r>
        <w:rPr>
          <w:rFonts w:ascii="Arial" w:hAnsi="Arial"/>
          <w:i/>
          <w:color w:val="231F20"/>
          <w:spacing w:val="-1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</w:t>
      </w:r>
      <w:r>
        <w:rPr>
          <w:rFonts w:ascii="Arial" w:hAnsi="Arial"/>
          <w:i/>
          <w:color w:val="231F20"/>
          <w:spacing w:val="-2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пози-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цій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когнітивного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підходу.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Подано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узагальненні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визначення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понять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«лексико-семантичне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поле»,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«катего-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ризація», «концептуалізація», «поняттєва категорія» і «семантична категорія» та систематизовано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підходи до визначення функціонально-семантичного, граматичного, словотворчого, або морфосеман-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тичного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лексичного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полів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для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засвоєння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студентами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процесі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другої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мови.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Запропоновано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організовувати процес розуміння та оволодіння ключовими категоріями лінгвістики у такому порядку: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аналіз лексико-семантичного поля, деталізація лексико-семантичної групи слів, визначення однакової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для всіх членів лексико-семантичного поля одиниці – семи (семантичниого компоненту). Студентам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для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успішного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оволодіння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другою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мовою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необхідно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розрізняти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семантичні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категорії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поняттєві,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кож враховувати особливості вираження їх змісту у певній знаковій формі. Оскільки метонімія й мета-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фора належать до одних з найпродуктивніших способів збагачення мови, когнітивний розвиток мовної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особистості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студентів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передбачає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усвідомлення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референтів,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корелятів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фокусів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контекстів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мета-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форичних</w:t>
      </w:r>
      <w:r>
        <w:rPr>
          <w:rFonts w:ascii="Arial" w:hAnsi="Arial"/>
          <w:i/>
          <w:color w:val="231F20"/>
          <w:spacing w:val="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метонімічних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мовних</w:t>
      </w:r>
      <w:r>
        <w:rPr>
          <w:rFonts w:ascii="Arial" w:hAnsi="Arial"/>
          <w:i/>
          <w:color w:val="231F20"/>
          <w:spacing w:val="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знаків.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Передбачено,</w:t>
      </w:r>
      <w:r>
        <w:rPr>
          <w:rFonts w:ascii="Arial" w:hAnsi="Arial"/>
          <w:i/>
          <w:color w:val="231F20"/>
          <w:spacing w:val="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що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шляхом</w:t>
      </w:r>
      <w:r>
        <w:rPr>
          <w:rFonts w:ascii="Arial" w:hAnsi="Arial"/>
          <w:i/>
          <w:color w:val="231F20"/>
          <w:spacing w:val="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розгляду</w:t>
      </w:r>
      <w:r>
        <w:rPr>
          <w:rFonts w:ascii="Arial" w:hAnsi="Arial"/>
          <w:i/>
          <w:color w:val="231F20"/>
          <w:spacing w:val="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семантичних</w:t>
      </w:r>
      <w:r>
        <w:rPr>
          <w:rFonts w:ascii="Arial" w:hAnsi="Arial"/>
          <w:i/>
          <w:color w:val="231F20"/>
          <w:spacing w:val="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відношень,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 яких можуть існувати лексико-семантичні поля в іноземній мові, студенти навчаються ефективно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аналізувати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метафоричне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перенесення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значення,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яке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тісно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пов’язане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полісемією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синонімією.</w:t>
      </w:r>
    </w:p>
    <w:p>
      <w:pPr>
        <w:spacing w:line="271" w:lineRule="auto" w:before="2"/>
        <w:ind w:left="493" w:right="248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Ключові</w:t>
      </w:r>
      <w:r>
        <w:rPr>
          <w:rFonts w:ascii="Arial" w:hAnsi="Arial"/>
          <w:b/>
          <w:i/>
          <w:color w:val="231F20"/>
          <w:spacing w:val="-7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слова:</w:t>
      </w:r>
      <w:r>
        <w:rPr>
          <w:rFonts w:ascii="Arial" w:hAnsi="Arial"/>
          <w:b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когнітивний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підхід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навчанні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іноземної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мови,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розвиток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мовної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особистості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студен-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лексико-семантичне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поле, семантичні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поняттєві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категорії.</w:t>
      </w: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after="0"/>
        <w:rPr>
          <w:rFonts w:ascii="Arial"/>
          <w:sz w:val="28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Heading2"/>
        <w:spacing w:line="271" w:lineRule="auto" w:before="93"/>
        <w:ind w:left="488" w:right="1" w:firstLine="340"/>
        <w:jc w:val="both"/>
      </w:pPr>
      <w:r>
        <w:rPr>
          <w:color w:val="231F20"/>
        </w:rPr>
        <w:t>Вступ.</w:t>
      </w:r>
      <w:r>
        <w:rPr>
          <w:color w:val="231F20"/>
          <w:spacing w:val="78"/>
        </w:rPr>
        <w:t> </w:t>
      </w:r>
      <w:r>
        <w:rPr>
          <w:color w:val="231F20"/>
        </w:rPr>
        <w:t>Проблема,</w:t>
      </w:r>
      <w:r>
        <w:rPr>
          <w:color w:val="231F20"/>
          <w:spacing w:val="79"/>
        </w:rPr>
        <w:t> </w:t>
      </w:r>
      <w:r>
        <w:rPr>
          <w:color w:val="231F20"/>
        </w:rPr>
        <w:t>стан</w:t>
      </w:r>
      <w:r>
        <w:rPr>
          <w:color w:val="231F20"/>
          <w:spacing w:val="79"/>
        </w:rPr>
        <w:t> </w:t>
      </w:r>
      <w:r>
        <w:rPr>
          <w:color w:val="231F20"/>
        </w:rPr>
        <w:t>її</w:t>
      </w:r>
      <w:r>
        <w:rPr>
          <w:color w:val="231F20"/>
          <w:spacing w:val="79"/>
        </w:rPr>
        <w:t> </w:t>
      </w:r>
      <w:r>
        <w:rPr>
          <w:color w:val="231F20"/>
        </w:rPr>
        <w:t>розв’язання</w:t>
      </w:r>
      <w:r>
        <w:rPr>
          <w:color w:val="231F20"/>
          <w:spacing w:val="-58"/>
        </w:rPr>
        <w:t> </w:t>
      </w:r>
      <w:r>
        <w:rPr>
          <w:color w:val="231F20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актуальність</w:t>
      </w:r>
      <w:r>
        <w:rPr>
          <w:color w:val="231F20"/>
          <w:spacing w:val="-2"/>
        </w:rPr>
        <w:t> </w:t>
      </w:r>
      <w:r>
        <w:rPr>
          <w:color w:val="231F20"/>
        </w:rPr>
        <w:t>дослідження</w:t>
      </w:r>
    </w:p>
    <w:p>
      <w:pPr>
        <w:pStyle w:val="BodyText"/>
        <w:spacing w:line="271" w:lineRule="auto" w:before="1"/>
        <w:ind w:left="488" w:firstLine="340"/>
        <w:jc w:val="both"/>
      </w:pPr>
      <w:r>
        <w:rPr>
          <w:color w:val="231F20"/>
          <w:w w:val="50"/>
        </w:rPr>
        <w:t>Дискусія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навколо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підходу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опанування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іноземної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мови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триває</w:t>
      </w:r>
      <w:r>
        <w:rPr>
          <w:color w:val="231F20"/>
          <w:w w:val="55"/>
        </w:rPr>
        <w:t> 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зв’язку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оволодіння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спричинюється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когнітивним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розвитком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водночас,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9"/>
        </w:rPr>
        <w:t>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61"/>
        </w:rPr>
        <w:t>лю</w:t>
      </w:r>
      <w:r>
        <w:rPr>
          <w:color w:val="231F20"/>
          <w:w w:val="61"/>
        </w:rPr>
        <w:t>є</w:t>
      </w:r>
      <w:r>
        <w:rPr>
          <w:color w:val="231F20"/>
          <w:spacing w:val="7"/>
        </w:rPr>
        <w:t> </w:t>
      </w:r>
      <w:r>
        <w:rPr>
          <w:color w:val="231F20"/>
          <w:w w:val="49"/>
        </w:rPr>
        <w:t>йо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4"/>
        </w:rPr>
        <w:t>д</w:t>
      </w:r>
      <w:r>
        <w:rPr>
          <w:color w:val="231F20"/>
          <w:spacing w:val="-3"/>
          <w:w w:val="54"/>
        </w:rPr>
        <w:t>у</w:t>
      </w:r>
      <w:r>
        <w:rPr>
          <w:color w:val="231F20"/>
          <w:w w:val="56"/>
        </w:rPr>
        <w:t>м</w:t>
      </w:r>
      <w:r>
        <w:rPr>
          <w:color w:val="231F20"/>
          <w:spacing w:val="2"/>
          <w:w w:val="56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74"/>
        </w:rPr>
        <w:t>Д</w:t>
      </w:r>
      <w:r>
        <w:rPr>
          <w:color w:val="231F20"/>
          <w:w w:val="74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8"/>
        </w:rPr>
        <w:t>Бр</w:t>
      </w:r>
      <w:r>
        <w:rPr>
          <w:color w:val="231F20"/>
          <w:spacing w:val="-3"/>
          <w:w w:val="58"/>
        </w:rPr>
        <w:t>а</w:t>
      </w:r>
      <w:r>
        <w:rPr>
          <w:color w:val="231F20"/>
          <w:w w:val="57"/>
        </w:rPr>
        <w:t>уна,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36"/>
        </w:rPr>
        <w:t>сі</w:t>
      </w:r>
      <w:r>
        <w:rPr>
          <w:color w:val="231F20"/>
          <w:spacing w:val="7"/>
        </w:rPr>
        <w:t> </w:t>
      </w:r>
      <w:r>
        <w:rPr>
          <w:color w:val="231F20"/>
          <w:w w:val="46"/>
        </w:rPr>
        <w:t>під</w:t>
      </w:r>
      <w:r>
        <w:rPr>
          <w:color w:val="231F20"/>
          <w:spacing w:val="-3"/>
          <w:w w:val="46"/>
        </w:rPr>
        <w:t>х</w:t>
      </w:r>
      <w:r>
        <w:rPr>
          <w:color w:val="231F20"/>
          <w:spacing w:val="-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ди до засвоєння другої мови протягом життя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передбачають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прогрес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особистості </w:t>
      </w:r>
      <w:r>
        <w:rPr>
          <w:color w:val="231F20"/>
          <w:spacing w:val="-1"/>
          <w:w w:val="65"/>
        </w:rPr>
        <w:t>(Brown, </w:t>
      </w:r>
      <w:r>
        <w:rPr>
          <w:color w:val="231F20"/>
          <w:w w:val="65"/>
        </w:rPr>
        <w:t>2007). </w:t>
      </w:r>
      <w:r>
        <w:rPr>
          <w:color w:val="231F20"/>
          <w:w w:val="60"/>
        </w:rPr>
        <w:t>Оскільки, кінець ХХ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  <w:spacing w:val="12"/>
        </w:rPr>
        <w:t> </w:t>
      </w:r>
      <w:r>
        <w:rPr>
          <w:color w:val="231F20"/>
          <w:w w:val="53"/>
        </w:rPr>
        <w:t>ХХІ</w:t>
      </w:r>
      <w:r>
        <w:rPr>
          <w:color w:val="231F20"/>
          <w:spacing w:val="12"/>
        </w:rPr>
        <w:t> </w:t>
      </w:r>
      <w:r>
        <w:rPr>
          <w:color w:val="231F20"/>
          <w:w w:val="50"/>
        </w:rPr>
        <w:t>с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3"/>
        </w:rPr>
        <w:t>ери</w:t>
      </w:r>
      <w:r>
        <w:rPr>
          <w:color w:val="231F20"/>
          <w:spacing w:val="-3"/>
          <w:w w:val="53"/>
        </w:rPr>
        <w:t>з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50"/>
        </w:rPr>
        <w:t>ться</w:t>
      </w:r>
      <w:r>
        <w:rPr>
          <w:color w:val="231F20"/>
          <w:spacing w:val="12"/>
        </w:rPr>
        <w:t> </w:t>
      </w:r>
      <w:r>
        <w:rPr>
          <w:color w:val="231F20"/>
          <w:w w:val="51"/>
        </w:rPr>
        <w:t>стрімким </w:t>
      </w:r>
      <w:r>
        <w:rPr>
          <w:color w:val="231F20"/>
          <w:spacing w:val="-1"/>
          <w:w w:val="50"/>
        </w:rPr>
        <w:t>зрос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57"/>
        </w:rPr>
        <w:t>ання</w:t>
      </w:r>
      <w:r>
        <w:rPr>
          <w:color w:val="231F20"/>
          <w:w w:val="57"/>
        </w:rPr>
        <w:t>м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3"/>
        </w:rPr>
        <w:t>досліджен</w:t>
      </w:r>
      <w:r>
        <w:rPr>
          <w:color w:val="231F20"/>
          <w:w w:val="53"/>
        </w:rPr>
        <w:t>ь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9"/>
        </w:rPr>
        <w:t>мо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1"/>
          <w:w w:val="51"/>
        </w:rPr>
        <w:t>о-пізна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ал</w:t>
      </w:r>
      <w:r>
        <w:rPr>
          <w:color w:val="231F20"/>
          <w:spacing w:val="2"/>
          <w:w w:val="55"/>
        </w:rPr>
        <w:t>ь</w:t>
      </w:r>
      <w:r>
        <w:rPr>
          <w:color w:val="231F20"/>
        </w:rPr>
        <w:t>- </w:t>
      </w:r>
      <w:r>
        <w:rPr>
          <w:color w:val="231F20"/>
          <w:spacing w:val="-1"/>
          <w:w w:val="46"/>
        </w:rPr>
        <w:t>но</w:t>
      </w:r>
      <w:r>
        <w:rPr>
          <w:color w:val="231F20"/>
          <w:w w:val="46"/>
        </w:rPr>
        <w:t>ї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0"/>
        </w:rPr>
        <w:t>діяльнос</w:t>
      </w:r>
      <w:r>
        <w:rPr>
          <w:color w:val="231F20"/>
          <w:w w:val="50"/>
        </w:rPr>
        <w:t>т</w:t>
      </w:r>
      <w:r>
        <w:rPr>
          <w:color w:val="231F20"/>
          <w:w w:val="22"/>
        </w:rPr>
        <w:t>і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spacing w:val="-1"/>
          <w:w w:val="56"/>
        </w:rPr>
        <w:t>дин</w:t>
      </w:r>
      <w:r>
        <w:rPr>
          <w:color w:val="231F20"/>
          <w:w w:val="56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27"/>
        </w:rPr>
        <w:t> </w:t>
      </w:r>
      <w:r>
        <w:rPr>
          <w:color w:val="231F20"/>
          <w:w w:val="27"/>
        </w:rPr>
        <w:t>її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7"/>
        </w:rPr>
        <w:t>зв’язкі</w:t>
      </w:r>
      <w:r>
        <w:rPr>
          <w:color w:val="231F20"/>
          <w:w w:val="47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34"/>
        </w:rPr>
        <w:t>і</w:t>
      </w:r>
      <w:r>
        <w:rPr>
          <w:color w:val="231F20"/>
          <w:w w:val="34"/>
        </w:rPr>
        <w:t>з</w:t>
      </w:r>
      <w:r>
        <w:rPr>
          <w:color w:val="231F20"/>
          <w:spacing w:val="-24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</w:rPr>
        <w:t>- </w:t>
      </w:r>
      <w:r>
        <w:rPr>
          <w:color w:val="231F20"/>
          <w:w w:val="55"/>
        </w:rPr>
        <w:t>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особистості,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прикладна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сфера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6"/>
        </w:rPr>
        <w:t>огнітивно</w:t>
      </w:r>
      <w:r>
        <w:rPr>
          <w:color w:val="231F20"/>
          <w:w w:val="46"/>
        </w:rPr>
        <w:t>ї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spacing w:val="-3"/>
          <w:w w:val="55"/>
        </w:rPr>
        <w:t>а</w:t>
      </w:r>
      <w:r>
        <w:rPr>
          <w:color w:val="231F20"/>
          <w:w w:val="49"/>
        </w:rPr>
        <w:t>уки</w:t>
      </w:r>
      <w:r>
        <w:rPr>
          <w:color w:val="231F20"/>
          <w:spacing w:val="6"/>
        </w:rPr>
        <w:t> </w:t>
      </w:r>
      <w:r>
        <w:rPr>
          <w:color w:val="231F20"/>
          <w:w w:val="48"/>
        </w:rPr>
        <w:t>сьо</w:t>
      </w:r>
      <w:r>
        <w:rPr>
          <w:color w:val="231F20"/>
          <w:spacing w:val="-5"/>
          <w:w w:val="48"/>
        </w:rPr>
        <w:t>г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н</w:t>
      </w:r>
      <w:r>
        <w:rPr>
          <w:color w:val="231F20"/>
          <w:w w:val="22"/>
        </w:rPr>
        <w:t>і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7"/>
        </w:rPr>
        <w:t>зширен</w:t>
      </w:r>
      <w:r>
        <w:rPr>
          <w:color w:val="231F20"/>
          <w:w w:val="57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1"/>
        </w:rPr>
        <w:t>за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3"/>
        </w:rPr>
        <w:t>дяки </w:t>
      </w:r>
      <w:r>
        <w:rPr>
          <w:color w:val="231F20"/>
          <w:w w:val="50"/>
        </w:rPr>
        <w:t>залученню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надбань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лінгвістики,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комп’ютерних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наук,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кібернетики,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нейропсихо-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логії. Недаремно, назва цієї науки походить він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ермін</w:t>
      </w:r>
      <w:r>
        <w:rPr>
          <w:color w:val="231F20"/>
          <w:w w:val="52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63"/>
        </w:rPr>
        <w:t>«</w:t>
      </w:r>
      <w:r>
        <w:rPr>
          <w:color w:val="231F20"/>
          <w:spacing w:val="2"/>
          <w:w w:val="63"/>
        </w:rPr>
        <w:t>к</w:t>
      </w:r>
      <w:r>
        <w:rPr>
          <w:color w:val="231F20"/>
          <w:spacing w:val="-1"/>
          <w:w w:val="47"/>
        </w:rPr>
        <w:t>огніція</w:t>
      </w:r>
      <w:r>
        <w:rPr>
          <w:color w:val="231F20"/>
          <w:w w:val="47"/>
        </w:rPr>
        <w:t>»</w:t>
      </w:r>
      <w:r>
        <w:rPr>
          <w:color w:val="231F20"/>
          <w:spacing w:val="6"/>
        </w:rPr>
        <w:t> </w:t>
      </w:r>
      <w:r>
        <w:rPr>
          <w:color w:val="231F20"/>
          <w:w w:val="63"/>
        </w:rPr>
        <w:t>(л</w:t>
      </w:r>
      <w:r>
        <w:rPr>
          <w:color w:val="231F20"/>
          <w:spacing w:val="-5"/>
          <w:w w:val="63"/>
        </w:rPr>
        <w:t>а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spacing w:val="7"/>
        </w:rPr>
        <w:t> </w:t>
      </w:r>
      <w:r>
        <w:rPr>
          <w:rFonts w:ascii="Arial" w:hAnsi="Arial"/>
          <w:i/>
          <w:color w:val="231F20"/>
        </w:rPr>
        <w:t>сognitio</w:t>
      </w:r>
      <w:r>
        <w:rPr>
          <w:rFonts w:ascii="Arial" w:hAnsi="Arial"/>
          <w:i/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  <w:w w:val="53"/>
        </w:rPr>
        <w:t>пізнання),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65"/>
        </w:rPr>
        <w:t>а, </w:t>
      </w:r>
      <w:r>
        <w:rPr>
          <w:color w:val="231F20"/>
          <w:w w:val="50"/>
        </w:rPr>
        <w:t>отже,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когнітивістика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широко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охоплює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людського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сприйняття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інформації, розуміння, опрацювання, запам’я-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товування, вміння робити висновки (Чаварга,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2002).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лінгводидактиці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когнітивний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підхід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до</w:t>
      </w:r>
    </w:p>
    <w:p>
      <w:pPr>
        <w:pStyle w:val="BodyText"/>
        <w:spacing w:line="271" w:lineRule="auto" w:before="93"/>
        <w:ind w:left="411" w:right="253"/>
        <w:jc w:val="both"/>
      </w:pPr>
      <w:r>
        <w:rPr/>
        <w:br w:type="column"/>
      </w:r>
      <w:r>
        <w:rPr>
          <w:color w:val="231F20"/>
          <w:w w:val="50"/>
        </w:rPr>
        <w:t>засвоєння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іноземної/другої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реалізується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70"/>
        </w:rPr>
        <w:t> </w:t>
      </w:r>
      <w:r>
        <w:rPr>
          <w:color w:val="231F20"/>
          <w:w w:val="50"/>
        </w:rPr>
        <w:t>операціях</w:t>
      </w:r>
      <w:r>
        <w:rPr>
          <w:color w:val="231F20"/>
          <w:spacing w:val="70"/>
        </w:rPr>
        <w:t> </w:t>
      </w:r>
      <w:r>
        <w:rPr>
          <w:color w:val="231F20"/>
          <w:w w:val="50"/>
        </w:rPr>
        <w:t>поглибленого</w:t>
      </w:r>
      <w:r>
        <w:rPr>
          <w:color w:val="231F20"/>
          <w:spacing w:val="70"/>
        </w:rPr>
        <w:t> </w:t>
      </w:r>
      <w:r>
        <w:rPr>
          <w:color w:val="231F20"/>
          <w:w w:val="50"/>
        </w:rPr>
        <w:t>аналізу</w:t>
      </w:r>
      <w:r>
        <w:rPr>
          <w:color w:val="231F20"/>
          <w:spacing w:val="69"/>
        </w:rPr>
        <w:t> </w:t>
      </w:r>
      <w:r>
        <w:rPr>
          <w:color w:val="231F20"/>
          <w:w w:val="50"/>
        </w:rPr>
        <w:t>категорій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w w:val="52"/>
        </w:rPr>
        <w:t>понять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6"/>
        </w:rPr>
        <w:t>лінгвістики</w:t>
      </w:r>
      <w:r>
        <w:rPr>
          <w:color w:val="231F20"/>
          <w:w w:val="46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3"/>
        </w:rPr>
        <w:t>дослідженн</w:t>
      </w:r>
      <w:r>
        <w:rPr>
          <w:color w:val="231F20"/>
          <w:w w:val="53"/>
        </w:rPr>
        <w:t>я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5"/>
        </w:rPr>
        <w:t>лінг</w:t>
      </w:r>
      <w:r>
        <w:rPr>
          <w:color w:val="231F20"/>
          <w:spacing w:val="-3"/>
          <w:w w:val="45"/>
        </w:rPr>
        <w:t>в</w:t>
      </w:r>
      <w:r>
        <w:rPr>
          <w:color w:val="231F20"/>
          <w:spacing w:val="-1"/>
          <w:w w:val="56"/>
        </w:rPr>
        <w:t>осема</w:t>
      </w:r>
      <w:r>
        <w:rPr>
          <w:color w:val="231F20"/>
          <w:spacing w:val="3"/>
          <w:w w:val="56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одиниць.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операції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найчастіше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стають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необхідним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ресурсом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44"/>
        </w:rPr>
        <w:t>рі</w:t>
      </w:r>
      <w:r>
        <w:rPr>
          <w:color w:val="231F20"/>
          <w:spacing w:val="-5"/>
          <w:w w:val="44"/>
        </w:rPr>
        <w:t>а</w:t>
      </w:r>
      <w:r>
        <w:rPr>
          <w:color w:val="231F20"/>
          <w:w w:val="47"/>
        </w:rPr>
        <w:t>тивності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41"/>
        </w:rPr>
        <w:t>ін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-1"/>
          <w:w w:val="57"/>
        </w:rPr>
        <w:t>ермовн</w:t>
      </w:r>
      <w:r>
        <w:rPr>
          <w:color w:val="231F20"/>
          <w:w w:val="57"/>
        </w:rPr>
        <w:t>о</w:t>
      </w:r>
      <w:r>
        <w:rPr>
          <w:color w:val="231F20"/>
          <w:w w:val="27"/>
        </w:rPr>
        <w:t>ї</w:t>
      </w:r>
      <w:r>
        <w:rPr>
          <w:color w:val="231F20"/>
          <w:spacing w:val="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-8"/>
          <w:w w:val="58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8"/>
        </w:rPr>
        <w:t>ентност</w:t>
      </w:r>
      <w:r>
        <w:rPr>
          <w:color w:val="231F20"/>
          <w:w w:val="48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(El- </w:t>
      </w:r>
      <w:r>
        <w:rPr>
          <w:color w:val="231F20"/>
          <w:w w:val="85"/>
        </w:rPr>
        <w:t>lis,1985; Song, 2012). </w:t>
      </w:r>
      <w:r>
        <w:rPr>
          <w:color w:val="231F20"/>
          <w:w w:val="65"/>
        </w:rPr>
        <w:t>Таким чином, мовну осо-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бистість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позицій</w:t>
      </w:r>
      <w:r>
        <w:rPr>
          <w:color w:val="231F20"/>
        </w:rPr>
        <w:t> </w:t>
      </w:r>
      <w:r>
        <w:rPr>
          <w:color w:val="231F20"/>
          <w:w w:val="50"/>
        </w:rPr>
        <w:t>когнітивної</w:t>
      </w:r>
      <w:r>
        <w:rPr>
          <w:color w:val="231F20"/>
        </w:rPr>
        <w:t> </w:t>
      </w:r>
      <w:r>
        <w:rPr>
          <w:color w:val="231F20"/>
          <w:w w:val="50"/>
        </w:rPr>
        <w:t>науки,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боку,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лінгводидактичні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результати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набуття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4"/>
        </w:rPr>
        <w:t>леннє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9"/>
        </w:rPr>
        <w:t>досвід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1"/>
        </w:rPr>
        <w:t>ономніст</w:t>
      </w:r>
      <w:r>
        <w:rPr>
          <w:color w:val="231F20"/>
          <w:w w:val="51"/>
        </w:rPr>
        <w:t>ь</w:t>
      </w:r>
      <w:r>
        <w:rPr>
          <w:color w:val="231F20"/>
        </w:rPr>
        <w:t> </w:t>
      </w:r>
      <w:r>
        <w:rPr>
          <w:color w:val="231F20"/>
          <w:spacing w:val="-11"/>
        </w:rPr>
        <w:t> </w:t>
      </w:r>
      <w:r>
        <w:rPr>
          <w:color w:val="231F20"/>
          <w:w w:val="49"/>
        </w:rPr>
        <w:t>пізнання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 </w:t>
      </w:r>
      <w:r>
        <w:rPr>
          <w:color w:val="231F20"/>
          <w:w w:val="50"/>
        </w:rPr>
        <w:t>навчання, а, з іншого боку, уміння лінгвістичної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5"/>
        </w:rPr>
        <w:t>концептуалізації</w:t>
      </w:r>
      <w:r>
        <w:rPr>
          <w:color w:val="231F20"/>
          <w:spacing w:val="23"/>
        </w:rPr>
        <w:t> </w:t>
      </w:r>
      <w:r>
        <w:rPr>
          <w:color w:val="231F20"/>
          <w:w w:val="45"/>
        </w:rPr>
        <w:t>й</w:t>
      </w:r>
      <w:r>
        <w:rPr>
          <w:color w:val="231F20"/>
          <w:spacing w:val="22"/>
        </w:rPr>
        <w:t> </w:t>
      </w:r>
      <w:r>
        <w:rPr>
          <w:color w:val="231F20"/>
          <w:w w:val="45"/>
        </w:rPr>
        <w:t>категоризації</w:t>
      </w:r>
      <w:r>
        <w:rPr>
          <w:color w:val="231F20"/>
          <w:spacing w:val="48"/>
        </w:rPr>
        <w:t> </w:t>
      </w:r>
      <w:r>
        <w:rPr>
          <w:color w:val="231F20"/>
          <w:w w:val="45"/>
        </w:rPr>
        <w:t>та</w:t>
      </w:r>
      <w:r>
        <w:rPr>
          <w:color w:val="231F20"/>
          <w:spacing w:val="49"/>
        </w:rPr>
        <w:t> </w:t>
      </w:r>
      <w:r>
        <w:rPr>
          <w:color w:val="231F20"/>
          <w:w w:val="45"/>
        </w:rPr>
        <w:t>обізнаність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1"/>
          <w:w w:val="50"/>
        </w:rPr>
        <w:t> </w:t>
      </w:r>
      <w:r>
        <w:rPr>
          <w:color w:val="231F20"/>
          <w:w w:val="50"/>
        </w:rPr>
        <w:t>галузі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когнітивної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лінгвістики.</w:t>
      </w:r>
    </w:p>
    <w:p>
      <w:pPr>
        <w:pStyle w:val="BodyText"/>
        <w:spacing w:line="271" w:lineRule="auto" w:before="7"/>
        <w:ind w:left="411" w:right="252" w:firstLine="340"/>
        <w:jc w:val="both"/>
      </w:pPr>
      <w:r>
        <w:rPr>
          <w:color w:val="231F20"/>
          <w:w w:val="50"/>
        </w:rPr>
        <w:t>Серед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цен-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тральним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когнітивний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механізм,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задіяний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репрезентації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(кодуванні)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дачі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інформації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(Полюжин,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1999).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Когнітивні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лінгвісти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займаються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переведенням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сучасних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9"/>
        </w:rPr>
        <w:t>мо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2"/>
        </w:rPr>
        <w:t>зна</w:t>
      </w:r>
      <w:r>
        <w:rPr>
          <w:color w:val="231F20"/>
          <w:spacing w:val="-10"/>
          <w:w w:val="52"/>
        </w:rPr>
        <w:t>в</w:t>
      </w:r>
      <w:r>
        <w:rPr>
          <w:color w:val="231F20"/>
          <w:w w:val="52"/>
        </w:rPr>
        <w:t>чих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w w:val="51"/>
        </w:rPr>
        <w:t>пошуків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46"/>
        </w:rPr>
        <w:t>нов</w:t>
      </w:r>
      <w:r>
        <w:rPr>
          <w:color w:val="231F20"/>
          <w:w w:val="46"/>
        </w:rPr>
        <w:t>і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еор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48"/>
        </w:rPr>
        <w:t>ти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63"/>
        </w:rPr>
        <w:t>о-ме</w:t>
      </w:r>
      <w:r>
        <w:rPr>
          <w:color w:val="231F20"/>
        </w:rPr>
        <w:t>- </w:t>
      </w:r>
      <w:r>
        <w:rPr>
          <w:color w:val="231F20"/>
          <w:spacing w:val="-1"/>
          <w:w w:val="60"/>
        </w:rPr>
        <w:t>тодологічні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платформи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(Жаботинская,</w:t>
      </w:r>
      <w:r>
        <w:rPr>
          <w:color w:val="231F20"/>
          <w:w w:val="60"/>
        </w:rPr>
        <w:t> 2003),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5"/>
        </w:rPr>
        <w:t>розглядом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відображення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взаємо-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пов’язаних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структур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свідомості,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лення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пізнання;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простеженням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нерозривного</w:t>
      </w:r>
    </w:p>
    <w:p>
      <w:pPr>
        <w:spacing w:after="0" w:line="271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5225" w:space="40"/>
            <w:col w:w="5405"/>
          </w:cols>
        </w:sectPr>
      </w:pPr>
    </w:p>
    <w:p>
      <w:pPr>
        <w:pStyle w:val="BodyText"/>
        <w:spacing w:line="268" w:lineRule="auto" w:before="93"/>
        <w:ind w:left="210" w:right="38"/>
        <w:jc w:val="both"/>
      </w:pPr>
      <w:r>
        <w:rPr>
          <w:color w:val="231F20"/>
          <w:w w:val="50"/>
        </w:rPr>
        <w:t>зв’язку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(Левицький,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2004).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цьому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мова</w:t>
      </w:r>
      <w:r>
        <w:rPr>
          <w:color w:val="231F20"/>
          <w:spacing w:val="60"/>
        </w:rPr>
        <w:t> </w:t>
      </w:r>
      <w:r>
        <w:rPr>
          <w:color w:val="231F20"/>
          <w:w w:val="55"/>
        </w:rPr>
        <w:t>визнається</w:t>
      </w:r>
      <w:r>
        <w:rPr>
          <w:color w:val="231F20"/>
          <w:spacing w:val="61"/>
        </w:rPr>
        <w:t> </w:t>
      </w:r>
      <w:r>
        <w:rPr>
          <w:color w:val="231F20"/>
          <w:w w:val="55"/>
        </w:rPr>
        <w:t>всіма</w:t>
      </w:r>
      <w:r>
        <w:rPr>
          <w:color w:val="231F20"/>
          <w:spacing w:val="61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61"/>
        </w:rPr>
        <w:t> </w:t>
      </w:r>
      <w:r>
        <w:rPr>
          <w:color w:val="231F20"/>
          <w:w w:val="55"/>
        </w:rPr>
        <w:t>одна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4"/>
        </w:rPr>
        <w:t>най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ажливіши</w:t>
      </w:r>
      <w:r>
        <w:rPr>
          <w:color w:val="231F20"/>
          <w:w w:val="55"/>
        </w:rPr>
        <w:t>х</w:t>
      </w:r>
      <w:r>
        <w:rPr>
          <w:color w:val="231F20"/>
        </w:rPr>
        <w:t>  </w:t>
      </w:r>
      <w:r>
        <w:rPr>
          <w:color w:val="231F20"/>
          <w:spacing w:val="-27"/>
        </w:rPr>
        <w:t> </w:t>
      </w:r>
      <w:r>
        <w:rPr>
          <w:color w:val="231F20"/>
          <w:w w:val="46"/>
        </w:rPr>
        <w:t>с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1"/>
          <w:w w:val="57"/>
        </w:rPr>
        <w:t>ла</w:t>
      </w:r>
      <w:r>
        <w:rPr>
          <w:color w:val="231F20"/>
          <w:w w:val="57"/>
        </w:rPr>
        <w:t>д</w:t>
      </w:r>
      <w:r>
        <w:rPr>
          <w:color w:val="231F20"/>
          <w:spacing w:val="-1"/>
          <w:w w:val="53"/>
        </w:rPr>
        <w:t>ови</w:t>
      </w:r>
      <w:r>
        <w:rPr>
          <w:color w:val="231F20"/>
          <w:w w:val="53"/>
        </w:rPr>
        <w:t>х</w:t>
      </w:r>
      <w:r>
        <w:rPr>
          <w:color w:val="231F20"/>
        </w:rPr>
        <w:t>  </w:t>
      </w:r>
      <w:r>
        <w:rPr>
          <w:color w:val="231F20"/>
          <w:spacing w:val="-2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6"/>
        </w:rPr>
        <w:t>огнітивно</w:t>
      </w:r>
      <w:r>
        <w:rPr>
          <w:color w:val="231F20"/>
          <w:w w:val="46"/>
        </w:rPr>
        <w:t>ї</w:t>
      </w:r>
      <w:r>
        <w:rPr>
          <w:color w:val="231F20"/>
        </w:rPr>
        <w:t> 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spacing w:val="2"/>
          <w:w w:val="40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всіх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особистості та відображенням усіх когнітивних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процесів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їх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результатів.</w:t>
      </w:r>
      <w:r>
        <w:rPr>
          <w:color w:val="231F20"/>
          <w:w w:val="55"/>
        </w:rPr>
        <w:t> Тому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Болдирєв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49"/>
        </w:rPr>
        <w:t>на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61"/>
        </w:rPr>
        <w:t>ошує</w:t>
      </w:r>
      <w:r>
        <w:rPr>
          <w:color w:val="231F20"/>
          <w:w w:val="61"/>
        </w:rPr>
        <w:t>,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,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59"/>
        </w:rPr>
        <w:t>виокремлю</w:t>
      </w:r>
      <w:r>
        <w:rPr>
          <w:color w:val="231F20"/>
          <w:spacing w:val="-5"/>
          <w:w w:val="59"/>
        </w:rPr>
        <w:t>ю</w:t>
      </w:r>
      <w:r>
        <w:rPr>
          <w:color w:val="231F20"/>
          <w:w w:val="53"/>
        </w:rPr>
        <w:t>чи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51"/>
        </w:rPr>
        <w:t>за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данн</w:t>
      </w:r>
      <w:r>
        <w:rPr>
          <w:color w:val="231F20"/>
          <w:w w:val="55"/>
        </w:rPr>
        <w:t>я</w:t>
      </w:r>
      <w:r>
        <w:rPr>
          <w:color w:val="231F20"/>
          <w:spacing w:val="2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2"/>
          <w:w w:val="46"/>
        </w:rPr>
        <w:t>г</w:t>
      </w:r>
      <w:r>
        <w:rPr>
          <w:color w:val="231F20"/>
        </w:rPr>
        <w:t>- </w:t>
      </w:r>
      <w:r>
        <w:rPr>
          <w:color w:val="231F20"/>
          <w:w w:val="50"/>
        </w:rPr>
        <w:t>нітивної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науки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відношення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структур,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варто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врахову-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1"/>
        </w:rPr>
        <w:t> </w:t>
      </w:r>
      <w:r>
        <w:rPr>
          <w:color w:val="231F20"/>
          <w:w w:val="46"/>
        </w:rPr>
        <w:t>с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1"/>
          <w:w w:val="56"/>
        </w:rPr>
        <w:t>ладн</w:t>
      </w:r>
      <w:r>
        <w:rPr>
          <w:color w:val="231F20"/>
          <w:w w:val="56"/>
        </w:rPr>
        <w:t>и</w:t>
      </w:r>
      <w:r>
        <w:rPr>
          <w:color w:val="231F20"/>
          <w:w w:val="49"/>
        </w:rPr>
        <w:t>ки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0"/>
        </w:rPr>
        <w:t>ти</w:t>
      </w:r>
      <w:r>
        <w:rPr>
          <w:color w:val="231F20"/>
          <w:spacing w:val="1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spacing w:val="-1"/>
          <w:w w:val="44"/>
        </w:rPr>
        <w:t>з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w w:val="60"/>
        </w:rPr>
        <w:t>саме:</w:t>
      </w:r>
      <w:r>
        <w:rPr>
          <w:color w:val="231F20"/>
          <w:spacing w:val="1"/>
        </w:rPr>
        <w:t> </w:t>
      </w:r>
      <w:r>
        <w:rPr>
          <w:color w:val="231F20"/>
          <w:w w:val="57"/>
        </w:rPr>
        <w:t>мисле</w:t>
      </w:r>
      <w:r>
        <w:rPr>
          <w:color w:val="231F20"/>
          <w:spacing w:val="-1"/>
          <w:w w:val="57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пам’ять,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уяву.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Необхідно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з’ясовувати,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яку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5"/>
        </w:rPr>
        <w:t>л</w:t>
      </w:r>
      <w:r>
        <w:rPr>
          <w:color w:val="231F20"/>
          <w:w w:val="55"/>
        </w:rPr>
        <w:t>ь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47"/>
        </w:rPr>
        <w:t>відігра</w:t>
      </w:r>
      <w:r>
        <w:rPr>
          <w:color w:val="231F20"/>
          <w:spacing w:val="-5"/>
          <w:w w:val="47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-2"/>
        </w:rPr>
        <w:t> </w:t>
      </w:r>
      <w:r>
        <w:rPr>
          <w:color w:val="231F20"/>
          <w:w w:val="50"/>
        </w:rPr>
        <w:t>мовні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0"/>
        </w:rPr>
        <w:t>диниц</w:t>
      </w:r>
      <w:r>
        <w:rPr>
          <w:color w:val="231F20"/>
          <w:w w:val="50"/>
        </w:rPr>
        <w:t>і</w:t>
      </w:r>
      <w:r>
        <w:rPr>
          <w:color w:val="231F20"/>
          <w:spacing w:val="-2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1"/>
        </w:rPr>
        <w:t> </w:t>
      </w:r>
      <w:r>
        <w:rPr>
          <w:color w:val="231F20"/>
          <w:w w:val="63"/>
        </w:rPr>
        <w:t>форми</w:t>
      </w:r>
      <w:r>
        <w:rPr>
          <w:color w:val="231F20"/>
          <w:spacing w:val="-2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46"/>
        </w:rPr>
        <w:t>дій</w:t>
      </w:r>
      <w:r>
        <w:rPr>
          <w:color w:val="231F20"/>
          <w:w w:val="46"/>
        </w:rPr>
        <w:t>с</w:t>
      </w:r>
      <w:r>
        <w:rPr>
          <w:color w:val="231F20"/>
        </w:rPr>
        <w:t>- </w:t>
      </w:r>
      <w:r>
        <w:rPr>
          <w:color w:val="231F20"/>
          <w:w w:val="55"/>
        </w:rPr>
        <w:t>ненні</w:t>
      </w:r>
      <w:r>
        <w:rPr>
          <w:color w:val="231F20"/>
          <w:spacing w:val="4"/>
          <w:w w:val="55"/>
        </w:rPr>
        <w:t> </w:t>
      </w:r>
      <w:r>
        <w:rPr>
          <w:color w:val="231F20"/>
          <w:w w:val="55"/>
        </w:rPr>
        <w:t>всіх</w:t>
      </w:r>
      <w:r>
        <w:rPr>
          <w:color w:val="231F20"/>
          <w:spacing w:val="5"/>
          <w:w w:val="55"/>
        </w:rPr>
        <w:t> </w:t>
      </w:r>
      <w:r>
        <w:rPr>
          <w:color w:val="231F20"/>
          <w:w w:val="55"/>
        </w:rPr>
        <w:t>цих</w:t>
      </w:r>
      <w:r>
        <w:rPr>
          <w:color w:val="231F20"/>
          <w:spacing w:val="5"/>
          <w:w w:val="55"/>
        </w:rPr>
        <w:t> </w:t>
      </w:r>
      <w:r>
        <w:rPr>
          <w:color w:val="231F20"/>
          <w:w w:val="55"/>
        </w:rPr>
        <w:t>процесів</w:t>
      </w:r>
      <w:r>
        <w:rPr>
          <w:color w:val="231F20"/>
          <w:spacing w:val="4"/>
          <w:w w:val="55"/>
        </w:rPr>
        <w:t> </w:t>
      </w:r>
      <w:r>
        <w:rPr>
          <w:color w:val="231F20"/>
          <w:w w:val="55"/>
        </w:rPr>
        <w:t>(Болдырев,</w:t>
      </w:r>
      <w:r>
        <w:rPr>
          <w:color w:val="231F20"/>
          <w:spacing w:val="4"/>
          <w:w w:val="55"/>
        </w:rPr>
        <w:t> </w:t>
      </w:r>
      <w:r>
        <w:rPr>
          <w:color w:val="231F20"/>
          <w:w w:val="55"/>
        </w:rPr>
        <w:t>2000).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w w:val="50"/>
        </w:rPr>
        <w:t>Дотичною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лінгводидактики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постає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функціонування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мови не лише як особливої знакової системи,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але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здатності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лю-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специфічної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багаторазового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мовного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знака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63"/>
        </w:rPr>
        <w:t> </w:t>
      </w:r>
      <w:r>
        <w:rPr>
          <w:color w:val="231F20"/>
          <w:w w:val="50"/>
        </w:rPr>
        <w:t>досягнення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діяльнісних</w:t>
      </w:r>
      <w:r>
        <w:rPr>
          <w:color w:val="231F20"/>
          <w:spacing w:val="91"/>
        </w:rPr>
        <w:t> </w:t>
      </w:r>
      <w:r>
        <w:rPr>
          <w:color w:val="231F20"/>
          <w:w w:val="50"/>
        </w:rPr>
        <w:t>цілей.</w:t>
      </w:r>
      <w:r>
        <w:rPr>
          <w:color w:val="231F20"/>
          <w:spacing w:val="15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когнітивній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розглядається,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М.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Б</w:t>
      </w:r>
      <w:r>
        <w:rPr>
          <w:color w:val="231F20"/>
          <w:spacing w:val="-5"/>
          <w:w w:val="60"/>
        </w:rPr>
        <w:t>о</w:t>
      </w:r>
      <w:r>
        <w:rPr>
          <w:color w:val="231F20"/>
          <w:spacing w:val="-1"/>
          <w:w w:val="58"/>
        </w:rPr>
        <w:t>лдирєвим</w:t>
      </w:r>
      <w:r>
        <w:rPr>
          <w:color w:val="231F20"/>
          <w:w w:val="58"/>
        </w:rPr>
        <w:t>,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w w:val="66"/>
        </w:rPr>
        <w:t>(Б</w:t>
      </w:r>
      <w:r>
        <w:rPr>
          <w:color w:val="231F20"/>
          <w:spacing w:val="-5"/>
          <w:w w:val="66"/>
        </w:rPr>
        <w:t>о</w:t>
      </w:r>
      <w:r>
        <w:rPr>
          <w:color w:val="231F20"/>
          <w:spacing w:val="-1"/>
          <w:w w:val="58"/>
        </w:rPr>
        <w:t>лдирев</w:t>
      </w:r>
      <w:r>
        <w:rPr>
          <w:color w:val="231F20"/>
          <w:w w:val="58"/>
        </w:rPr>
        <w:t>,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2000)</w:t>
      </w:r>
      <w:r>
        <w:rPr>
          <w:color w:val="231F20"/>
        </w:rPr>
        <w:t>, </w:t>
      </w:r>
      <w:r>
        <w:rPr>
          <w:color w:val="231F20"/>
          <w:spacing w:val="21"/>
        </w:rPr>
        <w:t> </w:t>
      </w:r>
      <w:r>
        <w:rPr>
          <w:color w:val="231F20"/>
          <w:w w:val="48"/>
        </w:rPr>
        <w:t>як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6"/>
        </w:rPr>
        <w:t>ер</w:t>
      </w:r>
      <w:r>
        <w:rPr>
          <w:color w:val="231F20"/>
          <w:spacing w:val="-6"/>
          <w:w w:val="56"/>
        </w:rPr>
        <w:t>б</w:t>
      </w:r>
      <w:r>
        <w:rPr>
          <w:color w:val="231F20"/>
          <w:spacing w:val="-1"/>
          <w:w w:val="45"/>
        </w:rPr>
        <w:t>ал</w:t>
      </w:r>
      <w:r>
        <w:rPr>
          <w:color w:val="231F20"/>
          <w:spacing w:val="2"/>
          <w:w w:val="45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зоване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досліджувати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стільки як статичний набір і жорстку структуру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семантичних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компонентів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диференційова-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семантичними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ознаками,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скільки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акт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мислення,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психологічний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феномен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яка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засвоює  нові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знання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вербалізує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spacing w:val="-1"/>
          <w:w w:val="60"/>
        </w:rPr>
        <w:t>Дл</w:t>
      </w:r>
      <w:r>
        <w:rPr>
          <w:color w:val="231F20"/>
          <w:w w:val="60"/>
        </w:rPr>
        <w:t>я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49"/>
        </w:rPr>
        <w:t>ор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-1"/>
          <w:w w:val="46"/>
        </w:rPr>
        <w:t>аніз</w:t>
      </w:r>
      <w:r>
        <w:rPr>
          <w:color w:val="231F20"/>
          <w:w w:val="46"/>
        </w:rPr>
        <w:t>а</w:t>
      </w:r>
      <w:r>
        <w:rPr>
          <w:color w:val="231F20"/>
          <w:w w:val="35"/>
        </w:rPr>
        <w:t>ції</w:t>
      </w:r>
      <w:r>
        <w:rPr>
          <w:color w:val="231F20"/>
          <w:spacing w:val="17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51"/>
        </w:rPr>
        <w:t>ес</w:t>
      </w:r>
      <w:r>
        <w:rPr>
          <w:color w:val="231F20"/>
          <w:w w:val="51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1"/>
        </w:rPr>
        <w:t>зас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4"/>
        </w:rPr>
        <w:t>оєнн</w:t>
      </w:r>
      <w:r>
        <w:rPr>
          <w:color w:val="231F20"/>
          <w:w w:val="54"/>
        </w:rPr>
        <w:t>я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62"/>
        </w:rPr>
        <w:t>е</w:t>
      </w:r>
      <w:r>
        <w:rPr>
          <w:color w:val="231F20"/>
          <w:w w:val="62"/>
        </w:rPr>
        <w:t>м</w:t>
      </w:r>
      <w:r>
        <w:rPr>
          <w:color w:val="231F20"/>
        </w:rPr>
        <w:t>- </w:t>
      </w:r>
      <w:r>
        <w:rPr>
          <w:color w:val="231F20"/>
          <w:w w:val="55"/>
        </w:rPr>
        <w:t>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ЗВО,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куди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студенти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потрапляють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базовими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знаннями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серед-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ньої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центр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уваги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ставити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0"/>
        </w:rPr>
        <w:t>різноманітні</w:t>
      </w:r>
      <w:r>
        <w:rPr>
          <w:color w:val="231F20"/>
          <w:w w:val="50"/>
        </w:rPr>
        <w:t> </w:t>
      </w:r>
      <w:r>
        <w:rPr>
          <w:color w:val="231F20"/>
          <w:spacing w:val="-1"/>
          <w:w w:val="50"/>
        </w:rPr>
        <w:t>лінгвопсихологічні</w:t>
      </w:r>
      <w:r>
        <w:rPr>
          <w:color w:val="231F20"/>
          <w:w w:val="50"/>
        </w:rPr>
        <w:t> процеси,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сприяють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зокрема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концептуалізацію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категоризацію.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Концепту-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6"/>
        </w:rPr>
        <w:t>алізаці</w:t>
      </w:r>
      <w:r>
        <w:rPr>
          <w:color w:val="231F20"/>
          <w:w w:val="46"/>
        </w:rPr>
        <w:t>я</w:t>
      </w:r>
      <w:r>
        <w:rPr>
          <w:color w:val="231F20"/>
          <w:spacing w:val="17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18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47"/>
        </w:rPr>
        <w:t>зиці</w:t>
      </w:r>
      <w:r>
        <w:rPr>
          <w:color w:val="231F20"/>
          <w:w w:val="47"/>
        </w:rPr>
        <w:t>й</w:t>
      </w:r>
      <w:r>
        <w:rPr>
          <w:color w:val="231F20"/>
          <w:spacing w:val="1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огнітивно</w:t>
      </w:r>
      <w:r>
        <w:rPr>
          <w:color w:val="231F20"/>
          <w:spacing w:val="-5"/>
          <w:w w:val="47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7"/>
        </w:rPr>
        <w:t> </w:t>
      </w:r>
      <w:r>
        <w:rPr>
          <w:color w:val="231F20"/>
          <w:w w:val="46"/>
        </w:rPr>
        <w:t>під</w:t>
      </w:r>
      <w:r>
        <w:rPr>
          <w:color w:val="231F20"/>
          <w:spacing w:val="-3"/>
          <w:w w:val="46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4"/>
        </w:rPr>
        <w:t>д</w:t>
      </w:r>
      <w:r>
        <w:rPr>
          <w:color w:val="231F20"/>
          <w:w w:val="54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43"/>
        </w:rPr>
        <w:t>лін</w:t>
      </w:r>
      <w:r>
        <w:rPr>
          <w:color w:val="231F20"/>
          <w:w w:val="43"/>
        </w:rPr>
        <w:t>г</w:t>
      </w:r>
      <w:r>
        <w:rPr>
          <w:color w:val="231F20"/>
        </w:rPr>
        <w:t>- </w:t>
      </w:r>
      <w:r>
        <w:rPr>
          <w:color w:val="231F20"/>
          <w:w w:val="55"/>
        </w:rPr>
        <w:t>водидактиці,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осмисленням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інформації,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надходить,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спричинює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утворення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стійких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елементів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світоглядної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картини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–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Більшість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закріплюються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че-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рез значення конкретних слів. О. Селіванова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3"/>
        </w:rPr>
        <w:t>в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7"/>
        </w:rPr>
        <w:t>ажа</w:t>
      </w:r>
      <w:r>
        <w:rPr>
          <w:color w:val="231F20"/>
          <w:w w:val="57"/>
        </w:rPr>
        <w:t>є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69"/>
        </w:rPr>
        <w:t>(С</w:t>
      </w:r>
      <w:r>
        <w:rPr>
          <w:color w:val="231F20"/>
          <w:spacing w:val="-8"/>
          <w:w w:val="69"/>
        </w:rPr>
        <w:t>е</w:t>
      </w:r>
      <w:r>
        <w:rPr>
          <w:color w:val="231F20"/>
          <w:spacing w:val="-1"/>
          <w:w w:val="44"/>
        </w:rPr>
        <w:t>лі</w:t>
      </w:r>
      <w:r>
        <w:rPr>
          <w:color w:val="231F20"/>
          <w:spacing w:val="-3"/>
          <w:w w:val="44"/>
        </w:rPr>
        <w:t>в</w:t>
      </w:r>
      <w:r>
        <w:rPr>
          <w:color w:val="231F20"/>
          <w:spacing w:val="-1"/>
          <w:w w:val="54"/>
        </w:rPr>
        <w:t>ано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2006)</w:t>
      </w:r>
      <w:r>
        <w:rPr>
          <w:color w:val="231F20"/>
        </w:rPr>
        <w:t>, 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он</w:t>
      </w:r>
      <w:r>
        <w:rPr>
          <w:color w:val="231F20"/>
          <w:spacing w:val="-3"/>
          <w:w w:val="56"/>
        </w:rPr>
        <w:t>ц</w:t>
      </w:r>
      <w:r>
        <w:rPr>
          <w:color w:val="231F20"/>
          <w:spacing w:val="-1"/>
          <w:w w:val="51"/>
        </w:rPr>
        <w:t>еп</w:t>
      </w:r>
      <w:r>
        <w:rPr>
          <w:color w:val="231F20"/>
          <w:spacing w:val="2"/>
          <w:w w:val="51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5"/>
        </w:rPr>
        <w:t>ал</w:t>
      </w:r>
      <w:r>
        <w:rPr>
          <w:color w:val="231F20"/>
          <w:spacing w:val="1"/>
          <w:w w:val="45"/>
        </w:rPr>
        <w:t>і</w:t>
      </w:r>
      <w:r>
        <w:rPr>
          <w:color w:val="231F20"/>
        </w:rPr>
        <w:t>- </w:t>
      </w:r>
      <w:r>
        <w:rPr>
          <w:color w:val="231F20"/>
          <w:spacing w:val="-1"/>
          <w:w w:val="47"/>
        </w:rPr>
        <w:t>заці</w:t>
      </w:r>
      <w:r>
        <w:rPr>
          <w:color w:val="231F20"/>
          <w:w w:val="47"/>
        </w:rPr>
        <w:t>я</w:t>
      </w:r>
      <w:r>
        <w:rPr>
          <w:color w:val="231F20"/>
          <w:spacing w:val="9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1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w w:val="57"/>
        </w:rPr>
        <w:t>човим</w:t>
      </w:r>
      <w:r>
        <w:rPr>
          <w:color w:val="231F20"/>
          <w:spacing w:val="9"/>
        </w:rPr>
        <w:t> </w:t>
      </w:r>
      <w:r>
        <w:rPr>
          <w:color w:val="231F20"/>
          <w:w w:val="52"/>
        </w:rPr>
        <w:t>понятт</w:t>
      </w:r>
      <w:r>
        <w:rPr>
          <w:color w:val="231F20"/>
          <w:spacing w:val="-1"/>
          <w:w w:val="52"/>
        </w:rPr>
        <w:t>я</w:t>
      </w:r>
      <w:r>
        <w:rPr>
          <w:color w:val="231F20"/>
          <w:w w:val="75"/>
        </w:rPr>
        <w:t>м,</w:t>
      </w:r>
      <w:r>
        <w:rPr>
          <w:color w:val="231F20"/>
          <w:spacing w:val="9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48"/>
        </w:rPr>
        <w:t>закріпл</w:t>
      </w:r>
      <w:r>
        <w:rPr>
          <w:color w:val="231F20"/>
          <w:w w:val="48"/>
        </w:rPr>
        <w:t>е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зумовленість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концепту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та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мовного</w:t>
      </w:r>
      <w:r>
        <w:rPr>
          <w:color w:val="231F20"/>
          <w:spacing w:val="4"/>
        </w:rPr>
        <w:t> </w:t>
      </w:r>
      <w:r>
        <w:rPr>
          <w:color w:val="231F20"/>
          <w:w w:val="55"/>
        </w:rPr>
        <w:t>знака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завдяки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відбувається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шару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оперує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мовна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49"/>
        </w:rPr>
        <w:t>обистість</w:t>
      </w:r>
      <w:r>
        <w:rPr>
          <w:color w:val="231F20"/>
          <w:w w:val="49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66"/>
        </w:rPr>
        <w:t>Як</w:t>
      </w:r>
      <w:r>
        <w:rPr>
          <w:color w:val="231F20"/>
          <w:spacing w:val="-3"/>
          <w:w w:val="66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он</w:t>
      </w:r>
      <w:r>
        <w:rPr>
          <w:color w:val="231F20"/>
          <w:spacing w:val="-3"/>
          <w:w w:val="56"/>
        </w:rPr>
        <w:t>ц</w:t>
      </w:r>
      <w:r>
        <w:rPr>
          <w:color w:val="231F20"/>
          <w:spacing w:val="-1"/>
          <w:w w:val="51"/>
        </w:rPr>
        <w:t>еп</w:t>
      </w:r>
      <w:r>
        <w:rPr>
          <w:color w:val="231F20"/>
          <w:spacing w:val="2"/>
          <w:w w:val="51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6"/>
        </w:rPr>
        <w:t>алізаці</w:t>
      </w:r>
      <w:r>
        <w:rPr>
          <w:color w:val="231F20"/>
          <w:w w:val="46"/>
        </w:rPr>
        <w:t>я</w:t>
      </w:r>
      <w:r>
        <w:rPr>
          <w:color w:val="231F20"/>
          <w:spacing w:val="18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w w:val="55"/>
        </w:rPr>
        <w:t>ь</w:t>
      </w:r>
      <w:r>
        <w:rPr>
          <w:color w:val="231F20"/>
        </w:rPr>
        <w:t>-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5"/>
        </w:rPr>
        <w:t>до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1"/>
          <w:w w:val="56"/>
        </w:rPr>
        <w:t>ер</w:t>
      </w:r>
      <w:r>
        <w:rPr>
          <w:color w:val="231F20"/>
          <w:spacing w:val="-6"/>
          <w:w w:val="56"/>
        </w:rPr>
        <w:t>б</w:t>
      </w:r>
      <w:r>
        <w:rPr>
          <w:color w:val="231F20"/>
          <w:spacing w:val="-1"/>
          <w:w w:val="50"/>
        </w:rPr>
        <w:t>ально</w:t>
      </w:r>
      <w:r>
        <w:rPr>
          <w:color w:val="231F20"/>
          <w:w w:val="50"/>
        </w:rPr>
        <w:t>ї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6"/>
        </w:rPr>
        <w:t>а</w:t>
      </w:r>
      <w:r>
        <w:rPr>
          <w:color w:val="231F20"/>
          <w:w w:val="56"/>
        </w:rPr>
        <w:t>д</w:t>
      </w:r>
      <w:r>
        <w:rPr>
          <w:color w:val="231F20"/>
          <w:spacing w:val="-1"/>
          <w:w w:val="25"/>
        </w:rPr>
        <w:t>і</w:t>
      </w:r>
      <w:r>
        <w:rPr>
          <w:color w:val="231F20"/>
          <w:w w:val="25"/>
        </w:rPr>
        <w:t>ї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spacing w:val="-1"/>
          <w:w w:val="59"/>
        </w:rPr>
        <w:t>дини, </w:t>
      </w:r>
      <w:r>
        <w:rPr>
          <w:color w:val="231F20"/>
          <w:w w:val="50"/>
        </w:rPr>
        <w:t>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вербальній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стадії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вона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безумовним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процесом опанування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мовою, то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навчальній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0"/>
        </w:rPr>
        <w:t>діяльності </w:t>
      </w:r>
      <w:r>
        <w:rPr>
          <w:color w:val="231F20"/>
          <w:w w:val="50"/>
        </w:rPr>
        <w:t>студентів така діяльність визначає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7"/>
        </w:rPr>
        <w:t>спішність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6"/>
        </w:rPr>
        <w:t>на</w:t>
      </w:r>
      <w:r>
        <w:rPr>
          <w:color w:val="231F20"/>
          <w:spacing w:val="-5"/>
          <w:w w:val="56"/>
        </w:rPr>
        <w:t>б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-8"/>
        </w:rPr>
        <w:t> </w:t>
      </w:r>
      <w:r>
        <w:rPr>
          <w:color w:val="231F20"/>
          <w:w w:val="59"/>
        </w:rPr>
        <w:t>мовно-мо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54"/>
        </w:rPr>
        <w:t>леннє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-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ом</w:t>
      </w:r>
      <w:r>
        <w:rPr>
          <w:color w:val="231F20"/>
        </w:rPr>
        <w:t>-</w:t>
      </w:r>
    </w:p>
    <w:p>
      <w:pPr>
        <w:pStyle w:val="BodyText"/>
        <w:spacing w:line="268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4"/>
        </w:rPr>
        <w:t>п</w:t>
      </w:r>
      <w:r>
        <w:rPr>
          <w:color w:val="231F20"/>
          <w:spacing w:val="-8"/>
          <w:w w:val="54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ентності</w:t>
      </w:r>
      <w:r>
        <w:rPr>
          <w:color w:val="231F20"/>
          <w:w w:val="49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10"/>
          <w:w w:val="61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10"/>
        </w:rPr>
        <w:t> </w:t>
      </w:r>
      <w:r>
        <w:rPr>
          <w:color w:val="231F20"/>
          <w:w w:val="57"/>
        </w:rPr>
        <w:t>само</w:t>
      </w:r>
      <w:r>
        <w:rPr>
          <w:color w:val="231F20"/>
          <w:spacing w:val="10"/>
        </w:rPr>
        <w:t> </w:t>
      </w:r>
      <w:r>
        <w:rPr>
          <w:color w:val="231F20"/>
          <w:w w:val="55"/>
        </w:rPr>
        <w:t>пер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4"/>
        </w:rPr>
        <w:t>д</w:t>
      </w:r>
      <w:r>
        <w:rPr>
          <w:color w:val="231F20"/>
          <w:spacing w:val="-3"/>
          <w:w w:val="54"/>
        </w:rPr>
        <w:t>у</w:t>
      </w:r>
      <w:r>
        <w:rPr>
          <w:color w:val="231F20"/>
          <w:w w:val="59"/>
        </w:rPr>
        <w:t>мо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тивного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засвоєння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слід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вважа-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ти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категоризацію.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82"/>
        </w:rPr>
        <w:t>О.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63"/>
        </w:rPr>
        <w:t>С</w:t>
      </w:r>
      <w:r>
        <w:rPr>
          <w:color w:val="231F20"/>
          <w:spacing w:val="-8"/>
          <w:w w:val="63"/>
        </w:rPr>
        <w:t>е</w:t>
      </w:r>
      <w:r>
        <w:rPr>
          <w:color w:val="231F20"/>
          <w:spacing w:val="-1"/>
          <w:w w:val="44"/>
        </w:rPr>
        <w:t>лі</w:t>
      </w:r>
      <w:r>
        <w:rPr>
          <w:color w:val="231F20"/>
          <w:spacing w:val="-3"/>
          <w:w w:val="44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  <w:w w:val="55"/>
        </w:rPr>
        <w:t>о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48"/>
        </w:rPr>
        <w:t>відзн</w:t>
      </w:r>
      <w:r>
        <w:rPr>
          <w:color w:val="231F20"/>
          <w:spacing w:val="-5"/>
          <w:w w:val="48"/>
        </w:rPr>
        <w:t>а</w:t>
      </w:r>
      <w:r>
        <w:rPr>
          <w:color w:val="231F20"/>
          <w:w w:val="56"/>
        </w:rPr>
        <w:t>чає,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53"/>
        </w:rPr>
        <w:t>ориз</w:t>
      </w:r>
      <w:r>
        <w:rPr>
          <w:color w:val="231F20"/>
          <w:w w:val="53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–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поділ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категорії,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виокремлення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серед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леннєве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зіставлення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дійсності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пев-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категорією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системи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світоглядної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картини</w:t>
      </w:r>
      <w:r>
        <w:rPr>
          <w:color w:val="231F20"/>
          <w:spacing w:val="4"/>
          <w:w w:val="70"/>
        </w:rPr>
        <w:t> </w:t>
      </w:r>
      <w:r>
        <w:rPr>
          <w:color w:val="231F20"/>
          <w:w w:val="70"/>
        </w:rPr>
        <w:t>(Селіванова,</w:t>
      </w:r>
      <w:r>
        <w:rPr>
          <w:color w:val="231F20"/>
          <w:spacing w:val="3"/>
          <w:w w:val="70"/>
        </w:rPr>
        <w:t> </w:t>
      </w:r>
      <w:r>
        <w:rPr>
          <w:color w:val="231F20"/>
          <w:w w:val="70"/>
        </w:rPr>
        <w:t>2006,</w:t>
      </w:r>
      <w:r>
        <w:rPr>
          <w:color w:val="231F20"/>
          <w:spacing w:val="4"/>
          <w:w w:val="70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4"/>
          <w:w w:val="70"/>
        </w:rPr>
        <w:t> </w:t>
      </w:r>
      <w:r>
        <w:rPr>
          <w:color w:val="231F20"/>
          <w:w w:val="70"/>
        </w:rPr>
        <w:t>223).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61"/>
        </w:rPr>
        <w:t>О</w:t>
      </w:r>
      <w:r>
        <w:rPr>
          <w:color w:val="231F20"/>
          <w:spacing w:val="7"/>
          <w:w w:val="61"/>
        </w:rPr>
        <w:t>т</w:t>
      </w:r>
      <w:r>
        <w:rPr>
          <w:color w:val="231F20"/>
          <w:w w:val="65"/>
        </w:rPr>
        <w:t>же,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еперішньо</w:t>
      </w:r>
      <w:r>
        <w:rPr>
          <w:color w:val="231F20"/>
          <w:spacing w:val="2"/>
          <w:w w:val="55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3"/>
        </w:rPr>
        <w:t>ап</w:t>
      </w:r>
      <w:r>
        <w:rPr>
          <w:color w:val="231F20"/>
          <w:w w:val="43"/>
        </w:rPr>
        <w:t>і</w:t>
      </w:r>
      <w:r>
        <w:rPr>
          <w:color w:val="231F20"/>
          <w:spacing w:val="-2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5"/>
        </w:rPr>
        <w:t>ен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spacing w:val="-3"/>
          <w:w w:val="55"/>
        </w:rPr>
        <w:t>а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-1"/>
          <w:w w:val="50"/>
        </w:rPr>
        <w:t>вої думки когнітивний підхід </w:t>
      </w:r>
      <w:r>
        <w:rPr>
          <w:color w:val="231F20"/>
          <w:w w:val="50"/>
        </w:rPr>
        <w:t>у лінгводидактиці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іноземної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мови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спрямовує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на:</w:t>
      </w:r>
    </w:p>
    <w:p>
      <w:pPr>
        <w:pStyle w:val="ListParagraph"/>
        <w:numPr>
          <w:ilvl w:val="0"/>
          <w:numId w:val="10"/>
        </w:numPr>
        <w:tabs>
          <w:tab w:pos="796" w:val="left" w:leader="none"/>
        </w:tabs>
        <w:spacing w:line="268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організацію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навчання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студентів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одночас-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1"/>
          <w:w w:val="34"/>
          <w:sz w:val="22"/>
        </w:rPr>
        <w:t>і</w:t>
      </w:r>
      <w:r>
        <w:rPr>
          <w:color w:val="231F20"/>
          <w:w w:val="34"/>
          <w:sz w:val="22"/>
        </w:rPr>
        <w:t>з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1"/>
          <w:w w:val="54"/>
          <w:sz w:val="22"/>
        </w:rPr>
        <w:t>дослідження</w:t>
      </w:r>
      <w:r>
        <w:rPr>
          <w:color w:val="231F20"/>
          <w:w w:val="54"/>
          <w:sz w:val="22"/>
        </w:rPr>
        <w:t>м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pacing w:val="-3"/>
          <w:w w:val="55"/>
          <w:sz w:val="22"/>
        </w:rPr>
        <w:t>ц</w:t>
      </w:r>
      <w:r>
        <w:rPr>
          <w:color w:val="231F20"/>
          <w:spacing w:val="-1"/>
          <w:w w:val="45"/>
          <w:sz w:val="22"/>
        </w:rPr>
        <w:t>есі</w:t>
      </w:r>
      <w:r>
        <w:rPr>
          <w:color w:val="231F20"/>
          <w:w w:val="45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w w:val="65"/>
          <w:sz w:val="22"/>
        </w:rPr>
        <w:t>фор</w:t>
      </w:r>
      <w:r>
        <w:rPr>
          <w:color w:val="231F20"/>
          <w:spacing w:val="2"/>
          <w:w w:val="65"/>
          <w:sz w:val="22"/>
        </w:rPr>
        <w:t>м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w w:val="38"/>
          <w:sz w:val="22"/>
        </w:rPr>
        <w:t>ї</w:t>
      </w:r>
      <w:r>
        <w:rPr>
          <w:color w:val="231F20"/>
          <w:spacing w:val="2"/>
          <w:w w:val="38"/>
          <w:sz w:val="22"/>
        </w:rPr>
        <w:t>х</w:t>
      </w:r>
      <w:r>
        <w:rPr>
          <w:color w:val="231F20"/>
          <w:sz w:val="22"/>
        </w:rPr>
        <w:t>- </w:t>
      </w:r>
      <w:r>
        <w:rPr>
          <w:color w:val="231F20"/>
          <w:w w:val="60"/>
          <w:sz w:val="22"/>
        </w:rPr>
        <w:t>ньої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мовної</w:t>
      </w:r>
      <w:r>
        <w:rPr>
          <w:color w:val="231F20"/>
          <w:spacing w:val="13"/>
          <w:w w:val="60"/>
          <w:sz w:val="22"/>
        </w:rPr>
        <w:t> </w:t>
      </w:r>
      <w:r>
        <w:rPr>
          <w:color w:val="231F20"/>
          <w:w w:val="60"/>
          <w:sz w:val="22"/>
        </w:rPr>
        <w:t>особистості;</w:t>
      </w:r>
    </w:p>
    <w:p>
      <w:pPr>
        <w:pStyle w:val="ListParagraph"/>
        <w:numPr>
          <w:ilvl w:val="0"/>
          <w:numId w:val="10"/>
        </w:numPr>
        <w:tabs>
          <w:tab w:pos="796" w:val="left" w:leader="none"/>
        </w:tabs>
        <w:spacing w:line="268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spacing w:val="-2"/>
          <w:w w:val="55"/>
          <w:sz w:val="22"/>
        </w:rPr>
        <w:t>врахування</w:t>
      </w:r>
      <w:r>
        <w:rPr>
          <w:color w:val="231F20"/>
          <w:spacing w:val="-1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особливостей</w:t>
      </w:r>
      <w:r>
        <w:rPr>
          <w:color w:val="231F20"/>
          <w:spacing w:val="-1"/>
          <w:w w:val="55"/>
          <w:sz w:val="22"/>
        </w:rPr>
        <w:t> механізму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та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0"/>
          <w:sz w:val="22"/>
        </w:rPr>
        <w:t>ст</w:t>
      </w:r>
      <w:r>
        <w:rPr>
          <w:color w:val="231F20"/>
          <w:spacing w:val="-3"/>
          <w:w w:val="50"/>
          <w:sz w:val="22"/>
        </w:rPr>
        <w:t>р</w:t>
      </w:r>
      <w:r>
        <w:rPr>
          <w:color w:val="231F20"/>
          <w:w w:val="46"/>
          <w:sz w:val="22"/>
        </w:rPr>
        <w:t>у</w:t>
      </w:r>
      <w:r>
        <w:rPr>
          <w:color w:val="231F20"/>
          <w:spacing w:val="2"/>
          <w:w w:val="46"/>
          <w:sz w:val="22"/>
        </w:rPr>
        <w:t>к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-1"/>
          <w:w w:val="51"/>
          <w:sz w:val="22"/>
        </w:rPr>
        <w:t>зас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4"/>
          <w:sz w:val="22"/>
        </w:rPr>
        <w:t>оєнн</w:t>
      </w:r>
      <w:r>
        <w:rPr>
          <w:color w:val="231F20"/>
          <w:w w:val="54"/>
          <w:sz w:val="22"/>
        </w:rPr>
        <w:t>я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58"/>
          <w:sz w:val="22"/>
        </w:rPr>
        <w:t>мови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48"/>
          <w:sz w:val="22"/>
        </w:rPr>
        <w:t>як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47"/>
          <w:sz w:val="22"/>
        </w:rPr>
        <w:t>пізна</w:t>
      </w:r>
      <w:r>
        <w:rPr>
          <w:color w:val="231F20"/>
          <w:spacing w:val="-3"/>
          <w:w w:val="47"/>
          <w:sz w:val="22"/>
        </w:rPr>
        <w:t>в</w:t>
      </w:r>
      <w:r>
        <w:rPr>
          <w:color w:val="231F20"/>
          <w:spacing w:val="-1"/>
          <w:w w:val="50"/>
          <w:sz w:val="22"/>
        </w:rPr>
        <w:t>ально</w:t>
      </w:r>
      <w:r>
        <w:rPr>
          <w:color w:val="231F20"/>
          <w:w w:val="50"/>
          <w:sz w:val="22"/>
        </w:rPr>
        <w:t>ї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-1"/>
          <w:w w:val="40"/>
          <w:sz w:val="22"/>
        </w:rPr>
        <w:t>ді</w:t>
      </w:r>
      <w:r>
        <w:rPr>
          <w:color w:val="231F20"/>
          <w:sz w:val="22"/>
        </w:rPr>
        <w:t>- </w:t>
      </w:r>
      <w:r>
        <w:rPr>
          <w:color w:val="231F20"/>
          <w:w w:val="65"/>
          <w:sz w:val="22"/>
        </w:rPr>
        <w:t>яльності;</w:t>
      </w:r>
    </w:p>
    <w:p>
      <w:pPr>
        <w:pStyle w:val="ListParagraph"/>
        <w:numPr>
          <w:ilvl w:val="0"/>
          <w:numId w:val="10"/>
        </w:numPr>
        <w:tabs>
          <w:tab w:pos="796" w:val="left" w:leader="none"/>
        </w:tabs>
        <w:spacing w:line="268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2"/>
          <w:sz w:val="22"/>
        </w:rPr>
        <w:t>орис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3"/>
          <w:w w:val="62"/>
          <w:sz w:val="22"/>
        </w:rPr>
        <w:t>о</w:t>
      </w:r>
      <w:r>
        <w:rPr>
          <w:color w:val="231F20"/>
          <w:w w:val="58"/>
          <w:sz w:val="22"/>
        </w:rPr>
        <w:t>жли</w:t>
      </w:r>
      <w:r>
        <w:rPr>
          <w:color w:val="231F20"/>
          <w:spacing w:val="-3"/>
          <w:w w:val="58"/>
          <w:sz w:val="22"/>
        </w:rPr>
        <w:t>в</w:t>
      </w:r>
      <w:r>
        <w:rPr>
          <w:color w:val="231F20"/>
          <w:spacing w:val="-1"/>
          <w:w w:val="50"/>
          <w:sz w:val="22"/>
        </w:rPr>
        <w:t>ос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spacing w:val="-1"/>
          <w:w w:val="55"/>
          <w:sz w:val="22"/>
        </w:rPr>
        <w:t>е</w:t>
      </w:r>
      <w:r>
        <w:rPr>
          <w:color w:val="231F20"/>
          <w:w w:val="55"/>
          <w:sz w:val="22"/>
        </w:rPr>
        <w:t>й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5"/>
          <w:w w:val="53"/>
          <w:sz w:val="22"/>
        </w:rPr>
        <w:t>в</w:t>
      </w:r>
      <w:r>
        <w:rPr>
          <w:color w:val="231F20"/>
          <w:spacing w:val="-2"/>
          <w:w w:val="55"/>
          <w:sz w:val="22"/>
        </w:rPr>
        <w:t>ер</w:t>
      </w:r>
      <w:r>
        <w:rPr>
          <w:color w:val="231F20"/>
          <w:spacing w:val="-8"/>
          <w:w w:val="57"/>
          <w:sz w:val="22"/>
        </w:rPr>
        <w:t>б</w:t>
      </w:r>
      <w:r>
        <w:rPr>
          <w:color w:val="231F20"/>
          <w:spacing w:val="-2"/>
          <w:w w:val="55"/>
          <w:sz w:val="22"/>
        </w:rPr>
        <w:t>а</w:t>
      </w:r>
      <w:r>
        <w:rPr>
          <w:color w:val="231F20"/>
          <w:spacing w:val="-2"/>
          <w:w w:val="58"/>
          <w:sz w:val="22"/>
        </w:rPr>
        <w:t>л</w:t>
      </w:r>
      <w:r>
        <w:rPr>
          <w:color w:val="231F20"/>
          <w:spacing w:val="-2"/>
          <w:w w:val="22"/>
          <w:sz w:val="22"/>
        </w:rPr>
        <w:t>і</w:t>
      </w:r>
      <w:r>
        <w:rPr>
          <w:color w:val="231F20"/>
          <w:spacing w:val="-2"/>
          <w:w w:val="45"/>
          <w:sz w:val="22"/>
        </w:rPr>
        <w:t>з</w:t>
      </w:r>
      <w:r>
        <w:rPr>
          <w:color w:val="231F20"/>
          <w:spacing w:val="-2"/>
          <w:w w:val="55"/>
          <w:sz w:val="22"/>
        </w:rPr>
        <w:t>а</w:t>
      </w:r>
      <w:r>
        <w:rPr>
          <w:color w:val="231F20"/>
          <w:spacing w:val="-2"/>
          <w:w w:val="57"/>
          <w:sz w:val="22"/>
        </w:rPr>
        <w:t>ц</w:t>
      </w:r>
      <w:r>
        <w:rPr>
          <w:color w:val="231F20"/>
          <w:spacing w:val="-2"/>
          <w:w w:val="22"/>
          <w:sz w:val="22"/>
        </w:rPr>
        <w:t>і</w:t>
      </w:r>
      <w:r>
        <w:rPr>
          <w:color w:val="231F20"/>
          <w:w w:val="27"/>
          <w:sz w:val="22"/>
        </w:rPr>
        <w:t>ї </w:t>
      </w:r>
      <w:r>
        <w:rPr>
          <w:color w:val="231F20"/>
          <w:spacing w:val="-3"/>
          <w:w w:val="41"/>
          <w:sz w:val="22"/>
        </w:rPr>
        <w:t>ін</w:t>
      </w:r>
      <w:r>
        <w:rPr>
          <w:color w:val="231F20"/>
          <w:spacing w:val="-5"/>
          <w:w w:val="41"/>
          <w:sz w:val="22"/>
        </w:rPr>
        <w:t>т</w:t>
      </w:r>
      <w:r>
        <w:rPr>
          <w:color w:val="231F20"/>
          <w:spacing w:val="-10"/>
          <w:w w:val="55"/>
          <w:sz w:val="22"/>
        </w:rPr>
        <w:t>е</w:t>
      </w:r>
      <w:r>
        <w:rPr>
          <w:color w:val="231F20"/>
          <w:spacing w:val="-3"/>
          <w:w w:val="52"/>
          <w:sz w:val="22"/>
        </w:rPr>
        <w:t>ле</w:t>
      </w:r>
      <w:r>
        <w:rPr>
          <w:color w:val="231F20"/>
          <w:w w:val="52"/>
          <w:sz w:val="22"/>
        </w:rPr>
        <w:t>к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3"/>
          <w:w w:val="55"/>
          <w:sz w:val="22"/>
        </w:rPr>
        <w:t>альни</w:t>
      </w:r>
      <w:r>
        <w:rPr>
          <w:color w:val="231F20"/>
          <w:w w:val="50"/>
          <w:sz w:val="22"/>
        </w:rPr>
        <w:t>х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w w:val="52"/>
          <w:sz w:val="22"/>
        </w:rPr>
        <w:t>знан</w:t>
      </w:r>
      <w:r>
        <w:rPr>
          <w:color w:val="231F20"/>
          <w:w w:val="52"/>
          <w:sz w:val="22"/>
        </w:rPr>
        <w:t>ь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w w:val="54"/>
          <w:sz w:val="22"/>
        </w:rPr>
        <w:t>п</w:t>
      </w:r>
      <w:r>
        <w:rPr>
          <w:color w:val="231F20"/>
          <w:spacing w:val="-3"/>
          <w:w w:val="56"/>
          <w:sz w:val="22"/>
        </w:rPr>
        <w:t>ро</w:t>
      </w:r>
      <w:r>
        <w:rPr>
          <w:color w:val="231F20"/>
          <w:spacing w:val="-5"/>
          <w:w w:val="56"/>
          <w:sz w:val="22"/>
        </w:rPr>
        <w:t>ц</w:t>
      </w:r>
      <w:r>
        <w:rPr>
          <w:color w:val="231F20"/>
          <w:spacing w:val="-3"/>
          <w:w w:val="52"/>
          <w:sz w:val="22"/>
        </w:rPr>
        <w:t>еса</w:t>
      </w:r>
      <w:r>
        <w:rPr>
          <w:color w:val="231F20"/>
          <w:w w:val="52"/>
          <w:sz w:val="22"/>
        </w:rPr>
        <w:t>х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3"/>
          <w:sz w:val="22"/>
        </w:rPr>
        <w:t>к</w:t>
      </w:r>
      <w:r>
        <w:rPr>
          <w:color w:val="231F20"/>
          <w:spacing w:val="-3"/>
          <w:w w:val="56"/>
          <w:sz w:val="22"/>
        </w:rPr>
        <w:t>он</w:t>
      </w:r>
      <w:r>
        <w:rPr>
          <w:color w:val="231F20"/>
          <w:spacing w:val="-5"/>
          <w:w w:val="56"/>
          <w:sz w:val="22"/>
        </w:rPr>
        <w:t>ц</w:t>
      </w:r>
      <w:r>
        <w:rPr>
          <w:color w:val="231F20"/>
          <w:spacing w:val="-3"/>
          <w:w w:val="54"/>
          <w:sz w:val="22"/>
        </w:rPr>
        <w:t>еп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3"/>
          <w:w w:val="45"/>
          <w:sz w:val="22"/>
        </w:rPr>
        <w:t>ал</w:t>
      </w:r>
      <w:r>
        <w:rPr>
          <w:color w:val="231F20"/>
          <w:spacing w:val="-2"/>
          <w:w w:val="45"/>
          <w:sz w:val="22"/>
        </w:rPr>
        <w:t>і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зації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категоризації.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1249" w:val="left" w:leader="none"/>
          <w:tab w:pos="2175" w:val="left" w:leader="none"/>
          <w:tab w:pos="3714" w:val="left" w:leader="none"/>
        </w:tabs>
        <w:spacing w:line="268" w:lineRule="auto" w:before="1"/>
        <w:ind w:left="210" w:right="531" w:firstLine="340"/>
        <w:jc w:val="right"/>
      </w:pPr>
      <w:r>
        <w:rPr>
          <w:rFonts w:ascii="Arial" w:hAnsi="Arial"/>
          <w:b/>
          <w:color w:val="231F20"/>
          <w:w w:val="90"/>
        </w:rPr>
        <w:t>Аналіз</w:t>
      </w:r>
      <w:r>
        <w:rPr>
          <w:rFonts w:ascii="Arial" w:hAnsi="Arial"/>
          <w:b/>
          <w:color w:val="231F20"/>
          <w:spacing w:val="32"/>
          <w:w w:val="90"/>
        </w:rPr>
        <w:t> </w:t>
      </w:r>
      <w:r>
        <w:rPr>
          <w:rFonts w:ascii="Arial" w:hAnsi="Arial"/>
          <w:b/>
          <w:color w:val="231F20"/>
          <w:w w:val="90"/>
        </w:rPr>
        <w:t>останніх</w:t>
      </w:r>
      <w:r>
        <w:rPr>
          <w:rFonts w:ascii="Arial" w:hAnsi="Arial"/>
          <w:b/>
          <w:color w:val="231F20"/>
          <w:spacing w:val="32"/>
          <w:w w:val="90"/>
        </w:rPr>
        <w:t> </w:t>
      </w:r>
      <w:r>
        <w:rPr>
          <w:rFonts w:ascii="Arial" w:hAnsi="Arial"/>
          <w:b/>
          <w:color w:val="231F20"/>
          <w:w w:val="90"/>
        </w:rPr>
        <w:t>досліджень</w:t>
      </w:r>
      <w:r>
        <w:rPr>
          <w:rFonts w:ascii="Arial" w:hAnsi="Arial"/>
          <w:b/>
          <w:color w:val="231F20"/>
          <w:spacing w:val="32"/>
          <w:w w:val="90"/>
        </w:rPr>
        <w:t> </w:t>
      </w:r>
      <w:r>
        <w:rPr>
          <w:rFonts w:ascii="Arial" w:hAnsi="Arial"/>
          <w:b/>
          <w:color w:val="231F20"/>
          <w:w w:val="90"/>
        </w:rPr>
        <w:t>і</w:t>
      </w:r>
      <w:r>
        <w:rPr>
          <w:rFonts w:ascii="Arial" w:hAnsi="Arial"/>
          <w:b/>
          <w:color w:val="231F20"/>
          <w:spacing w:val="34"/>
          <w:w w:val="90"/>
        </w:rPr>
        <w:t> </w:t>
      </w:r>
      <w:r>
        <w:rPr>
          <w:rFonts w:ascii="Arial" w:hAnsi="Arial"/>
          <w:b/>
          <w:color w:val="231F20"/>
          <w:w w:val="90"/>
        </w:rPr>
        <w:t>публікацій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color w:val="231F20"/>
          <w:spacing w:val="-3"/>
          <w:w w:val="59"/>
        </w:rPr>
        <w:t>Сер</w:t>
      </w:r>
      <w:r>
        <w:rPr>
          <w:color w:val="231F20"/>
          <w:spacing w:val="-8"/>
          <w:w w:val="59"/>
        </w:rPr>
        <w:t>е</w:t>
      </w:r>
      <w:r>
        <w:rPr>
          <w:color w:val="231F20"/>
          <w:w w:val="58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5"/>
          <w:w w:val="82"/>
        </w:rPr>
        <w:t>ф</w:t>
      </w:r>
      <w:r>
        <w:rPr>
          <w:color w:val="231F20"/>
          <w:spacing w:val="-3"/>
          <w:w w:val="57"/>
        </w:rPr>
        <w:t>ундам</w:t>
      </w:r>
      <w:r>
        <w:rPr>
          <w:color w:val="231F20"/>
          <w:spacing w:val="-3"/>
          <w:w w:val="52"/>
        </w:rPr>
        <w:t>ен</w:t>
      </w:r>
      <w:r>
        <w:rPr>
          <w:color w:val="231F20"/>
          <w:spacing w:val="-5"/>
          <w:w w:val="52"/>
        </w:rPr>
        <w:t>т</w:t>
      </w:r>
      <w:r>
        <w:rPr>
          <w:color w:val="231F20"/>
          <w:spacing w:val="-3"/>
          <w:w w:val="54"/>
        </w:rPr>
        <w:t>альни</w:t>
      </w:r>
      <w:r>
        <w:rPr>
          <w:color w:val="231F20"/>
          <w:w w:val="54"/>
        </w:rPr>
        <w:t>х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8"/>
        </w:rPr>
        <w:t>раць</w:t>
      </w:r>
      <w:r>
        <w:rPr>
          <w:color w:val="231F20"/>
          <w:w w:val="58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2"/>
        </w:rPr>
        <w:t>сп</w:t>
      </w:r>
      <w:r>
        <w:rPr>
          <w:color w:val="231F20"/>
          <w:spacing w:val="-1"/>
          <w:w w:val="55"/>
        </w:rPr>
        <w:t>и</w:t>
      </w:r>
      <w:r>
        <w:rPr>
          <w:color w:val="231F20"/>
        </w:rPr>
        <w:t>- </w:t>
      </w:r>
      <w:r>
        <w:rPr>
          <w:color w:val="231F20"/>
          <w:spacing w:val="-1"/>
          <w:w w:val="60"/>
        </w:rPr>
        <w:t>раються</w:t>
        <w:tab/>
      </w:r>
      <w:r>
        <w:rPr>
          <w:color w:val="231F20"/>
          <w:w w:val="50"/>
        </w:rPr>
        <w:t>сучасні</w:t>
        <w:tab/>
      </w:r>
      <w:r>
        <w:rPr>
          <w:color w:val="231F20"/>
          <w:spacing w:val="-3"/>
          <w:w w:val="55"/>
        </w:rPr>
        <w:t>послідовники</w:t>
        <w:tab/>
      </w:r>
      <w:r>
        <w:rPr>
          <w:color w:val="231F20"/>
          <w:w w:val="45"/>
        </w:rPr>
        <w:t>когнітивного</w:t>
      </w:r>
      <w:r>
        <w:rPr>
          <w:color w:val="231F20"/>
          <w:spacing w:val="1"/>
          <w:w w:val="45"/>
        </w:rPr>
        <w:t> </w:t>
      </w:r>
      <w:r>
        <w:rPr>
          <w:color w:val="231F20"/>
          <w:spacing w:val="-3"/>
          <w:w w:val="54"/>
        </w:rPr>
        <w:t>нап</w:t>
      </w:r>
      <w:r>
        <w:rPr>
          <w:color w:val="231F20"/>
          <w:spacing w:val="-5"/>
          <w:w w:val="55"/>
        </w:rPr>
        <w:t>р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68"/>
        </w:rPr>
        <w:t>м</w:t>
      </w:r>
      <w:r>
        <w:rPr>
          <w:color w:val="231F20"/>
          <w:w w:val="43"/>
        </w:rPr>
        <w:t>к</w:t>
      </w:r>
      <w:r>
        <w:rPr>
          <w:color w:val="231F20"/>
          <w:spacing w:val="-25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52"/>
        </w:rPr>
        <w:t>виок</w:t>
      </w:r>
      <w:r>
        <w:rPr>
          <w:color w:val="231F20"/>
          <w:spacing w:val="-3"/>
          <w:w w:val="59"/>
        </w:rPr>
        <w:t>рем</w:t>
      </w:r>
      <w:r>
        <w:rPr>
          <w:color w:val="231F20"/>
          <w:spacing w:val="-3"/>
          <w:w w:val="55"/>
        </w:rPr>
        <w:t>люєтьс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48"/>
        </w:rPr>
        <w:t>ґ</w:t>
      </w:r>
      <w:r>
        <w:rPr>
          <w:color w:val="231F20"/>
          <w:spacing w:val="-5"/>
          <w:w w:val="48"/>
        </w:rPr>
        <w:t>р</w:t>
      </w:r>
      <w:r>
        <w:rPr>
          <w:color w:val="231F20"/>
          <w:spacing w:val="-3"/>
          <w:w w:val="50"/>
        </w:rPr>
        <w:t>ун</w:t>
      </w:r>
      <w:r>
        <w:rPr>
          <w:color w:val="231F20"/>
          <w:spacing w:val="-5"/>
          <w:w w:val="50"/>
        </w:rPr>
        <w:t>т</w:t>
      </w:r>
      <w:r>
        <w:rPr>
          <w:color w:val="231F20"/>
          <w:spacing w:val="-3"/>
          <w:w w:val="54"/>
        </w:rPr>
        <w:t>овн</w:t>
      </w:r>
      <w:r>
        <w:rPr>
          <w:color w:val="231F20"/>
          <w:w w:val="54"/>
        </w:rPr>
        <w:t>а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55"/>
        </w:rPr>
        <w:t>реп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1"/>
          <w:w w:val="55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зентація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теорій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лінгводидактики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Р.Мітчел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Ф.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Майлз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(Mitchel&amp;Myles).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У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ній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ідеться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про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необ-</w:t>
      </w:r>
      <w:r>
        <w:rPr>
          <w:color w:val="231F20"/>
          <w:spacing w:val="-37"/>
          <w:w w:val="65"/>
        </w:rPr>
        <w:t> </w:t>
      </w:r>
      <w:r>
        <w:rPr>
          <w:color w:val="231F20"/>
          <w:spacing w:val="-3"/>
          <w:w w:val="50"/>
        </w:rPr>
        <w:t>хідність</w:t>
      </w:r>
      <w:r>
        <w:rPr>
          <w:color w:val="231F20"/>
          <w:spacing w:val="14"/>
          <w:w w:val="50"/>
        </w:rPr>
        <w:t> </w:t>
      </w:r>
      <w:r>
        <w:rPr>
          <w:color w:val="231F20"/>
          <w:spacing w:val="-3"/>
          <w:w w:val="50"/>
        </w:rPr>
        <w:t>створення</w:t>
      </w:r>
      <w:r>
        <w:rPr>
          <w:color w:val="231F20"/>
          <w:spacing w:val="13"/>
          <w:w w:val="50"/>
        </w:rPr>
        <w:t> </w:t>
      </w:r>
      <w:r>
        <w:rPr>
          <w:color w:val="231F20"/>
          <w:spacing w:val="-3"/>
          <w:w w:val="50"/>
        </w:rPr>
        <w:t>‘лінгвістичної</w:t>
      </w:r>
      <w:r>
        <w:rPr>
          <w:color w:val="231F20"/>
          <w:spacing w:val="13"/>
          <w:w w:val="50"/>
        </w:rPr>
        <w:t> </w:t>
      </w:r>
      <w:r>
        <w:rPr>
          <w:color w:val="231F20"/>
          <w:spacing w:val="-2"/>
          <w:w w:val="50"/>
        </w:rPr>
        <w:t>архітектури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3"/>
          <w:w w:val="70"/>
        </w:rPr>
        <w:t>всередині</w:t>
      </w:r>
      <w:r>
        <w:rPr>
          <w:color w:val="231F20"/>
          <w:spacing w:val="-2"/>
          <w:w w:val="70"/>
        </w:rPr>
        <w:t> мозку’ </w:t>
      </w:r>
      <w:r>
        <w:rPr>
          <w:color w:val="231F20"/>
          <w:spacing w:val="-2"/>
          <w:w w:val="80"/>
        </w:rPr>
        <w:t>(Mitchell &amp; Myles, 2013) </w:t>
      </w:r>
      <w:r>
        <w:rPr>
          <w:color w:val="231F20"/>
          <w:spacing w:val="-2"/>
          <w:w w:val="70"/>
        </w:rPr>
        <w:t>У</w:t>
      </w:r>
      <w:r>
        <w:rPr>
          <w:color w:val="231F20"/>
          <w:spacing w:val="-1"/>
          <w:w w:val="70"/>
        </w:rPr>
        <w:t> </w:t>
      </w:r>
      <w:r>
        <w:rPr>
          <w:color w:val="231F20"/>
          <w:spacing w:val="-2"/>
          <w:w w:val="70"/>
        </w:rPr>
        <w:t>су-</w:t>
      </w:r>
      <w:r>
        <w:rPr>
          <w:color w:val="231F20"/>
          <w:spacing w:val="-40"/>
          <w:w w:val="70"/>
        </w:rPr>
        <w:t> </w:t>
      </w:r>
      <w:r>
        <w:rPr>
          <w:color w:val="231F20"/>
          <w:spacing w:val="-2"/>
          <w:w w:val="50"/>
        </w:rPr>
        <w:t>часних</w:t>
      </w:r>
      <w:r>
        <w:rPr>
          <w:color w:val="231F20"/>
          <w:spacing w:val="18"/>
          <w:w w:val="50"/>
        </w:rPr>
        <w:t> </w:t>
      </w:r>
      <w:r>
        <w:rPr>
          <w:color w:val="231F20"/>
          <w:spacing w:val="-2"/>
          <w:w w:val="50"/>
        </w:rPr>
        <w:t>інтерпретаціях</w:t>
      </w:r>
      <w:r>
        <w:rPr>
          <w:color w:val="231F20"/>
          <w:spacing w:val="18"/>
          <w:w w:val="50"/>
        </w:rPr>
        <w:t> </w:t>
      </w:r>
      <w:r>
        <w:rPr>
          <w:color w:val="231F20"/>
          <w:spacing w:val="-2"/>
          <w:w w:val="50"/>
        </w:rPr>
        <w:t>когнітивний</w:t>
      </w:r>
      <w:r>
        <w:rPr>
          <w:color w:val="231F20"/>
          <w:spacing w:val="18"/>
          <w:w w:val="50"/>
        </w:rPr>
        <w:t> </w:t>
      </w:r>
      <w:r>
        <w:rPr>
          <w:color w:val="231F20"/>
          <w:spacing w:val="-2"/>
          <w:w w:val="50"/>
        </w:rPr>
        <w:t>підхід</w:t>
      </w:r>
      <w:r>
        <w:rPr>
          <w:color w:val="231F20"/>
          <w:spacing w:val="18"/>
          <w:w w:val="50"/>
        </w:rPr>
        <w:t> </w:t>
      </w:r>
      <w:r>
        <w:rPr>
          <w:color w:val="231F20"/>
          <w:spacing w:val="-1"/>
          <w:w w:val="50"/>
        </w:rPr>
        <w:t>у</w:t>
      </w:r>
      <w:r>
        <w:rPr>
          <w:color w:val="231F20"/>
          <w:spacing w:val="19"/>
          <w:w w:val="50"/>
        </w:rPr>
        <w:t> </w:t>
      </w:r>
      <w:r>
        <w:rPr>
          <w:color w:val="231F20"/>
          <w:spacing w:val="-1"/>
          <w:w w:val="50"/>
        </w:rPr>
        <w:t>нав-</w:t>
      </w:r>
      <w:r>
        <w:rPr>
          <w:color w:val="231F20"/>
          <w:w w:val="50"/>
        </w:rPr>
        <w:t> </w:t>
      </w:r>
      <w:r>
        <w:rPr>
          <w:color w:val="231F20"/>
          <w:spacing w:val="-1"/>
          <w:w w:val="55"/>
        </w:rPr>
        <w:t>чанні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другої</w:t>
      </w:r>
      <w:r>
        <w:rPr>
          <w:color w:val="231F20"/>
          <w:spacing w:val="15"/>
          <w:w w:val="55"/>
        </w:rPr>
        <w:t> </w:t>
      </w:r>
      <w:r>
        <w:rPr>
          <w:color w:val="231F20"/>
          <w:spacing w:val="-1"/>
          <w:w w:val="55"/>
        </w:rPr>
        <w:t>мови</w:t>
      </w:r>
      <w:r>
        <w:rPr>
          <w:color w:val="231F20"/>
          <w:spacing w:val="15"/>
          <w:w w:val="55"/>
        </w:rPr>
        <w:t> </w:t>
      </w:r>
      <w:r>
        <w:rPr>
          <w:color w:val="231F20"/>
          <w:spacing w:val="-1"/>
          <w:w w:val="55"/>
        </w:rPr>
        <w:t>використовують</w:t>
      </w:r>
      <w:r>
        <w:rPr>
          <w:color w:val="231F20"/>
          <w:spacing w:val="15"/>
          <w:w w:val="55"/>
        </w:rPr>
        <w:t> </w:t>
      </w:r>
      <w:r>
        <w:rPr>
          <w:color w:val="231F20"/>
          <w:spacing w:val="-1"/>
          <w:w w:val="55"/>
        </w:rPr>
        <w:t>для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форму-</w:t>
      </w:r>
      <w:r>
        <w:rPr>
          <w:color w:val="231F20"/>
          <w:spacing w:val="-30"/>
          <w:w w:val="55"/>
        </w:rPr>
        <w:t> </w:t>
      </w:r>
      <w:r>
        <w:rPr>
          <w:color w:val="231F20"/>
          <w:w w:val="50"/>
        </w:rPr>
        <w:t>вання</w:t>
      </w:r>
      <w:r>
        <w:rPr>
          <w:color w:val="231F20"/>
          <w:spacing w:val="32"/>
        </w:rPr>
        <w:t> </w:t>
      </w:r>
      <w:r>
        <w:rPr>
          <w:color w:val="231F20"/>
          <w:w w:val="50"/>
        </w:rPr>
        <w:t>соціолінгвістичної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(Bown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60"/>
        </w:rPr>
        <w:t>&amp;</w:t>
      </w:r>
      <w:r>
        <w:rPr>
          <w:color w:val="231F20"/>
          <w:spacing w:val="23"/>
          <w:w w:val="60"/>
        </w:rPr>
        <w:t> </w:t>
      </w:r>
      <w:r>
        <w:rPr>
          <w:color w:val="231F20"/>
          <w:w w:val="60"/>
        </w:rPr>
        <w:t>White,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2010);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для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вдосконалення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методології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досліджень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(Hulstijn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et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al.,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2014);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для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з’ясування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3"/>
          <w:w w:val="54"/>
        </w:rPr>
        <w:t>зв’я</w:t>
      </w:r>
      <w:r>
        <w:rPr>
          <w:color w:val="231F20"/>
          <w:spacing w:val="-3"/>
          <w:w w:val="44"/>
        </w:rPr>
        <w:t>зк</w:t>
      </w:r>
      <w:r>
        <w:rPr>
          <w:color w:val="231F20"/>
          <w:spacing w:val="-3"/>
          <w:w w:val="37"/>
        </w:rPr>
        <w:t>і</w:t>
      </w:r>
      <w:r>
        <w:rPr>
          <w:color w:val="231F20"/>
          <w:w w:val="37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44"/>
        </w:rPr>
        <w:t>і</w:t>
      </w:r>
      <w:r>
        <w:rPr>
          <w:color w:val="231F20"/>
          <w:w w:val="44"/>
        </w:rPr>
        <w:t>ж</w:t>
      </w:r>
      <w:r>
        <w:rPr>
          <w:color w:val="231F20"/>
          <w:spacing w:val="3"/>
        </w:rPr>
        <w:t> </w:t>
      </w:r>
      <w:r>
        <w:rPr>
          <w:color w:val="231F20"/>
          <w:w w:val="43"/>
        </w:rPr>
        <w:t>к</w:t>
      </w:r>
      <w:r>
        <w:rPr>
          <w:color w:val="231F20"/>
          <w:spacing w:val="-3"/>
          <w:w w:val="51"/>
        </w:rPr>
        <w:t>огнітивно</w:t>
      </w:r>
      <w:r>
        <w:rPr>
          <w:color w:val="231F20"/>
          <w:w w:val="51"/>
        </w:rPr>
        <w:t>ю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44"/>
        </w:rPr>
        <w:t>лінгвісти</w:t>
      </w:r>
      <w:r>
        <w:rPr>
          <w:color w:val="231F20"/>
          <w:w w:val="44"/>
        </w:rPr>
        <w:t>к</w:t>
      </w:r>
      <w:r>
        <w:rPr>
          <w:color w:val="231F20"/>
          <w:spacing w:val="-3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3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45"/>
        </w:rPr>
        <w:t>лінг</w:t>
      </w:r>
      <w:r>
        <w:rPr>
          <w:color w:val="231F20"/>
          <w:spacing w:val="-5"/>
          <w:w w:val="45"/>
        </w:rPr>
        <w:t>в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60"/>
        </w:rPr>
        <w:t>дидактикою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(Tyler,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2012)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В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останніх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завжди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фі-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0"/>
        </w:rPr>
        <w:t>гурує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теза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універсальність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когнітивних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ме-</w:t>
      </w:r>
      <w:r>
        <w:rPr>
          <w:color w:val="231F20"/>
          <w:spacing w:val="-27"/>
          <w:w w:val="50"/>
        </w:rPr>
        <w:t> </w:t>
      </w:r>
      <w:r>
        <w:rPr>
          <w:color w:val="231F20"/>
          <w:spacing w:val="-3"/>
          <w:w w:val="50"/>
        </w:rPr>
        <w:t>ханізмів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3"/>
          <w:w w:val="50"/>
        </w:rPr>
        <w:t>та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3"/>
          <w:w w:val="50"/>
        </w:rPr>
        <w:t>елементів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3"/>
          <w:w w:val="50"/>
        </w:rPr>
        <w:t>архітектури</w:t>
      </w:r>
      <w:r>
        <w:rPr>
          <w:color w:val="231F20"/>
          <w:spacing w:val="-2"/>
          <w:w w:val="50"/>
        </w:rPr>
        <w:t> пізнавальних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2"/>
          <w:w w:val="55"/>
        </w:rPr>
        <w:t>процесів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в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оволодінні</w:t>
      </w:r>
      <w:r>
        <w:rPr>
          <w:color w:val="231F20"/>
          <w:spacing w:val="-1"/>
          <w:w w:val="55"/>
        </w:rPr>
        <w:t> мовою,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будь-якою,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крім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3"/>
          <w:w w:val="48"/>
        </w:rPr>
        <w:t>рідної</w:t>
      </w:r>
      <w:r>
        <w:rPr>
          <w:color w:val="231F20"/>
          <w:w w:val="48"/>
        </w:rPr>
        <w:t>.</w:t>
      </w:r>
      <w:r>
        <w:rPr>
          <w:color w:val="231F20"/>
          <w:spacing w:val="5"/>
        </w:rPr>
        <w:t> </w:t>
      </w:r>
      <w:r>
        <w:rPr>
          <w:color w:val="231F20"/>
          <w:w w:val="67"/>
        </w:rPr>
        <w:t>Д</w:t>
      </w:r>
      <w:r>
        <w:rPr>
          <w:color w:val="231F20"/>
          <w:w w:val="55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ак</w:t>
      </w:r>
      <w:r>
        <w:rPr>
          <w:color w:val="231F20"/>
          <w:spacing w:val="-3"/>
          <w:w w:val="52"/>
        </w:rPr>
        <w:t>и</w:t>
      </w:r>
      <w:r>
        <w:rPr>
          <w:color w:val="231F20"/>
          <w:w w:val="52"/>
        </w:rPr>
        <w:t>х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5"/>
          <w:w w:val="50"/>
        </w:rPr>
        <w:t>х</w:t>
      </w:r>
      <w:r>
        <w:rPr>
          <w:color w:val="231F20"/>
          <w:spacing w:val="-3"/>
          <w:w w:val="44"/>
        </w:rPr>
        <w:t>аніз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37"/>
        </w:rPr>
        <w:t>і</w:t>
      </w:r>
      <w:r>
        <w:rPr>
          <w:color w:val="231F20"/>
          <w:w w:val="37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3"/>
          <w:w w:val="59"/>
        </w:rPr>
        <w:t>жн</w:t>
      </w:r>
      <w:r>
        <w:rPr>
          <w:color w:val="231F20"/>
          <w:w w:val="59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49"/>
        </w:rPr>
        <w:t>віднест</w:t>
      </w:r>
      <w:r>
        <w:rPr>
          <w:color w:val="231F20"/>
          <w:w w:val="49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5"/>
        </w:rPr>
        <w:t>а</w:t>
      </w:r>
      <w:r>
        <w:rPr>
          <w:color w:val="231F20"/>
        </w:rPr>
        <w:t>-</w:t>
      </w:r>
    </w:p>
    <w:p>
      <w:pPr>
        <w:pStyle w:val="BodyText"/>
        <w:spacing w:line="238" w:lineRule="exact"/>
        <w:ind w:left="210"/>
        <w:jc w:val="both"/>
      </w:pPr>
      <w:r>
        <w:rPr>
          <w:color w:val="231F20"/>
          <w:w w:val="50"/>
        </w:rPr>
        <w:t>тегоризацію</w:t>
      </w:r>
      <w:r>
        <w:rPr>
          <w:color w:val="231F20"/>
          <w:spacing w:val="2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концептуалізацію.</w:t>
      </w:r>
    </w:p>
    <w:p>
      <w:pPr>
        <w:pStyle w:val="BodyText"/>
        <w:spacing w:line="268" w:lineRule="auto" w:before="29"/>
        <w:ind w:left="210" w:right="531" w:firstLine="340"/>
        <w:jc w:val="both"/>
      </w:pP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категоризації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варто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чинати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ознайомлення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традицією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Давньої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Греції,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яка</w:t>
      </w:r>
      <w:r>
        <w:rPr>
          <w:color w:val="231F20"/>
          <w:spacing w:val="-1"/>
          <w:w w:val="55"/>
        </w:rPr>
        <w:t> започаткована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Аристотелем.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Він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увів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поняття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«категорія»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виокремив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десять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7"/>
        </w:rPr>
        <w:t>орі</w:t>
      </w:r>
      <w:r>
        <w:rPr>
          <w:color w:val="231F20"/>
          <w:w w:val="47"/>
        </w:rPr>
        <w:t>й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(сутність,</w:t>
      </w:r>
      <w:r>
        <w:rPr>
          <w:color w:val="231F20"/>
          <w:spacing w:val="1"/>
        </w:rPr>
        <w:t> </w:t>
      </w:r>
      <w:r>
        <w:rPr>
          <w:color w:val="231F20"/>
          <w:w w:val="44"/>
        </w:rPr>
        <w:t>якіст</w:t>
      </w:r>
      <w:r>
        <w:rPr>
          <w:color w:val="231F20"/>
          <w:spacing w:val="-1"/>
          <w:w w:val="44"/>
        </w:rPr>
        <w:t>ь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w w:val="45"/>
        </w:rPr>
        <w:t>кількість,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54"/>
        </w:rPr>
        <w:t>відноше</w:t>
      </w:r>
      <w:r>
        <w:rPr>
          <w:color w:val="231F20"/>
          <w:spacing w:val="-2"/>
          <w:w w:val="54"/>
        </w:rPr>
        <w:t>н</w:t>
      </w:r>
      <w:r>
        <w:rPr>
          <w:color w:val="231F20"/>
        </w:rPr>
        <w:t>- </w:t>
      </w:r>
      <w:r>
        <w:rPr>
          <w:color w:val="231F20"/>
          <w:spacing w:val="-1"/>
          <w:w w:val="60"/>
        </w:rPr>
        <w:t>ня</w:t>
      </w:r>
      <w:r>
        <w:rPr>
          <w:color w:val="231F20"/>
          <w:w w:val="6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w w:val="49"/>
        </w:rPr>
        <w:t>міс</w:t>
      </w:r>
      <w:r>
        <w:rPr>
          <w:color w:val="231F20"/>
          <w:spacing w:val="-3"/>
          <w:w w:val="49"/>
        </w:rPr>
        <w:t>ц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w w:val="60"/>
        </w:rPr>
        <w:t>час),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54"/>
        </w:rPr>
        <w:t>допомо</w:t>
      </w:r>
      <w:r>
        <w:rPr>
          <w:color w:val="231F20"/>
          <w:spacing w:val="-5"/>
          <w:w w:val="54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11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spacing w:val="-1"/>
          <w:w w:val="56"/>
        </w:rPr>
        <w:t>дин</w:t>
      </w:r>
      <w:r>
        <w:rPr>
          <w:color w:val="231F20"/>
          <w:w w:val="56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w w:val="38"/>
        </w:rPr>
        <w:t>п</w:t>
      </w:r>
      <w:r>
        <w:rPr>
          <w:color w:val="231F20"/>
          <w:spacing w:val="1"/>
          <w:w w:val="38"/>
        </w:rPr>
        <w:t>і</w:t>
      </w:r>
      <w:r>
        <w:rPr>
          <w:color w:val="231F20"/>
        </w:rPr>
        <w:t>- </w:t>
      </w:r>
      <w:r>
        <w:rPr>
          <w:color w:val="231F20"/>
          <w:spacing w:val="-1"/>
          <w:w w:val="51"/>
        </w:rPr>
        <w:t>зна</w:t>
      </w:r>
      <w:r>
        <w:rPr>
          <w:color w:val="231F20"/>
          <w:w w:val="51"/>
        </w:rPr>
        <w:t>є</w:t>
      </w:r>
      <w:r>
        <w:rPr>
          <w:color w:val="231F20"/>
          <w:spacing w:val="5"/>
        </w:rPr>
        <w:t> </w:t>
      </w:r>
      <w:r>
        <w:rPr>
          <w:color w:val="231F20"/>
          <w:w w:val="41"/>
        </w:rPr>
        <w:t>сві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spacing w:val="5"/>
        </w:rPr>
        <w:t> </w:t>
      </w:r>
      <w:r>
        <w:rPr>
          <w:color w:val="231F20"/>
          <w:spacing w:val="-10"/>
          <w:w w:val="66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1"/>
        </w:rPr>
        <w:t>зп</w:t>
      </w:r>
      <w:r>
        <w:rPr>
          <w:color w:val="231F20"/>
          <w:spacing w:val="-5"/>
          <w:w w:val="51"/>
        </w:rPr>
        <w:t>о</w:t>
      </w:r>
      <w:r>
        <w:rPr>
          <w:color w:val="231F20"/>
          <w:spacing w:val="-1"/>
          <w:w w:val="46"/>
        </w:rPr>
        <w:t>ді</w:t>
      </w:r>
      <w:r>
        <w:rPr>
          <w:color w:val="231F20"/>
          <w:w w:val="46"/>
        </w:rPr>
        <w:t>л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w w:val="48"/>
        </w:rPr>
        <w:t>поняттєві</w:t>
      </w:r>
      <w:r>
        <w:rPr>
          <w:color w:val="231F20"/>
          <w:spacing w:val="6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w w:val="51"/>
        </w:rPr>
        <w:t>семантичні </w:t>
      </w:r>
      <w:r>
        <w:rPr>
          <w:color w:val="231F20"/>
          <w:w w:val="50"/>
        </w:rPr>
        <w:t>категорії позначив наступний етап когнітивної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науки.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Сьогодні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категорією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розуміють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певний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параметр,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лежить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ос-</w:t>
      </w:r>
    </w:p>
    <w:p>
      <w:pPr>
        <w:spacing w:after="0" w:line="268" w:lineRule="auto"/>
        <w:jc w:val="both"/>
        <w:sectPr>
          <w:headerReference w:type="default" r:id="rId44"/>
          <w:footerReference w:type="default" r:id="rId45"/>
          <w:pgSz w:w="11910" w:h="16840"/>
          <w:pgMar w:header="597" w:footer="677" w:top="980" w:bottom="860" w:left="640" w:right="600"/>
          <w:cols w:num="2" w:equalWidth="0">
            <w:col w:w="4986" w:space="201"/>
            <w:col w:w="5483"/>
          </w:cols>
        </w:sectPr>
      </w:pPr>
    </w:p>
    <w:p>
      <w:pPr>
        <w:pStyle w:val="BodyText"/>
        <w:spacing w:line="268" w:lineRule="auto" w:before="93"/>
        <w:ind w:left="493"/>
        <w:jc w:val="right"/>
      </w:pPr>
      <w:r>
        <w:rPr>
          <w:color w:val="231F20"/>
          <w:w w:val="50"/>
        </w:rPr>
        <w:t>нові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розбиття</w:t>
      </w:r>
      <w:r>
        <w:rPr>
          <w:color w:val="231F20"/>
          <w:spacing w:val="21"/>
          <w:w w:val="50"/>
        </w:rPr>
        <w:t> </w:t>
      </w:r>
      <w:r>
        <w:rPr>
          <w:color w:val="231F20"/>
          <w:w w:val="50"/>
        </w:rPr>
        <w:t>численної</w:t>
      </w:r>
      <w:r>
        <w:rPr>
          <w:color w:val="231F20"/>
          <w:spacing w:val="21"/>
          <w:w w:val="50"/>
        </w:rPr>
        <w:t> </w:t>
      </w:r>
      <w:r>
        <w:rPr>
          <w:color w:val="231F20"/>
          <w:w w:val="50"/>
        </w:rPr>
        <w:t>сукупності</w:t>
      </w:r>
      <w:r>
        <w:rPr>
          <w:color w:val="231F20"/>
          <w:spacing w:val="21"/>
          <w:w w:val="50"/>
        </w:rPr>
        <w:t> </w:t>
      </w:r>
      <w:r>
        <w:rPr>
          <w:color w:val="231F20"/>
          <w:w w:val="50"/>
        </w:rPr>
        <w:t>однорідних</w:t>
      </w:r>
      <w:r>
        <w:rPr>
          <w:color w:val="231F20"/>
          <w:spacing w:val="-27"/>
          <w:w w:val="50"/>
        </w:rPr>
        <w:t> </w:t>
      </w:r>
      <w:r>
        <w:rPr>
          <w:color w:val="231F20"/>
          <w:w w:val="50"/>
        </w:rPr>
        <w:t>мовних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одиниць</w:t>
      </w:r>
      <w:r>
        <w:rPr>
          <w:color w:val="231F20"/>
          <w:spacing w:val="7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7"/>
          <w:w w:val="50"/>
        </w:rPr>
        <w:t> </w:t>
      </w:r>
      <w:r>
        <w:rPr>
          <w:color w:val="231F20"/>
          <w:w w:val="50"/>
        </w:rPr>
        <w:t>обмежену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кількість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класів,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члени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яких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характеризуються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одним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тим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са-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мим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ознаки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(Селіванова,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</w:rPr>
        <w:t>2006)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w w:val="50"/>
        </w:rPr>
        <w:t>Поняттєві</w:t>
      </w:r>
      <w:r>
        <w:rPr>
          <w:color w:val="231F20"/>
          <w:spacing w:val="13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0"/>
        </w:rPr>
        <w:t>орі</w:t>
      </w:r>
      <w:r>
        <w:rPr>
          <w:color w:val="231F20"/>
          <w:w w:val="40"/>
        </w:rPr>
        <w:t>ї</w:t>
      </w:r>
      <w:r>
        <w:rPr>
          <w:color w:val="231F20"/>
          <w:spacing w:val="12"/>
        </w:rPr>
        <w:t> </w:t>
      </w:r>
      <w:r>
        <w:rPr>
          <w:color w:val="231F20"/>
          <w:w w:val="53"/>
        </w:rPr>
        <w:t>я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1"/>
          <w:w w:val="62"/>
        </w:rPr>
        <w:t>ля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12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60"/>
        </w:rPr>
        <w:t>обо</w:t>
      </w:r>
      <w:r>
        <w:rPr>
          <w:color w:val="231F20"/>
          <w:w w:val="60"/>
        </w:rPr>
        <w:t>ю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44"/>
        </w:rPr>
        <w:t>ві</w:t>
      </w:r>
      <w:r>
        <w:rPr>
          <w:color w:val="231F20"/>
          <w:w w:val="44"/>
        </w:rPr>
        <w:t>д</w:t>
      </w:r>
      <w:r>
        <w:rPr>
          <w:color w:val="231F20"/>
        </w:rPr>
        <w:t>- </w:t>
      </w:r>
      <w:r>
        <w:rPr>
          <w:color w:val="231F20"/>
          <w:w w:val="50"/>
        </w:rPr>
        <w:t>носно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стабільний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стійкий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когнітивний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зліпок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позамовного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пов’язані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більш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безпосередньо,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ніж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категорії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семантики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(Худя-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ков,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2001).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цьому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деякі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дослідники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вважа-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5"/>
          <w:w w:val="75"/>
        </w:rPr>
        <w:t>ю</w:t>
      </w:r>
      <w:r>
        <w:rPr>
          <w:color w:val="231F20"/>
          <w:w w:val="55"/>
        </w:rPr>
        <w:t>ть,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w w:val="54"/>
        </w:rPr>
        <w:t>пон</w:t>
      </w:r>
      <w:r>
        <w:rPr>
          <w:color w:val="231F20"/>
          <w:spacing w:val="-1"/>
          <w:w w:val="54"/>
        </w:rPr>
        <w:t>я</w:t>
      </w:r>
      <w:r>
        <w:rPr>
          <w:color w:val="231F20"/>
          <w:w w:val="43"/>
        </w:rPr>
        <w:t>ттєві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w w:val="51"/>
        </w:rPr>
        <w:t>семантичні</w:t>
      </w:r>
      <w:r>
        <w:rPr>
          <w:color w:val="231F20"/>
          <w:spacing w:val="-4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0"/>
        </w:rPr>
        <w:t>орі</w:t>
      </w:r>
      <w:r>
        <w:rPr>
          <w:color w:val="231F20"/>
          <w:w w:val="40"/>
        </w:rPr>
        <w:t>ї</w:t>
      </w:r>
      <w:r>
        <w:rPr>
          <w:color w:val="231F20"/>
          <w:spacing w:val="-4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тожними</w:t>
      </w:r>
      <w:r>
        <w:rPr>
          <w:color w:val="231F20"/>
          <w:spacing w:val="16"/>
        </w:rPr>
        <w:t> </w:t>
      </w:r>
      <w:r>
        <w:rPr>
          <w:color w:val="231F20"/>
          <w:w w:val="55"/>
        </w:rPr>
        <w:t>поняттям.</w:t>
      </w:r>
      <w:r>
        <w:rPr>
          <w:color w:val="231F20"/>
          <w:spacing w:val="16"/>
        </w:rPr>
        <w:t> </w:t>
      </w:r>
      <w:r>
        <w:rPr>
          <w:color w:val="231F20"/>
          <w:w w:val="55"/>
        </w:rPr>
        <w:t>О.</w:t>
      </w:r>
      <w:r>
        <w:rPr>
          <w:color w:val="231F20"/>
          <w:spacing w:val="48"/>
        </w:rPr>
        <w:t> </w:t>
      </w:r>
      <w:r>
        <w:rPr>
          <w:color w:val="231F20"/>
          <w:w w:val="55"/>
        </w:rPr>
        <w:t>Бондарко,</w:t>
      </w:r>
      <w:r>
        <w:rPr>
          <w:color w:val="231F20"/>
          <w:spacing w:val="49"/>
        </w:rPr>
        <w:t> </w:t>
      </w:r>
      <w:r>
        <w:rPr>
          <w:color w:val="231F20"/>
          <w:w w:val="55"/>
        </w:rPr>
        <w:t>наприклад,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е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пр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49"/>
        </w:rPr>
        <w:t>тис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1"/>
          <w:w w:val="54"/>
        </w:rPr>
        <w:t>ля</w:t>
      </w:r>
      <w:r>
        <w:rPr>
          <w:color w:val="231F20"/>
          <w:w w:val="54"/>
        </w:rPr>
        <w:t>є</w:t>
      </w:r>
      <w:r>
        <w:rPr>
          <w:color w:val="231F20"/>
          <w:spacing w:val="27"/>
        </w:rPr>
        <w:t> </w:t>
      </w:r>
      <w:r>
        <w:rPr>
          <w:color w:val="231F20"/>
          <w:w w:val="48"/>
        </w:rPr>
        <w:t>поняттєві</w:t>
      </w:r>
      <w:r>
        <w:rPr>
          <w:color w:val="231F20"/>
          <w:spacing w:val="28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26"/>
        </w:rPr>
        <w:t> </w:t>
      </w:r>
      <w:r>
        <w:rPr>
          <w:color w:val="231F20"/>
          <w:w w:val="51"/>
        </w:rPr>
        <w:t>семантичні</w:t>
      </w:r>
      <w:r>
        <w:rPr>
          <w:color w:val="231F20"/>
          <w:spacing w:val="28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е</w:t>
      </w:r>
      <w:r>
        <w:rPr>
          <w:color w:val="231F20"/>
        </w:rPr>
        <w:t>- </w:t>
      </w:r>
      <w:r>
        <w:rPr>
          <w:color w:val="231F20"/>
          <w:w w:val="55"/>
        </w:rPr>
        <w:t>горії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вважає,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вони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31"/>
          <w:w w:val="55"/>
        </w:rPr>
        <w:t> </w:t>
      </w:r>
      <w:r>
        <w:rPr>
          <w:color w:val="231F20"/>
          <w:w w:val="55"/>
        </w:rPr>
        <w:t>різними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аспектам</w:t>
      </w:r>
      <w:r>
        <w:rPr>
          <w:color w:val="231F20"/>
          <w:spacing w:val="-30"/>
          <w:w w:val="55"/>
        </w:rPr>
        <w:t> </w:t>
      </w:r>
      <w:r>
        <w:rPr>
          <w:color w:val="231F20"/>
          <w:w w:val="55"/>
        </w:rPr>
        <w:t>одного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того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самого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явища.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Він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наголошує,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w w:val="59"/>
        </w:rPr>
        <w:t>жна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50"/>
        </w:rPr>
        <w:t>виділит</w:t>
      </w:r>
      <w:r>
        <w:rPr>
          <w:color w:val="231F20"/>
          <w:w w:val="50"/>
        </w:rPr>
        <w:t>и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5"/>
        </w:rPr>
        <w:t>д</w:t>
      </w:r>
      <w:r>
        <w:rPr>
          <w:color w:val="231F20"/>
          <w:spacing w:val="-3"/>
          <w:w w:val="55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41"/>
        </w:rPr>
        <w:t>рівн</w:t>
      </w:r>
      <w:r>
        <w:rPr>
          <w:color w:val="231F20"/>
          <w:w w:val="41"/>
        </w:rPr>
        <w:t>і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w w:val="52"/>
        </w:rPr>
        <w:t>поняттєвих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2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тегорій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їхніх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систем: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рівень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універсальних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3"/>
          <w:w w:val="82"/>
        </w:rPr>
        <w:t>ф</w:t>
      </w:r>
      <w:r>
        <w:rPr>
          <w:color w:val="231F20"/>
          <w:w w:val="55"/>
        </w:rPr>
        <w:t>ундамен</w:t>
      </w:r>
      <w:r>
        <w:rPr>
          <w:color w:val="231F20"/>
          <w:spacing w:val="-3"/>
          <w:w w:val="55"/>
        </w:rPr>
        <w:t>т</w:t>
      </w:r>
      <w:r>
        <w:rPr>
          <w:color w:val="231F20"/>
          <w:spacing w:val="-1"/>
          <w:w w:val="54"/>
        </w:rPr>
        <w:t>альни</w:t>
      </w:r>
      <w:r>
        <w:rPr>
          <w:color w:val="231F20"/>
          <w:w w:val="54"/>
        </w:rPr>
        <w:t>х</w:t>
      </w:r>
      <w:r>
        <w:rPr>
          <w:color w:val="231F20"/>
        </w:rPr>
        <w:t>  </w:t>
      </w:r>
      <w:r>
        <w:rPr>
          <w:color w:val="231F20"/>
          <w:w w:val="52"/>
        </w:rPr>
        <w:t>поня</w:t>
      </w:r>
      <w:r>
        <w:rPr>
          <w:color w:val="231F20"/>
          <w:spacing w:val="-1"/>
          <w:w w:val="52"/>
        </w:rPr>
        <w:t>т</w:t>
      </w:r>
      <w:r>
        <w:rPr>
          <w:color w:val="231F20"/>
          <w:w w:val="51"/>
        </w:rPr>
        <w:t>тєвих</w:t>
      </w:r>
      <w:r>
        <w:rPr>
          <w:color w:val="231F20"/>
        </w:rPr>
        <w:t> 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7"/>
        </w:rPr>
        <w:t>орі</w:t>
      </w:r>
      <w:r>
        <w:rPr>
          <w:color w:val="231F20"/>
          <w:w w:val="47"/>
        </w:rPr>
        <w:t>й</w:t>
      </w:r>
      <w:r>
        <w:rPr>
          <w:color w:val="231F20"/>
        </w:rPr>
        <w:t>  </w:t>
      </w:r>
      <w:r>
        <w:rPr>
          <w:color w:val="231F20"/>
          <w:w w:val="22"/>
        </w:rPr>
        <w:t>і</w:t>
      </w:r>
      <w:r>
        <w:rPr>
          <w:color w:val="231F20"/>
        </w:rPr>
        <w:t>  </w:t>
      </w:r>
      <w:r>
        <w:rPr>
          <w:color w:val="231F20"/>
          <w:spacing w:val="-1"/>
          <w:w w:val="38"/>
        </w:rPr>
        <w:t>р</w:t>
      </w:r>
      <w:r>
        <w:rPr>
          <w:color w:val="231F20"/>
          <w:w w:val="38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вень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поняттєвих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категорій,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91"/>
        </w:rPr>
        <w:t> </w:t>
      </w:r>
      <w:r>
        <w:rPr>
          <w:color w:val="231F20"/>
          <w:w w:val="50"/>
        </w:rPr>
        <w:t>реалізуються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33"/>
          <w:w w:val="55"/>
        </w:rPr>
        <w:t> </w:t>
      </w:r>
      <w:r>
        <w:rPr>
          <w:color w:val="231F20"/>
          <w:w w:val="55"/>
        </w:rPr>
        <w:t>семантичних  функціях  конкретної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мови.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думку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О.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Бондарка,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семантичні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категорії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нале-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жать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поняттєвих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варіанти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інваріантів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60"/>
        </w:rPr>
        <w:t>(Бондарко,</w:t>
      </w:r>
      <w:r>
        <w:rPr>
          <w:color w:val="231F20"/>
          <w:spacing w:val="23"/>
          <w:w w:val="60"/>
        </w:rPr>
        <w:t> </w:t>
      </w:r>
      <w:r>
        <w:rPr>
          <w:color w:val="231F20"/>
          <w:w w:val="60"/>
        </w:rPr>
        <w:t>2000).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Таким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чином,</w:t>
      </w:r>
      <w:r>
        <w:rPr>
          <w:color w:val="231F20"/>
          <w:spacing w:val="23"/>
          <w:w w:val="60"/>
        </w:rPr>
        <w:t> </w:t>
      </w:r>
      <w:r>
        <w:rPr>
          <w:color w:val="231F20"/>
          <w:w w:val="60"/>
        </w:rPr>
        <w:t>з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одного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боку,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50"/>
        </w:rPr>
        <w:t>підкреслюється</w:t>
      </w:r>
      <w:r>
        <w:rPr>
          <w:color w:val="231F20"/>
          <w:spacing w:val="13"/>
        </w:rPr>
        <w:t> </w:t>
      </w:r>
      <w:r>
        <w:rPr>
          <w:color w:val="231F20"/>
          <w:w w:val="50"/>
        </w:rPr>
        <w:t>нетотожність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сфери</w:t>
      </w:r>
      <w:r>
        <w:rPr>
          <w:color w:val="231F20"/>
          <w:spacing w:val="42"/>
        </w:rPr>
        <w:t> </w:t>
      </w:r>
      <w:r>
        <w:rPr>
          <w:color w:val="231F20"/>
          <w:w w:val="50"/>
        </w:rPr>
        <w:t>семанти-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ки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сфери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понять,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іншого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чітко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визнача-</w:t>
      </w:r>
      <w:r>
        <w:rPr>
          <w:color w:val="231F20"/>
          <w:spacing w:val="-30"/>
          <w:w w:val="55"/>
        </w:rPr>
        <w:t> </w:t>
      </w:r>
      <w:r>
        <w:rPr>
          <w:color w:val="231F20"/>
          <w:w w:val="50"/>
        </w:rPr>
        <w:t>ється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нерозривний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характер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зв’язку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між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ними.</w:t>
      </w:r>
      <w:r>
        <w:rPr>
          <w:color w:val="231F20"/>
          <w:spacing w:val="-29"/>
          <w:w w:val="50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своїм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логічним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змістом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різниця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няттєвими</w:t>
      </w:r>
      <w:r>
        <w:rPr>
          <w:color w:val="231F20"/>
          <w:spacing w:val="26"/>
          <w:w w:val="55"/>
        </w:rPr>
        <w:t> </w:t>
      </w:r>
      <w:r>
        <w:rPr>
          <w:color w:val="231F20"/>
          <w:spacing w:val="-1"/>
          <w:w w:val="55"/>
        </w:rPr>
        <w:t>і</w:t>
      </w:r>
      <w:r>
        <w:rPr>
          <w:color w:val="231F20"/>
          <w:spacing w:val="28"/>
          <w:w w:val="55"/>
        </w:rPr>
        <w:t> </w:t>
      </w:r>
      <w:r>
        <w:rPr>
          <w:color w:val="231F20"/>
          <w:spacing w:val="-1"/>
          <w:w w:val="55"/>
        </w:rPr>
        <w:t>семантичними</w:t>
      </w:r>
      <w:r>
        <w:rPr>
          <w:color w:val="231F20"/>
          <w:spacing w:val="28"/>
          <w:w w:val="55"/>
        </w:rPr>
        <w:t> </w:t>
      </w:r>
      <w:r>
        <w:rPr>
          <w:color w:val="231F20"/>
          <w:spacing w:val="-1"/>
          <w:w w:val="55"/>
        </w:rPr>
        <w:t>категоріями</w:t>
      </w:r>
      <w:r>
        <w:rPr>
          <w:color w:val="231F20"/>
          <w:spacing w:val="27"/>
          <w:w w:val="55"/>
        </w:rPr>
        <w:t> </w:t>
      </w:r>
      <w:r>
        <w:rPr>
          <w:color w:val="231F20"/>
          <w:spacing w:val="-1"/>
          <w:w w:val="55"/>
        </w:rPr>
        <w:t>поля-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  <w:spacing w:val="2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w w:val="51"/>
        </w:rPr>
        <w:t>семантичні</w:t>
      </w:r>
      <w:r>
        <w:rPr>
          <w:color w:val="231F20"/>
          <w:spacing w:val="2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4"/>
        </w:rPr>
        <w:t>орії</w:t>
      </w:r>
      <w:r>
        <w:rPr>
          <w:color w:val="231F20"/>
          <w:w w:val="44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47"/>
        </w:rPr>
        <w:t>відміну </w:t>
      </w:r>
      <w:r>
        <w:rPr>
          <w:color w:val="231F20"/>
          <w:w w:val="50"/>
        </w:rPr>
        <w:t>від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поняттєвих,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мають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мовну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реалізацію.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Вони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представлені</w:t>
      </w:r>
      <w:r>
        <w:rPr>
          <w:color w:val="231F20"/>
          <w:spacing w:val="29"/>
          <w:w w:val="55"/>
        </w:rPr>
        <w:t> </w:t>
      </w:r>
      <w:r>
        <w:rPr>
          <w:color w:val="231F20"/>
          <w:spacing w:val="-1"/>
          <w:w w:val="55"/>
        </w:rPr>
        <w:t>у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конкретних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мовних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засобах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матеріальному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втіленні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свідомості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6"/>
          <w:w w:val="50"/>
        </w:rPr>
        <w:t> </w:t>
      </w:r>
      <w:r>
        <w:rPr>
          <w:color w:val="231F20"/>
          <w:w w:val="50"/>
        </w:rPr>
        <w:t>тісно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пов’язані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різними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типами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0"/>
        </w:rPr>
        <w:t>(Васильєв,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2000).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За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зауваженням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М.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Нікітіна,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50"/>
        </w:rPr>
        <w:t>поняттєва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класифікація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враховує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природу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8"/>
        </w:rPr>
        <w:t>чей,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5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  <w:w w:val="46"/>
        </w:rPr>
        <w:t>дійсност</w:t>
      </w:r>
      <w:r>
        <w:rPr>
          <w:color w:val="231F20"/>
          <w:w w:val="46"/>
        </w:rPr>
        <w:t>і</w:t>
      </w:r>
      <w:r>
        <w:rPr>
          <w:color w:val="231F20"/>
          <w:spacing w:val="1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w w:val="54"/>
        </w:rPr>
        <w:t>члену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9"/>
        </w:rPr>
        <w:t> </w:t>
      </w:r>
      <w:r>
        <w:rPr>
          <w:color w:val="231F20"/>
          <w:w w:val="47"/>
        </w:rPr>
        <w:t>свід</w:t>
      </w:r>
      <w:r>
        <w:rPr>
          <w:color w:val="231F20"/>
          <w:spacing w:val="1"/>
          <w:w w:val="47"/>
        </w:rPr>
        <w:t>о</w:t>
      </w:r>
      <w:r>
        <w:rPr>
          <w:color w:val="231F20"/>
        </w:rPr>
        <w:t>- </w:t>
      </w:r>
      <w:r>
        <w:rPr>
          <w:color w:val="231F20"/>
          <w:w w:val="51"/>
        </w:rPr>
        <w:t>мості,</w:t>
      </w:r>
      <w:r>
        <w:rPr>
          <w:color w:val="231F20"/>
          <w:spacing w:val="14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5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9"/>
        </w:rPr>
        <w:t>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56"/>
        </w:rPr>
        <w:t>лен</w:t>
      </w:r>
      <w:r>
        <w:rPr>
          <w:color w:val="231F20"/>
          <w:w w:val="56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62"/>
        </w:rPr>
        <w:t>ро</w:t>
      </w:r>
      <w:r>
        <w:rPr>
          <w:color w:val="231F20"/>
          <w:w w:val="62"/>
        </w:rPr>
        <w:t>ю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spacing w:val="-1"/>
          <w:w w:val="51"/>
        </w:rPr>
        <w:t>дсь</w:t>
      </w:r>
      <w:r>
        <w:rPr>
          <w:color w:val="231F20"/>
          <w:spacing w:val="2"/>
          <w:w w:val="51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w w:val="40"/>
        </w:rPr>
        <w:t>і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яльності.</w:t>
      </w:r>
      <w:r>
        <w:rPr>
          <w:color w:val="231F20"/>
          <w:spacing w:val="3"/>
          <w:w w:val="55"/>
        </w:rPr>
        <w:t> </w:t>
      </w:r>
      <w:r>
        <w:rPr>
          <w:color w:val="231F20"/>
          <w:spacing w:val="-1"/>
          <w:w w:val="55"/>
        </w:rPr>
        <w:t>Семантична</w:t>
      </w:r>
      <w:r>
        <w:rPr>
          <w:color w:val="231F20"/>
          <w:spacing w:val="3"/>
          <w:w w:val="55"/>
        </w:rPr>
        <w:t> </w:t>
      </w:r>
      <w:r>
        <w:rPr>
          <w:color w:val="231F20"/>
          <w:spacing w:val="-1"/>
          <w:w w:val="55"/>
        </w:rPr>
        <w:t>класифікація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включає,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окрім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ознак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поняттєвої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класифікації,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ще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мов-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ний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знак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вираження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понять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певній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знако-</w:t>
      </w:r>
    </w:p>
    <w:p>
      <w:pPr>
        <w:pStyle w:val="BodyText"/>
        <w:spacing w:line="222" w:lineRule="exact"/>
        <w:ind w:left="493"/>
        <w:jc w:val="both"/>
      </w:pPr>
      <w:r>
        <w:rPr>
          <w:color w:val="231F20"/>
          <w:w w:val="60"/>
        </w:rPr>
        <w:t>вій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системі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(Никитин,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2007).</w:t>
      </w:r>
    </w:p>
    <w:p>
      <w:pPr>
        <w:pStyle w:val="BodyText"/>
        <w:spacing w:line="268" w:lineRule="auto" w:before="30"/>
        <w:ind w:left="493" w:right="1" w:firstLine="340"/>
        <w:jc w:val="both"/>
      </w:pPr>
      <w:r>
        <w:rPr>
          <w:color w:val="231F20"/>
          <w:spacing w:val="-2"/>
          <w:w w:val="55"/>
        </w:rPr>
        <w:t>Вербалізовані </w:t>
      </w:r>
      <w:r>
        <w:rPr>
          <w:color w:val="231F20"/>
          <w:spacing w:val="-1"/>
          <w:w w:val="55"/>
        </w:rPr>
        <w:t>поняття належать до сфери</w:t>
      </w:r>
      <w:r>
        <w:rPr>
          <w:color w:val="231F20"/>
          <w:w w:val="55"/>
        </w:rPr>
        <w:t> лексичних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граматичних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категорій.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розрізняються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ступенем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абстракції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(понят-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передаються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лексичними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більш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конкретні)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обсягом</w:t>
      </w:r>
      <w:r>
        <w:rPr>
          <w:color w:val="231F20"/>
        </w:rPr>
        <w:t> </w:t>
      </w:r>
      <w:r>
        <w:rPr>
          <w:color w:val="231F20"/>
          <w:w w:val="50"/>
        </w:rPr>
        <w:t>їхнього</w:t>
      </w:r>
      <w:r>
        <w:rPr>
          <w:color w:val="231F20"/>
        </w:rPr>
        <w:t> </w:t>
      </w:r>
      <w:r>
        <w:rPr>
          <w:color w:val="231F20"/>
          <w:w w:val="50"/>
        </w:rPr>
        <w:t>знаково-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представлення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(поняття,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вираження,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представлені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меншою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кількістю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мовних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одиниць).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лексичними</w:t>
      </w:r>
      <w:r>
        <w:rPr>
          <w:color w:val="231F20"/>
          <w:spacing w:val="-30"/>
          <w:w w:val="55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w w:val="54"/>
        </w:rPr>
        <w:t>грам</w:t>
      </w:r>
      <w:r>
        <w:rPr>
          <w:color w:val="231F20"/>
          <w:spacing w:val="-5"/>
          <w:w w:val="54"/>
        </w:rPr>
        <w:t>а</w:t>
      </w:r>
      <w:r>
        <w:rPr>
          <w:color w:val="231F20"/>
          <w:w w:val="55"/>
        </w:rPr>
        <w:t>тичними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52"/>
        </w:rPr>
        <w:t>оріям</w:t>
      </w:r>
      <w:r>
        <w:rPr>
          <w:color w:val="231F20"/>
          <w:w w:val="52"/>
        </w:rPr>
        <w:t>и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7"/>
        </w:rPr>
        <w:t>нема</w:t>
      </w:r>
      <w:r>
        <w:rPr>
          <w:color w:val="231F20"/>
          <w:w w:val="57"/>
        </w:rPr>
        <w:t>є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40"/>
        </w:rPr>
        <w:t>чіт</w:t>
      </w:r>
      <w:r>
        <w:rPr>
          <w:color w:val="231F20"/>
          <w:spacing w:val="2"/>
          <w:w w:val="40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41"/>
        </w:rPr>
        <w:t>рі</w:t>
      </w:r>
      <w:r>
        <w:rPr>
          <w:color w:val="231F20"/>
          <w:spacing w:val="1"/>
          <w:w w:val="41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ниці,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більшість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поняттєвих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виражаються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граматичними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мати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лексичні</w:t>
      </w:r>
      <w:r>
        <w:rPr>
          <w:color w:val="231F20"/>
          <w:spacing w:val="22"/>
          <w:w w:val="55"/>
        </w:rPr>
        <w:t> </w:t>
      </w:r>
      <w:r>
        <w:rPr>
          <w:color w:val="231F20"/>
          <w:w w:val="55"/>
        </w:rPr>
        <w:t>позначення,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що</w:t>
      </w:r>
    </w:p>
    <w:p>
      <w:pPr>
        <w:pStyle w:val="BodyText"/>
        <w:spacing w:line="268" w:lineRule="auto" w:before="93"/>
        <w:ind w:left="410" w:right="248"/>
        <w:jc w:val="both"/>
      </w:pPr>
      <w:r>
        <w:rPr/>
        <w:br w:type="column"/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можливість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існування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функціональ-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но-семантичних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полів.</w:t>
      </w:r>
    </w:p>
    <w:p>
      <w:pPr>
        <w:pStyle w:val="BodyText"/>
        <w:spacing w:line="268" w:lineRule="auto"/>
        <w:ind w:left="410" w:right="248" w:firstLine="340"/>
        <w:jc w:val="both"/>
      </w:pPr>
      <w:r>
        <w:rPr>
          <w:color w:val="231F20"/>
          <w:spacing w:val="-2"/>
          <w:w w:val="55"/>
        </w:rPr>
        <w:t>Опанування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процесом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концептуалізації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5"/>
        </w:rPr>
        <w:t>ер</w:t>
      </w:r>
      <w:r>
        <w:rPr>
          <w:color w:val="231F20"/>
          <w:spacing w:val="-6"/>
          <w:w w:val="55"/>
        </w:rPr>
        <w:t>е</w:t>
      </w:r>
      <w:r>
        <w:rPr>
          <w:color w:val="231F20"/>
          <w:spacing w:val="-1"/>
          <w:w w:val="57"/>
        </w:rPr>
        <w:t>д</w:t>
      </w:r>
      <w:r>
        <w:rPr>
          <w:color w:val="231F20"/>
          <w:spacing w:val="-7"/>
          <w:w w:val="57"/>
        </w:rPr>
        <w:t>б</w:t>
      </w:r>
      <w:r>
        <w:rPr>
          <w:color w:val="231F20"/>
          <w:spacing w:val="-6"/>
          <w:w w:val="55"/>
        </w:rPr>
        <w:t>а</w:t>
      </w:r>
      <w:r>
        <w:rPr>
          <w:color w:val="231F20"/>
          <w:spacing w:val="-1"/>
          <w:w w:val="52"/>
        </w:rPr>
        <w:t>ча</w:t>
      </w:r>
      <w:r>
        <w:rPr>
          <w:color w:val="231F20"/>
          <w:w w:val="52"/>
        </w:rPr>
        <w:t>є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1"/>
          <w:w w:val="46"/>
        </w:rPr>
        <w:t>вніст</w:t>
      </w:r>
      <w:r>
        <w:rPr>
          <w:color w:val="231F20"/>
          <w:w w:val="46"/>
        </w:rPr>
        <w:t>ь</w:t>
      </w:r>
      <w:r>
        <w:rPr>
          <w:color w:val="231F20"/>
          <w:spacing w:val="18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6"/>
          <w:w w:val="66"/>
        </w:rPr>
        <w:t>ю</w:t>
      </w:r>
      <w:r>
        <w:rPr>
          <w:color w:val="231F20"/>
          <w:spacing w:val="-1"/>
          <w:w w:val="53"/>
        </w:rPr>
        <w:t>чови</w:t>
      </w:r>
      <w:r>
        <w:rPr>
          <w:color w:val="231F20"/>
          <w:w w:val="53"/>
        </w:rPr>
        <w:t>х</w:t>
      </w:r>
      <w:r>
        <w:rPr>
          <w:color w:val="231F20"/>
          <w:spacing w:val="18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1"/>
          <w:w w:val="56"/>
        </w:rPr>
        <w:t>он</w:t>
      </w:r>
      <w:r>
        <w:rPr>
          <w:color w:val="231F20"/>
          <w:spacing w:val="-4"/>
          <w:w w:val="56"/>
        </w:rPr>
        <w:t>ц</w:t>
      </w:r>
      <w:r>
        <w:rPr>
          <w:color w:val="231F20"/>
          <w:spacing w:val="-1"/>
          <w:w w:val="54"/>
        </w:rPr>
        <w:t>е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1"/>
          <w:w w:val="45"/>
        </w:rPr>
        <w:t>тів</w:t>
      </w:r>
      <w:r>
        <w:rPr>
          <w:color w:val="231F20"/>
          <w:w w:val="45"/>
        </w:rPr>
        <w:t>,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4"/>
        </w:rPr>
        <w:t>я</w:t>
      </w:r>
      <w:r>
        <w:rPr>
          <w:color w:val="231F20"/>
          <w:spacing w:val="-1"/>
          <w:w w:val="43"/>
        </w:rPr>
        <w:t>к</w:t>
      </w:r>
      <w:r>
        <w:rPr>
          <w:color w:val="231F20"/>
          <w:w w:val="22"/>
        </w:rPr>
        <w:t>і </w:t>
      </w:r>
      <w:r>
        <w:rPr>
          <w:color w:val="231F20"/>
          <w:spacing w:val="-1"/>
          <w:w w:val="55"/>
        </w:rPr>
        <w:t>нео</w:t>
      </w:r>
      <w:r>
        <w:rPr>
          <w:color w:val="231F20"/>
          <w:spacing w:val="-9"/>
          <w:w w:val="55"/>
        </w:rPr>
        <w:t>б</w:t>
      </w:r>
      <w:r>
        <w:rPr>
          <w:color w:val="231F20"/>
          <w:spacing w:val="-1"/>
          <w:w w:val="41"/>
        </w:rPr>
        <w:t>хідн</w:t>
      </w:r>
      <w:r>
        <w:rPr>
          <w:color w:val="231F20"/>
          <w:w w:val="41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9"/>
        </w:rPr>
        <w:t>ст</w:t>
      </w:r>
      <w:r>
        <w:rPr>
          <w:color w:val="231F20"/>
          <w:spacing w:val="-4"/>
          <w:w w:val="49"/>
        </w:rPr>
        <w:t>в</w:t>
      </w:r>
      <w:r>
        <w:rPr>
          <w:color w:val="231F20"/>
          <w:spacing w:val="-1"/>
          <w:w w:val="55"/>
        </w:rPr>
        <w:t>оренн</w:t>
      </w:r>
      <w:r>
        <w:rPr>
          <w:color w:val="231F20"/>
          <w:w w:val="55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8"/>
        </w:rPr>
        <w:t>л</w:t>
      </w:r>
      <w:r>
        <w:rPr>
          <w:color w:val="231F20"/>
          <w:spacing w:val="-1"/>
          <w:w w:val="44"/>
        </w:rPr>
        <w:t>інгвістично</w:t>
      </w:r>
      <w:r>
        <w:rPr>
          <w:color w:val="231F20"/>
          <w:w w:val="44"/>
        </w:rPr>
        <w:t>ї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5"/>
        </w:rPr>
        <w:t>а</w:t>
      </w:r>
      <w:r>
        <w:rPr>
          <w:color w:val="231F20"/>
          <w:spacing w:val="-4"/>
          <w:w w:val="55"/>
        </w:rPr>
        <w:t>р</w:t>
      </w:r>
      <w:r>
        <w:rPr>
          <w:color w:val="231F20"/>
          <w:spacing w:val="-1"/>
          <w:w w:val="39"/>
        </w:rPr>
        <w:t>хі</w:t>
      </w:r>
      <w:r>
        <w:rPr>
          <w:color w:val="231F20"/>
          <w:spacing w:val="-4"/>
          <w:w w:val="39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w w:val="49"/>
        </w:rPr>
        <w:t>к</w:t>
      </w:r>
      <w:r>
        <w:rPr>
          <w:color w:val="231F20"/>
        </w:rPr>
        <w:t>- </w:t>
      </w:r>
      <w:r>
        <w:rPr>
          <w:color w:val="231F20"/>
          <w:w w:val="50"/>
        </w:rPr>
        <w:t>тури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розумово-пізнавальної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мов-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ної</w:t>
      </w:r>
      <w:r>
        <w:rPr>
          <w:color w:val="231F20"/>
          <w:spacing w:val="16"/>
          <w:w w:val="55"/>
        </w:rPr>
        <w:t> </w:t>
      </w:r>
      <w:r>
        <w:rPr>
          <w:color w:val="231F20"/>
          <w:spacing w:val="-1"/>
          <w:w w:val="55"/>
        </w:rPr>
        <w:t>особистості.</w:t>
      </w:r>
      <w:r>
        <w:rPr>
          <w:color w:val="231F20"/>
          <w:spacing w:val="16"/>
          <w:w w:val="55"/>
        </w:rPr>
        <w:t> </w:t>
      </w:r>
      <w:r>
        <w:rPr>
          <w:color w:val="231F20"/>
          <w:spacing w:val="-1"/>
          <w:w w:val="55"/>
        </w:rPr>
        <w:t>У</w:t>
      </w:r>
      <w:r>
        <w:rPr>
          <w:color w:val="231F20"/>
          <w:spacing w:val="17"/>
          <w:w w:val="55"/>
        </w:rPr>
        <w:t> </w:t>
      </w:r>
      <w:r>
        <w:rPr>
          <w:color w:val="231F20"/>
          <w:spacing w:val="-1"/>
          <w:w w:val="55"/>
        </w:rPr>
        <w:t>нашому</w:t>
      </w:r>
      <w:r>
        <w:rPr>
          <w:color w:val="231F20"/>
          <w:spacing w:val="17"/>
          <w:w w:val="55"/>
        </w:rPr>
        <w:t> </w:t>
      </w:r>
      <w:r>
        <w:rPr>
          <w:color w:val="231F20"/>
          <w:spacing w:val="-1"/>
          <w:w w:val="55"/>
        </w:rPr>
        <w:t>дослідженні</w:t>
      </w:r>
      <w:r>
        <w:rPr>
          <w:color w:val="231F20"/>
          <w:spacing w:val="16"/>
          <w:w w:val="55"/>
        </w:rPr>
        <w:t> </w:t>
      </w:r>
      <w:r>
        <w:rPr>
          <w:color w:val="231F20"/>
          <w:spacing w:val="-1"/>
          <w:w w:val="55"/>
        </w:rPr>
        <w:t>одним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23"/>
        </w:rPr>
        <w:t> </w:t>
      </w:r>
      <w:r>
        <w:rPr>
          <w:color w:val="231F20"/>
          <w:spacing w:val="-9"/>
          <w:w w:val="55"/>
        </w:rPr>
        <w:t>е</w:t>
      </w:r>
      <w:r>
        <w:rPr>
          <w:color w:val="231F20"/>
          <w:spacing w:val="-1"/>
          <w:w w:val="60"/>
        </w:rPr>
        <w:t>ле</w:t>
      </w:r>
      <w:r>
        <w:rPr>
          <w:color w:val="231F20"/>
          <w:spacing w:val="-2"/>
          <w:w w:val="60"/>
        </w:rPr>
        <w:t>м</w:t>
      </w:r>
      <w:r>
        <w:rPr>
          <w:color w:val="231F20"/>
          <w:spacing w:val="-1"/>
          <w:w w:val="46"/>
        </w:rPr>
        <w:t>енті</w:t>
      </w:r>
      <w:r>
        <w:rPr>
          <w:color w:val="231F20"/>
          <w:w w:val="46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39"/>
        </w:rPr>
        <w:t>ціє</w:t>
      </w:r>
      <w:r>
        <w:rPr>
          <w:color w:val="231F20"/>
          <w:w w:val="39"/>
        </w:rPr>
        <w:t>ї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5"/>
        </w:rPr>
        <w:t>а</w:t>
      </w:r>
      <w:r>
        <w:rPr>
          <w:color w:val="231F20"/>
          <w:spacing w:val="-4"/>
          <w:w w:val="55"/>
        </w:rPr>
        <w:t>р</w:t>
      </w:r>
      <w:r>
        <w:rPr>
          <w:color w:val="231F20"/>
          <w:spacing w:val="-1"/>
          <w:w w:val="39"/>
        </w:rPr>
        <w:t>хі</w:t>
      </w:r>
      <w:r>
        <w:rPr>
          <w:color w:val="231F20"/>
          <w:spacing w:val="-4"/>
          <w:w w:val="39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1"/>
          <w:w w:val="49"/>
        </w:rPr>
        <w:t>к</w:t>
      </w:r>
      <w:r>
        <w:rPr>
          <w:color w:val="231F20"/>
          <w:spacing w:val="1"/>
          <w:w w:val="45"/>
        </w:rPr>
        <w:t>т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1"/>
          <w:w w:val="55"/>
        </w:rPr>
        <w:t>р</w:t>
      </w:r>
      <w:r>
        <w:rPr>
          <w:color w:val="231F20"/>
          <w:w w:val="55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1"/>
          <w:w w:val="52"/>
        </w:rPr>
        <w:t>к</w:t>
      </w:r>
      <w:r>
        <w:rPr>
          <w:color w:val="231F20"/>
          <w:spacing w:val="-1"/>
          <w:w w:val="49"/>
        </w:rPr>
        <w:t>си</w:t>
      </w:r>
      <w:r>
        <w:rPr>
          <w:color w:val="231F20"/>
          <w:spacing w:val="1"/>
          <w:w w:val="49"/>
        </w:rPr>
        <w:t>к</w:t>
      </w:r>
      <w:r>
        <w:rPr>
          <w:color w:val="231F20"/>
          <w:spacing w:val="-1"/>
          <w:w w:val="60"/>
        </w:rPr>
        <w:t>о-се</w:t>
      </w:r>
      <w:r>
        <w:rPr>
          <w:color w:val="231F20"/>
          <w:spacing w:val="-2"/>
          <w:w w:val="60"/>
        </w:rPr>
        <w:t>м</w:t>
      </w:r>
      <w:r>
        <w:rPr>
          <w:color w:val="231F20"/>
          <w:spacing w:val="-1"/>
          <w:w w:val="55"/>
        </w:rPr>
        <w:t>а</w:t>
      </w:r>
      <w:r>
        <w:rPr>
          <w:color w:val="231F20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тичне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поле,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повинні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опановувати,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«без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існування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лексико-семантичної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системи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неможливі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були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б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пізнання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світу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і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власне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людське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мислення»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80"/>
        </w:rPr>
        <w:t>(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60"/>
        </w:rPr>
        <w:t>Филин,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80"/>
        </w:rPr>
        <w:t>1992).</w:t>
      </w:r>
    </w:p>
    <w:p>
      <w:pPr>
        <w:pStyle w:val="BodyText"/>
        <w:spacing w:line="268" w:lineRule="auto"/>
        <w:ind w:left="410" w:right="248" w:firstLine="340"/>
        <w:jc w:val="both"/>
      </w:pPr>
      <w:r>
        <w:rPr>
          <w:color w:val="231F20"/>
          <w:spacing w:val="-1"/>
          <w:w w:val="55"/>
        </w:rPr>
        <w:t>Сучасний </w:t>
      </w:r>
      <w:r>
        <w:rPr>
          <w:color w:val="231F20"/>
          <w:w w:val="55"/>
        </w:rPr>
        <w:t>погляд на роль засвоєння лекси-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ко-семантичних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опануванні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сфор-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мувався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поглядів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Тріяра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(Trier,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</w:rPr>
        <w:t>1931)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4"/>
        </w:rPr>
        <w:t>я</w:t>
      </w:r>
      <w:r>
        <w:rPr>
          <w:color w:val="231F20"/>
          <w:spacing w:val="-1"/>
          <w:w w:val="43"/>
        </w:rPr>
        <w:t>к</w:t>
      </w:r>
      <w:r>
        <w:rPr>
          <w:color w:val="231F20"/>
          <w:spacing w:val="-1"/>
          <w:w w:val="55"/>
        </w:rPr>
        <w:t>и</w:t>
      </w:r>
      <w:r>
        <w:rPr>
          <w:color w:val="231F20"/>
          <w:w w:val="55"/>
        </w:rPr>
        <w:t>й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3"/>
        </w:rPr>
        <w:t>в</w:t>
      </w:r>
      <w:r>
        <w:rPr>
          <w:color w:val="231F20"/>
          <w:spacing w:val="-2"/>
          <w:w w:val="53"/>
        </w:rPr>
        <w:t>п</w:t>
      </w:r>
      <w:r>
        <w:rPr>
          <w:color w:val="231F20"/>
          <w:spacing w:val="-1"/>
          <w:w w:val="61"/>
        </w:rPr>
        <w:t>ерш</w:t>
      </w:r>
      <w:r>
        <w:rPr>
          <w:color w:val="231F20"/>
          <w:w w:val="61"/>
        </w:rPr>
        <w:t>е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6"/>
          <w:w w:val="54"/>
        </w:rPr>
        <w:t>о</w:t>
      </w:r>
      <w:r>
        <w:rPr>
          <w:color w:val="231F20"/>
          <w:spacing w:val="-1"/>
          <w:w w:val="53"/>
        </w:rPr>
        <w:t>ча</w:t>
      </w:r>
      <w:r>
        <w:rPr>
          <w:color w:val="231F20"/>
          <w:w w:val="5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2"/>
        </w:rPr>
        <w:t>дослід</w:t>
      </w:r>
      <w:r>
        <w:rPr>
          <w:color w:val="231F20"/>
          <w:spacing w:val="1"/>
          <w:w w:val="52"/>
        </w:rPr>
        <w:t>ж</w:t>
      </w:r>
      <w:r>
        <w:rPr>
          <w:color w:val="231F20"/>
          <w:spacing w:val="-1"/>
          <w:w w:val="51"/>
        </w:rPr>
        <w:t>у</w:t>
      </w:r>
      <w:r>
        <w:rPr>
          <w:color w:val="231F20"/>
          <w:spacing w:val="-4"/>
          <w:w w:val="51"/>
        </w:rPr>
        <w:t>в</w:t>
      </w:r>
      <w:r>
        <w:rPr>
          <w:color w:val="231F20"/>
          <w:spacing w:val="-6"/>
          <w:w w:val="55"/>
        </w:rPr>
        <w:t>а</w:t>
      </w:r>
      <w:r>
        <w:rPr>
          <w:color w:val="231F20"/>
          <w:spacing w:val="-1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4"/>
        </w:rPr>
        <w:t>он</w:t>
      </w:r>
      <w:r>
        <w:rPr>
          <w:color w:val="231F20"/>
          <w:spacing w:val="-2"/>
          <w:w w:val="54"/>
        </w:rPr>
        <w:t>я</w:t>
      </w:r>
      <w:r>
        <w:rPr>
          <w:color w:val="231F20"/>
          <w:w w:val="45"/>
        </w:rPr>
        <w:t>т</w:t>
      </w:r>
      <w:r>
        <w:rPr>
          <w:color w:val="231F20"/>
        </w:rPr>
        <w:t>- </w:t>
      </w:r>
      <w:r>
        <w:rPr>
          <w:color w:val="231F20"/>
          <w:spacing w:val="-1"/>
          <w:w w:val="49"/>
        </w:rPr>
        <w:t>тє</w:t>
      </w:r>
      <w:r>
        <w:rPr>
          <w:color w:val="231F20"/>
          <w:spacing w:val="-6"/>
          <w:w w:val="49"/>
        </w:rPr>
        <w:t>в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60"/>
        </w:rPr>
        <w:t>сфе</w:t>
      </w:r>
      <w:r>
        <w:rPr>
          <w:color w:val="231F20"/>
          <w:spacing w:val="-4"/>
          <w:w w:val="60"/>
        </w:rPr>
        <w:t>р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4"/>
          <w:w w:val="55"/>
        </w:rPr>
        <w:t>о</w:t>
      </w:r>
      <w:r>
        <w:rPr>
          <w:color w:val="231F20"/>
          <w:spacing w:val="-4"/>
          <w:w w:val="45"/>
        </w:rPr>
        <w:t>з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1"/>
          <w:w w:val="68"/>
        </w:rPr>
        <w:t>м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4"/>
          <w:w w:val="54"/>
        </w:rPr>
        <w:t>в</w:t>
      </w:r>
      <w:r>
        <w:rPr>
          <w:color w:val="231F20"/>
          <w:spacing w:val="-1"/>
          <w:w w:val="61"/>
        </w:rPr>
        <w:t>о-</w:t>
      </w:r>
      <w:r>
        <w:rPr>
          <w:color w:val="231F20"/>
          <w:spacing w:val="-2"/>
          <w:w w:val="61"/>
        </w:rPr>
        <w:t>п</w:t>
      </w:r>
      <w:r>
        <w:rPr>
          <w:color w:val="231F20"/>
          <w:spacing w:val="-1"/>
          <w:w w:val="34"/>
        </w:rPr>
        <w:t>із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4"/>
          <w:w w:val="54"/>
        </w:rPr>
        <w:t>в</w:t>
      </w:r>
      <w:r>
        <w:rPr>
          <w:color w:val="231F20"/>
          <w:spacing w:val="-1"/>
          <w:w w:val="50"/>
        </w:rPr>
        <w:t>ально</w:t>
      </w:r>
      <w:r>
        <w:rPr>
          <w:color w:val="231F20"/>
          <w:w w:val="50"/>
        </w:rPr>
        <w:t>ї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44"/>
        </w:rPr>
        <w:t>ді</w:t>
      </w:r>
      <w:r>
        <w:rPr>
          <w:color w:val="231F20"/>
          <w:spacing w:val="-2"/>
          <w:w w:val="44"/>
        </w:rPr>
        <w:t>я</w:t>
      </w:r>
      <w:r>
        <w:rPr>
          <w:color w:val="231F20"/>
          <w:spacing w:val="-1"/>
          <w:w w:val="48"/>
        </w:rPr>
        <w:t>льності </w:t>
      </w:r>
      <w:r>
        <w:rPr>
          <w:color w:val="231F20"/>
          <w:w w:val="65"/>
        </w:rPr>
        <w:t>людини, а також Г. Іпсена (Ipsen, 1924), який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увів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термін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„поле”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застосував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описі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6"/>
        </w:rPr>
        <w:t>г</w:t>
      </w:r>
      <w:r>
        <w:rPr>
          <w:color w:val="231F20"/>
          <w:spacing w:val="-4"/>
          <w:w w:val="46"/>
        </w:rPr>
        <w:t>р</w:t>
      </w:r>
      <w:r>
        <w:rPr>
          <w:color w:val="231F20"/>
          <w:spacing w:val="-1"/>
          <w:w w:val="52"/>
        </w:rPr>
        <w:t>у</w:t>
      </w:r>
      <w:r>
        <w:rPr>
          <w:color w:val="231F20"/>
          <w:w w:val="52"/>
        </w:rPr>
        <w:t>п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68"/>
        </w:rPr>
        <w:t>м</w:t>
      </w:r>
      <w:r>
        <w:rPr>
          <w:color w:val="231F20"/>
          <w:spacing w:val="-1"/>
          <w:w w:val="53"/>
        </w:rPr>
        <w:t>овни</w:t>
      </w:r>
      <w:r>
        <w:rPr>
          <w:color w:val="231F20"/>
          <w:w w:val="53"/>
        </w:rPr>
        <w:t>х</w:t>
      </w:r>
      <w:r>
        <w:rPr>
          <w:color w:val="231F20"/>
          <w:spacing w:val="-20"/>
        </w:rPr>
        <w:t> 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5"/>
        </w:rPr>
        <w:t>диниц</w:t>
      </w:r>
      <w:r>
        <w:rPr>
          <w:color w:val="231F20"/>
          <w:w w:val="55"/>
        </w:rPr>
        <w:t>ь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45"/>
        </w:rPr>
        <w:t>різно</w:t>
      </w:r>
      <w:r>
        <w:rPr>
          <w:color w:val="231F20"/>
          <w:spacing w:val="-6"/>
          <w:w w:val="45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51"/>
        </w:rPr>
        <w:t>тип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-20"/>
        </w:rPr>
        <w:t> </w:t>
      </w:r>
      <w:r>
        <w:rPr>
          <w:color w:val="231F20"/>
          <w:spacing w:val="-19"/>
          <w:w w:val="61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1"/>
          <w:w w:val="62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-20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41"/>
        </w:rPr>
        <w:t>лінгві</w:t>
      </w:r>
      <w:r>
        <w:rPr>
          <w:color w:val="231F20"/>
        </w:rPr>
        <w:t>- </w:t>
      </w:r>
      <w:r>
        <w:rPr>
          <w:color w:val="231F20"/>
          <w:w w:val="50"/>
        </w:rPr>
        <w:t>стиці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усталене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уявлення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–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сукупність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(переважно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лексичних)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1"/>
          <w:w w:val="51"/>
        </w:rPr>
        <w:t>онсти</w:t>
      </w:r>
      <w:r>
        <w:rPr>
          <w:color w:val="231F20"/>
          <w:spacing w:val="1"/>
          <w:w w:val="51"/>
        </w:rPr>
        <w:t>т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1"/>
          <w:w w:val="49"/>
        </w:rPr>
        <w:t>ентів</w:t>
      </w:r>
      <w:r>
        <w:rPr>
          <w:color w:val="231F20"/>
          <w:w w:val="49"/>
        </w:rPr>
        <w:t>,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4"/>
        </w:rPr>
        <w:t>я</w:t>
      </w:r>
      <w:r>
        <w:rPr>
          <w:color w:val="231F20"/>
          <w:spacing w:val="-1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2"/>
        </w:rPr>
        <w:t>об’єднан</w:t>
      </w:r>
      <w:r>
        <w:rPr>
          <w:color w:val="231F20"/>
          <w:w w:val="52"/>
        </w:rPr>
        <w:t>і</w:t>
      </w:r>
      <w:r>
        <w:rPr>
          <w:color w:val="231F20"/>
          <w:spacing w:val="29"/>
        </w:rPr>
        <w:t> </w:t>
      </w:r>
      <w:r>
        <w:rPr>
          <w:color w:val="231F20"/>
          <w:spacing w:val="-2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7"/>
        </w:rPr>
        <w:t>з</w:t>
      </w:r>
      <w:r>
        <w:rPr>
          <w:color w:val="231F20"/>
          <w:spacing w:val="-2"/>
          <w:w w:val="57"/>
        </w:rPr>
        <w:t>м</w:t>
      </w:r>
      <w:r>
        <w:rPr>
          <w:color w:val="231F20"/>
          <w:spacing w:val="-1"/>
          <w:w w:val="39"/>
        </w:rPr>
        <w:t>іс</w:t>
      </w:r>
      <w:r>
        <w:rPr>
          <w:color w:val="231F20"/>
          <w:spacing w:val="-4"/>
          <w:w w:val="39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  <w:spacing w:val="29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47"/>
        </w:rPr>
        <w:t>відо</w:t>
      </w:r>
      <w:r>
        <w:rPr>
          <w:color w:val="231F20"/>
        </w:rPr>
        <w:t>- </w:t>
      </w:r>
      <w:r>
        <w:rPr>
          <w:color w:val="231F20"/>
          <w:spacing w:val="-1"/>
          <w:w w:val="61"/>
        </w:rPr>
        <w:t>бража</w:t>
      </w:r>
      <w:r>
        <w:rPr>
          <w:color w:val="231F20"/>
          <w:spacing w:val="-6"/>
          <w:w w:val="61"/>
        </w:rPr>
        <w:t>ю</w:t>
      </w:r>
      <w:r>
        <w:rPr>
          <w:color w:val="231F20"/>
          <w:spacing w:val="-1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4"/>
        </w:rPr>
        <w:t>он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1"/>
          <w:w w:val="48"/>
        </w:rPr>
        <w:t>ттє</w:t>
      </w:r>
      <w:r>
        <w:rPr>
          <w:color w:val="231F20"/>
          <w:spacing w:val="-6"/>
          <w:w w:val="48"/>
        </w:rPr>
        <w:t>в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28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6"/>
          <w:w w:val="55"/>
        </w:rPr>
        <w:t>е</w:t>
      </w:r>
      <w:r>
        <w:rPr>
          <w:color w:val="231F20"/>
          <w:spacing w:val="-1"/>
          <w:w w:val="63"/>
        </w:rPr>
        <w:t>д</w:t>
      </w:r>
      <w:r>
        <w:rPr>
          <w:color w:val="231F20"/>
          <w:spacing w:val="-2"/>
          <w:w w:val="63"/>
        </w:rPr>
        <w:t>м</w:t>
      </w:r>
      <w:r>
        <w:rPr>
          <w:color w:val="231F20"/>
          <w:spacing w:val="-9"/>
          <w:w w:val="55"/>
        </w:rPr>
        <w:t>е</w:t>
      </w:r>
      <w:r>
        <w:rPr>
          <w:color w:val="231F20"/>
          <w:spacing w:val="-1"/>
          <w:w w:val="50"/>
        </w:rPr>
        <w:t>тн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4"/>
          <w:w w:val="82"/>
        </w:rPr>
        <w:t>ф</w:t>
      </w:r>
      <w:r>
        <w:rPr>
          <w:color w:val="231F20"/>
          <w:spacing w:val="-1"/>
          <w:w w:val="49"/>
        </w:rPr>
        <w:t>ун</w:t>
      </w:r>
      <w:r>
        <w:rPr>
          <w:color w:val="231F20"/>
          <w:spacing w:val="-2"/>
          <w:w w:val="49"/>
        </w:rPr>
        <w:t>к</w:t>
      </w:r>
      <w:r>
        <w:rPr>
          <w:color w:val="231F20"/>
          <w:spacing w:val="-1"/>
          <w:w w:val="45"/>
        </w:rPr>
        <w:t>ціо</w:t>
      </w:r>
      <w:r>
        <w:rPr>
          <w:color w:val="231F20"/>
        </w:rPr>
        <w:t>- </w:t>
      </w:r>
      <w:r>
        <w:rPr>
          <w:color w:val="231F20"/>
          <w:w w:val="55"/>
        </w:rPr>
        <w:t>нальну подібність явищ, що позначаються. Не-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зважаючи на те, що визначення поняття «поле»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досить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довгу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історію,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сьогодні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існує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низка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4"/>
          <w:w w:val="53"/>
        </w:rPr>
        <w:t>в</w:t>
      </w:r>
      <w:r>
        <w:rPr>
          <w:color w:val="231F20"/>
          <w:spacing w:val="-1"/>
          <w:w w:val="56"/>
        </w:rPr>
        <w:t>ажливи</w:t>
      </w:r>
      <w:r>
        <w:rPr>
          <w:color w:val="231F20"/>
          <w:w w:val="56"/>
        </w:rPr>
        <w:t>х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44"/>
        </w:rPr>
        <w:t>від</w:t>
      </w:r>
      <w:r>
        <w:rPr>
          <w:color w:val="231F20"/>
          <w:spacing w:val="-2"/>
          <w:w w:val="44"/>
        </w:rPr>
        <w:t>к</w:t>
      </w:r>
      <w:r>
        <w:rPr>
          <w:color w:val="231F20"/>
          <w:spacing w:val="-1"/>
          <w:w w:val="52"/>
        </w:rPr>
        <w:t>рити</w:t>
      </w:r>
      <w:r>
        <w:rPr>
          <w:color w:val="231F20"/>
          <w:w w:val="52"/>
        </w:rPr>
        <w:t>х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5"/>
        </w:rPr>
        <w:t>и</w:t>
      </w:r>
      <w:r>
        <w:rPr>
          <w:color w:val="231F20"/>
          <w:spacing w:val="-4"/>
          <w:w w:val="45"/>
        </w:rPr>
        <w:t>т</w:t>
      </w:r>
      <w:r>
        <w:rPr>
          <w:color w:val="231F20"/>
          <w:spacing w:val="-1"/>
          <w:w w:val="58"/>
        </w:rPr>
        <w:t>ань</w:t>
      </w:r>
      <w:r>
        <w:rPr>
          <w:color w:val="231F20"/>
          <w:w w:val="58"/>
        </w:rPr>
        <w:t>.</w:t>
      </w:r>
      <w:r>
        <w:rPr>
          <w:color w:val="231F20"/>
          <w:spacing w:val="21"/>
        </w:rPr>
        <w:t> </w:t>
      </w:r>
      <w:r>
        <w:rPr>
          <w:color w:val="231F20"/>
          <w:spacing w:val="-11"/>
          <w:w w:val="61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-2"/>
          <w:w w:val="49"/>
        </w:rPr>
        <w:t>к</w:t>
      </w:r>
      <w:r>
        <w:rPr>
          <w:color w:val="231F20"/>
        </w:rPr>
        <w:t>,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46"/>
        </w:rPr>
        <w:t>сутніст</w:t>
      </w:r>
      <w:r>
        <w:rPr>
          <w:color w:val="231F20"/>
          <w:w w:val="46"/>
        </w:rPr>
        <w:t>ь</w:t>
      </w:r>
      <w:r>
        <w:rPr>
          <w:color w:val="231F20"/>
          <w:spacing w:val="21"/>
        </w:rPr>
        <w:t> </w:t>
      </w:r>
      <w:r>
        <w:rPr>
          <w:color w:val="231F20"/>
          <w:spacing w:val="-4"/>
          <w:w w:val="45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w w:val="55"/>
        </w:rPr>
        <w:t>р</w:t>
      </w:r>
      <w:r>
        <w:rPr>
          <w:color w:val="231F20"/>
        </w:rPr>
        <w:t>- </w:t>
      </w:r>
      <w:r>
        <w:rPr>
          <w:color w:val="231F20"/>
          <w:spacing w:val="-1"/>
          <w:w w:val="68"/>
        </w:rPr>
        <w:t>м</w:t>
      </w:r>
      <w:r>
        <w:rPr>
          <w:color w:val="231F20"/>
          <w:spacing w:val="-1"/>
          <w:w w:val="42"/>
        </w:rPr>
        <w:t>ін</w:t>
      </w:r>
      <w:r>
        <w:rPr>
          <w:color w:val="231F20"/>
          <w:w w:val="42"/>
        </w:rPr>
        <w:t>у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70"/>
        </w:rPr>
        <w:t>«</w:t>
      </w:r>
      <w:r>
        <w:rPr>
          <w:color w:val="231F20"/>
          <w:spacing w:val="-2"/>
          <w:w w:val="70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69"/>
        </w:rPr>
        <w:t>ле»</w:t>
      </w:r>
      <w:r>
        <w:rPr>
          <w:color w:val="231F20"/>
          <w:w w:val="69"/>
        </w:rPr>
        <w:t>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54"/>
        </w:rPr>
        <w:t>п</w:t>
      </w:r>
      <w:r>
        <w:rPr>
          <w:color w:val="231F20"/>
          <w:spacing w:val="-1"/>
          <w:w w:val="55"/>
        </w:rPr>
        <w:t>ринци</w:t>
      </w:r>
      <w:r>
        <w:rPr>
          <w:color w:val="231F20"/>
          <w:spacing w:val="-2"/>
          <w:w w:val="55"/>
        </w:rPr>
        <w:t>п</w:t>
      </w:r>
      <w:r>
        <w:rPr>
          <w:color w:val="231F20"/>
          <w:spacing w:val="-1"/>
          <w:w w:val="65"/>
        </w:rPr>
        <w:t>и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59"/>
        </w:rPr>
        <w:t>шлях</w:t>
      </w:r>
      <w:r>
        <w:rPr>
          <w:color w:val="231F20"/>
          <w:w w:val="59"/>
        </w:rPr>
        <w:t>и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68"/>
        </w:rPr>
        <w:t>м</w:t>
      </w:r>
      <w:r>
        <w:rPr>
          <w:color w:val="231F20"/>
          <w:spacing w:val="-9"/>
          <w:w w:val="55"/>
        </w:rPr>
        <w:t>е</w:t>
      </w:r>
      <w:r>
        <w:rPr>
          <w:color w:val="231F20"/>
          <w:spacing w:val="-4"/>
          <w:w w:val="45"/>
        </w:rPr>
        <w:t>т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7"/>
        </w:rPr>
        <w:t>д</w:t>
      </w:r>
      <w:r>
        <w:rPr>
          <w:color w:val="231F20"/>
          <w:w w:val="57"/>
        </w:rPr>
        <w:t>и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47"/>
        </w:rPr>
        <w:t>іден</w:t>
      </w:r>
      <w:r>
        <w:rPr>
          <w:color w:val="231F20"/>
        </w:rPr>
        <w:t>- </w:t>
      </w:r>
      <w:r>
        <w:rPr>
          <w:color w:val="231F20"/>
          <w:w w:val="45"/>
        </w:rPr>
        <w:t>тифікації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полів,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типології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та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класифікації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полів,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50"/>
        </w:rPr>
        <w:t>взаємозв’язок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відносини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викли-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кають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суперечності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(Иванова,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1995).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Але,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не-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5"/>
        </w:rPr>
        <w:t>зважаючи на них, характеристики ‘поля’ можна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вважати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сталими.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характеристиками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70"/>
        </w:rPr>
        <w:t>прийнято</w:t>
      </w:r>
      <w:r>
        <w:rPr>
          <w:color w:val="231F20"/>
          <w:spacing w:val="-1"/>
          <w:w w:val="70"/>
        </w:rPr>
        <w:t> розрізняти</w:t>
      </w:r>
      <w:r>
        <w:rPr>
          <w:color w:val="231F20"/>
          <w:w w:val="70"/>
        </w:rPr>
        <w:t> </w:t>
      </w:r>
      <w:r>
        <w:rPr>
          <w:rFonts w:ascii="Arial" w:hAnsi="Arial"/>
          <w:i/>
          <w:color w:val="231F20"/>
          <w:spacing w:val="-1"/>
          <w:w w:val="75"/>
        </w:rPr>
        <w:t>функціонально-семан-</w:t>
      </w:r>
      <w:r>
        <w:rPr>
          <w:rFonts w:ascii="Arial" w:hAnsi="Arial"/>
          <w:i/>
          <w:color w:val="231F20"/>
          <w:spacing w:val="-43"/>
          <w:w w:val="75"/>
        </w:rPr>
        <w:t> </w:t>
      </w:r>
      <w:r>
        <w:rPr>
          <w:rFonts w:ascii="Arial" w:hAnsi="Arial"/>
          <w:i/>
          <w:color w:val="231F20"/>
          <w:w w:val="60"/>
        </w:rPr>
        <w:t>тичні поля, </w:t>
      </w:r>
      <w:r>
        <w:rPr>
          <w:color w:val="231F20"/>
          <w:w w:val="60"/>
        </w:rPr>
        <w:t>де інтегральна поняттєва ознака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пр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1"/>
        </w:rPr>
        <w:t>дс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1"/>
          <w:w w:val="56"/>
        </w:rPr>
        <w:t>лен</w:t>
      </w:r>
      <w:r>
        <w:rPr>
          <w:color w:val="231F20"/>
          <w:w w:val="56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5"/>
        </w:rPr>
        <w:t>диницях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6"/>
        </w:rPr>
        <w:t>нал</w:t>
      </w:r>
      <w:r>
        <w:rPr>
          <w:color w:val="231F20"/>
          <w:spacing w:val="-3"/>
          <w:w w:val="56"/>
        </w:rPr>
        <w:t>е</w:t>
      </w:r>
      <w:r>
        <w:rPr>
          <w:color w:val="231F20"/>
          <w:w w:val="61"/>
        </w:rPr>
        <w:t>ж</w:t>
      </w:r>
      <w:r>
        <w:rPr>
          <w:color w:val="231F20"/>
          <w:spacing w:val="-5"/>
          <w:w w:val="61"/>
        </w:rPr>
        <w:t>а</w:t>
      </w:r>
      <w:r>
        <w:rPr>
          <w:color w:val="231F20"/>
          <w:w w:val="48"/>
        </w:rPr>
        <w:t>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41"/>
        </w:rPr>
        <w:t>рі</w:t>
      </w:r>
      <w:r>
        <w:rPr>
          <w:color w:val="231F20"/>
          <w:spacing w:val="1"/>
          <w:w w:val="41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(лексичного,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морфологічного,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синтаксичного) (Бондарко, 2002, с. 27); </w:t>
      </w:r>
      <w:r>
        <w:rPr>
          <w:rFonts w:ascii="Arial" w:hAnsi="Arial"/>
          <w:i/>
          <w:color w:val="231F20"/>
          <w:w w:val="65"/>
        </w:rPr>
        <w:t>грама-</w:t>
      </w:r>
      <w:r>
        <w:rPr>
          <w:rFonts w:ascii="Arial" w:hAnsi="Arial"/>
          <w:i/>
          <w:color w:val="231F20"/>
          <w:spacing w:val="1"/>
          <w:w w:val="65"/>
        </w:rPr>
        <w:t> </w:t>
      </w:r>
      <w:r>
        <w:rPr>
          <w:rFonts w:ascii="Arial" w:hAnsi="Arial"/>
          <w:i/>
          <w:color w:val="231F20"/>
          <w:w w:val="60"/>
        </w:rPr>
        <w:t>тичні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поля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об’єднання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граматичних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засобів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вираження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певного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граматичного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(Гулыга,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90"/>
        </w:rPr>
        <w:t>1969, </w:t>
      </w:r>
      <w:r>
        <w:rPr>
          <w:color w:val="231F20"/>
          <w:w w:val="70"/>
        </w:rPr>
        <w:t>с.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90"/>
        </w:rPr>
        <w:t>293); </w:t>
      </w:r>
      <w:r>
        <w:rPr>
          <w:rFonts w:ascii="Arial" w:hAnsi="Arial"/>
          <w:i/>
          <w:color w:val="231F20"/>
          <w:w w:val="90"/>
        </w:rPr>
        <w:t>словотворчі, або мор-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65"/>
        </w:rPr>
        <w:t>фосемантичні поля</w:t>
      </w:r>
      <w:r>
        <w:rPr>
          <w:color w:val="231F20"/>
          <w:w w:val="65"/>
        </w:rPr>
        <w:t>, для елементів яких окрім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семантичної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подібності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характерна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наявність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спільного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афікса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основи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(Кузнецов,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2000,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с. </w:t>
      </w:r>
      <w:r>
        <w:rPr>
          <w:color w:val="231F20"/>
          <w:w w:val="75"/>
        </w:rPr>
        <w:t>238) </w:t>
      </w:r>
      <w:r>
        <w:rPr>
          <w:color w:val="231F20"/>
          <w:w w:val="70"/>
        </w:rPr>
        <w:t>та </w:t>
      </w:r>
      <w:r>
        <w:rPr>
          <w:rFonts w:ascii="Arial" w:hAnsi="Arial"/>
          <w:i/>
          <w:color w:val="231F20"/>
          <w:w w:val="75"/>
        </w:rPr>
        <w:t>лексичні поля </w:t>
      </w:r>
      <w:r>
        <w:rPr>
          <w:color w:val="231F20"/>
          <w:w w:val="75"/>
        </w:rPr>
        <w:t>– </w:t>
      </w:r>
      <w:r>
        <w:rPr>
          <w:color w:val="231F20"/>
          <w:w w:val="70"/>
        </w:rPr>
        <w:t>об’єднання слів за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50"/>
        </w:rPr>
        <w:t>спільністю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їхнього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відповідає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певній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поняттєвій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(Вер-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диева,</w:t>
      </w:r>
      <w:r>
        <w:rPr>
          <w:color w:val="231F20"/>
          <w:spacing w:val="15"/>
          <w:w w:val="70"/>
        </w:rPr>
        <w:t> </w:t>
      </w:r>
      <w:r>
        <w:rPr>
          <w:color w:val="231F20"/>
          <w:w w:val="90"/>
        </w:rPr>
        <w:t>1994,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90"/>
        </w:rPr>
        <w:t>4).</w:t>
      </w:r>
    </w:p>
    <w:p>
      <w:pPr>
        <w:pStyle w:val="BodyText"/>
        <w:spacing w:line="224" w:lineRule="exact"/>
        <w:ind w:left="750"/>
        <w:jc w:val="both"/>
      </w:pPr>
      <w:r>
        <w:rPr>
          <w:color w:val="231F20"/>
          <w:w w:val="60"/>
        </w:rPr>
        <w:t>На</w:t>
      </w:r>
      <w:r>
        <w:rPr>
          <w:color w:val="231F20"/>
          <w:spacing w:val="129"/>
        </w:rPr>
        <w:t> </w:t>
      </w:r>
      <w:r>
        <w:rPr>
          <w:color w:val="231F20"/>
          <w:w w:val="60"/>
        </w:rPr>
        <w:t>думку</w:t>
      </w:r>
      <w:r>
        <w:rPr>
          <w:color w:val="231F20"/>
          <w:spacing w:val="34"/>
        </w:rPr>
        <w:t> </w:t>
      </w:r>
      <w:r>
        <w:rPr>
          <w:color w:val="231F20"/>
          <w:spacing w:val="35"/>
        </w:rPr>
        <w:t> </w:t>
      </w:r>
      <w:r>
        <w:rPr>
          <w:color w:val="231F20"/>
          <w:w w:val="60"/>
        </w:rPr>
        <w:t>Гладченко</w:t>
      </w:r>
      <w:r>
        <w:rPr>
          <w:color w:val="231F20"/>
          <w:spacing w:val="34"/>
        </w:rPr>
        <w:t> </w:t>
      </w:r>
      <w:r>
        <w:rPr>
          <w:color w:val="231F20"/>
          <w:spacing w:val="34"/>
        </w:rPr>
        <w:t> </w:t>
      </w:r>
      <w:r>
        <w:rPr>
          <w:color w:val="231F20"/>
          <w:w w:val="60"/>
        </w:rPr>
        <w:t>К.Ю.,</w:t>
      </w:r>
      <w:r>
        <w:rPr>
          <w:color w:val="231F20"/>
          <w:spacing w:val="34"/>
        </w:rPr>
        <w:t> </w:t>
      </w:r>
      <w:r>
        <w:rPr>
          <w:color w:val="231F20"/>
          <w:spacing w:val="35"/>
        </w:rPr>
        <w:t> </w:t>
      </w:r>
      <w:r>
        <w:rPr>
          <w:color w:val="231F20"/>
          <w:w w:val="60"/>
        </w:rPr>
        <w:t>«лексичне</w:t>
      </w:r>
    </w:p>
    <w:p>
      <w:pPr>
        <w:pStyle w:val="BodyText"/>
        <w:spacing w:line="268" w:lineRule="auto" w:before="20"/>
        <w:ind w:left="410" w:right="248"/>
        <w:jc w:val="both"/>
      </w:pPr>
      <w:r>
        <w:rPr>
          <w:color w:val="231F20"/>
          <w:w w:val="55"/>
        </w:rPr>
        <w:t>поле – це своєрідна парадигма лексичних ве-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личи</w:t>
      </w:r>
      <w:r>
        <w:rPr>
          <w:color w:val="231F20"/>
          <w:w w:val="55"/>
        </w:rPr>
        <w:t>н</w:t>
      </w:r>
      <w:r>
        <w:rPr>
          <w:color w:val="231F20"/>
          <w:spacing w:val="6"/>
        </w:rPr>
        <w:t> </w:t>
      </w:r>
      <w:r>
        <w:rPr>
          <w:color w:val="231F20"/>
          <w:w w:val="57"/>
        </w:rPr>
        <w:t>(ле</w:t>
      </w:r>
      <w:r>
        <w:rPr>
          <w:color w:val="231F20"/>
          <w:spacing w:val="2"/>
          <w:w w:val="57"/>
        </w:rPr>
        <w:t>к</w:t>
      </w:r>
      <w:r>
        <w:rPr>
          <w:color w:val="231F20"/>
          <w:w w:val="65"/>
        </w:rPr>
        <w:t>сем),</w:t>
      </w:r>
      <w:r>
        <w:rPr>
          <w:color w:val="231F20"/>
          <w:spacing w:val="6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48"/>
        </w:rPr>
        <w:t>ділят</w:t>
      </w:r>
      <w:r>
        <w:rPr>
          <w:color w:val="231F20"/>
          <w:w w:val="48"/>
        </w:rPr>
        <w:t>ь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4"/>
        </w:rPr>
        <w:t>неперервн</w:t>
      </w:r>
      <w:r>
        <w:rPr>
          <w:color w:val="231F20"/>
          <w:w w:val="54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45"/>
        </w:rPr>
        <w:t>за</w:t>
      </w:r>
      <w:r>
        <w:rPr>
          <w:color w:val="231F20"/>
          <w:spacing w:val="-5"/>
          <w:w w:val="45"/>
        </w:rPr>
        <w:t>г</w:t>
      </w:r>
      <w:r>
        <w:rPr>
          <w:color w:val="231F20"/>
          <w:spacing w:val="-1"/>
          <w:w w:val="55"/>
        </w:rPr>
        <w:t>ал</w:t>
      </w:r>
      <w:r>
        <w:rPr>
          <w:color w:val="231F20"/>
          <w:spacing w:val="2"/>
          <w:w w:val="55"/>
        </w:rPr>
        <w:t>ь</w:t>
      </w:r>
      <w:r>
        <w:rPr>
          <w:color w:val="231F20"/>
        </w:rPr>
        <w:t>-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32" w:space="40"/>
            <w:col w:w="5398"/>
          </w:cols>
        </w:sectPr>
      </w:pPr>
    </w:p>
    <w:p>
      <w:pPr>
        <w:pStyle w:val="BodyText"/>
        <w:spacing w:line="268" w:lineRule="auto" w:before="93"/>
        <w:ind w:left="210" w:right="38"/>
        <w:jc w:val="both"/>
      </w:pPr>
      <w:r>
        <w:rPr>
          <w:color w:val="231F20"/>
          <w:w w:val="50"/>
        </w:rPr>
        <w:t>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перебувають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безпосеред-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ньому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протиставленні»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(Гладченко,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2016,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с.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</w:rPr>
        <w:t>101)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w w:val="57"/>
        </w:rPr>
        <w:t>Зал</w:t>
      </w:r>
      <w:r>
        <w:rPr>
          <w:color w:val="231F20"/>
          <w:spacing w:val="-3"/>
          <w:w w:val="57"/>
        </w:rPr>
        <w:t>е</w:t>
      </w:r>
      <w:r>
        <w:rPr>
          <w:color w:val="231F20"/>
          <w:w w:val="59"/>
        </w:rPr>
        <w:t>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4"/>
        </w:rPr>
        <w:t>ві</w:t>
      </w:r>
      <w:r>
        <w:rPr>
          <w:color w:val="231F20"/>
          <w:w w:val="44"/>
        </w:rPr>
        <w:t>д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50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w w:val="39"/>
        </w:rPr>
        <w:t>цієї</w:t>
      </w:r>
      <w:r>
        <w:rPr>
          <w:color w:val="231F20"/>
          <w:spacing w:val="-11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0"/>
        </w:rPr>
        <w:t>орі</w:t>
      </w:r>
      <w:r>
        <w:rPr>
          <w:color w:val="231F20"/>
          <w:w w:val="40"/>
        </w:rPr>
        <w:t>ї</w:t>
      </w:r>
      <w:r>
        <w:rPr>
          <w:color w:val="231F20"/>
          <w:spacing w:val="-11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пеня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абстракції,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можуть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охо-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плювати: одиниці, що належать до конкретної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частини мови і згруповані на основі спільності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лише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своєї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частиномовної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</w:t>
      </w:r>
      <w:r>
        <w:rPr>
          <w:rFonts w:ascii="Arial" w:hAnsi="Arial"/>
          <w:i/>
          <w:color w:val="231F20"/>
          <w:w w:val="55"/>
        </w:rPr>
        <w:t>грама-</w:t>
      </w:r>
      <w:r>
        <w:rPr>
          <w:rFonts w:ascii="Arial" w:hAnsi="Arial"/>
          <w:i/>
          <w:color w:val="231F20"/>
          <w:spacing w:val="-31"/>
          <w:w w:val="55"/>
        </w:rPr>
        <w:t> </w:t>
      </w:r>
      <w:r>
        <w:rPr>
          <w:rFonts w:ascii="Arial" w:hAnsi="Arial"/>
          <w:i/>
          <w:color w:val="231F20"/>
          <w:w w:val="90"/>
        </w:rPr>
        <w:t>тичні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гомогенні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частиномовні</w:t>
      </w:r>
      <w:r>
        <w:rPr>
          <w:rFonts w:ascii="Arial" w:hAnsi="Arial"/>
          <w:i/>
          <w:color w:val="231F20"/>
          <w:spacing w:val="48"/>
        </w:rPr>
        <w:t> </w:t>
      </w:r>
      <w:r>
        <w:rPr>
          <w:rFonts w:ascii="Arial" w:hAnsi="Arial"/>
          <w:i/>
          <w:color w:val="231F20"/>
          <w:w w:val="90"/>
        </w:rPr>
        <w:t>поля</w:t>
      </w:r>
      <w:r>
        <w:rPr>
          <w:color w:val="231F20"/>
          <w:w w:val="90"/>
        </w:rPr>
        <w:t>)</w:t>
      </w:r>
      <w:r>
        <w:rPr>
          <w:color w:val="231F20"/>
          <w:spacing w:val="49"/>
        </w:rPr>
        <w:t> </w:t>
      </w:r>
      <w:r>
        <w:rPr>
          <w:color w:val="231F20"/>
          <w:w w:val="70"/>
        </w:rPr>
        <w:t>(Бабуш-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55"/>
        </w:rPr>
        <w:t>ко,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1998,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22);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одиниці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різних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частин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є подібними за лексичним значенням (</w:t>
      </w:r>
      <w:r>
        <w:rPr>
          <w:rFonts w:ascii="Arial" w:hAnsi="Arial"/>
          <w:i/>
          <w:color w:val="231F20"/>
          <w:w w:val="60"/>
        </w:rPr>
        <w:t>грама-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90"/>
        </w:rPr>
        <w:t>тичні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гетерогенні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семантичні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поля</w:t>
      </w:r>
      <w:r>
        <w:rPr>
          <w:color w:val="231F20"/>
          <w:w w:val="90"/>
        </w:rPr>
        <w:t>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0"/>
        </w:rPr>
        <w:t>(Санди-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0"/>
        </w:rPr>
        <w:t>го–Гросс, 2001, с. 7); одиниці, що належать до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однієї і тієї самої частини мови і об’єднуються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</w:t>
      </w:r>
      <w:r>
        <w:rPr>
          <w:rFonts w:ascii="Arial" w:hAnsi="Arial"/>
          <w:i/>
          <w:color w:val="231F20"/>
          <w:w w:val="50"/>
        </w:rPr>
        <w:t>лек-</w:t>
      </w:r>
      <w:r>
        <w:rPr>
          <w:rFonts w:ascii="Arial" w:hAnsi="Arial"/>
          <w:i/>
          <w:color w:val="231F20"/>
          <w:spacing w:val="1"/>
          <w:w w:val="50"/>
        </w:rPr>
        <w:t> </w:t>
      </w:r>
      <w:r>
        <w:rPr>
          <w:rFonts w:ascii="Arial" w:hAnsi="Arial"/>
          <w:i/>
          <w:color w:val="231F20"/>
        </w:rPr>
        <w:t>сико-с</w:t>
      </w:r>
      <w:r>
        <w:rPr>
          <w:rFonts w:ascii="Arial" w:hAnsi="Arial"/>
          <w:i/>
          <w:color w:val="231F20"/>
          <w:spacing w:val="-3"/>
        </w:rPr>
        <w:t>е</w:t>
      </w:r>
      <w:r>
        <w:rPr>
          <w:rFonts w:ascii="Arial" w:hAnsi="Arial"/>
          <w:i/>
          <w:color w:val="231F20"/>
        </w:rPr>
        <w:t>мантичні</w:t>
      </w:r>
      <w:r>
        <w:rPr>
          <w:rFonts w:ascii="Arial" w:hAnsi="Arial"/>
          <w:i/>
          <w:color w:val="231F20"/>
          <w:spacing w:val="4"/>
        </w:rPr>
        <w:t> </w:t>
      </w:r>
      <w:r>
        <w:rPr>
          <w:rFonts w:ascii="Arial" w:hAnsi="Arial"/>
          <w:i/>
          <w:color w:val="231F20"/>
          <w:spacing w:val="-1"/>
        </w:rPr>
        <w:t>п</w:t>
      </w:r>
      <w:r>
        <w:rPr>
          <w:rFonts w:ascii="Arial" w:hAnsi="Arial"/>
          <w:i/>
          <w:color w:val="231F20"/>
          <w:spacing w:val="-5"/>
        </w:rPr>
        <w:t>о</w:t>
      </w:r>
      <w:r>
        <w:rPr>
          <w:rFonts w:ascii="Arial" w:hAnsi="Arial"/>
          <w:i/>
          <w:color w:val="231F20"/>
        </w:rPr>
        <w:t>л</w:t>
      </w:r>
      <w:r>
        <w:rPr>
          <w:rFonts w:ascii="Arial" w:hAnsi="Arial"/>
          <w:i/>
          <w:color w:val="231F20"/>
          <w:spacing w:val="-2"/>
        </w:rPr>
        <w:t>я</w:t>
      </w:r>
      <w:r>
        <w:rPr>
          <w:color w:val="231F20"/>
        </w:rPr>
        <w:t>).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spacing w:val="-5"/>
          <w:w w:val="63"/>
        </w:rPr>
        <w:t>е</w:t>
      </w:r>
      <w:r>
        <w:rPr>
          <w:color w:val="231F20"/>
          <w:spacing w:val="-1"/>
          <w:w w:val="49"/>
        </w:rPr>
        <w:t>з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63"/>
        </w:rPr>
        <w:t>ажа</w:t>
      </w:r>
      <w:r>
        <w:rPr>
          <w:color w:val="231F20"/>
          <w:spacing w:val="-5"/>
          <w:w w:val="63"/>
        </w:rPr>
        <w:t>ю</w:t>
      </w:r>
      <w:r>
        <w:rPr>
          <w:color w:val="231F20"/>
          <w:w w:val="53"/>
        </w:rPr>
        <w:t>чи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46"/>
        </w:rPr>
        <w:t>різн</w:t>
      </w:r>
      <w:r>
        <w:rPr>
          <w:color w:val="231F20"/>
          <w:w w:val="46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маніття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спільна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риса: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базою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інтеграції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конституентів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будь-якого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деяка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категоріальна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ситу-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ація</w:t>
      </w:r>
      <w:r>
        <w:rPr>
          <w:color w:val="231F20"/>
          <w:spacing w:val="9"/>
          <w:w w:val="70"/>
        </w:rPr>
        <w:t> </w:t>
      </w:r>
      <w:r>
        <w:rPr>
          <w:color w:val="231F20"/>
          <w:w w:val="70"/>
        </w:rPr>
        <w:t>(Бондарко,</w:t>
      </w:r>
      <w:r>
        <w:rPr>
          <w:color w:val="231F20"/>
          <w:spacing w:val="9"/>
          <w:w w:val="70"/>
        </w:rPr>
        <w:t> </w:t>
      </w:r>
      <w:r>
        <w:rPr>
          <w:color w:val="231F20"/>
          <w:w w:val="90"/>
        </w:rPr>
        <w:t>2000).</w:t>
      </w:r>
    </w:p>
    <w:p>
      <w:pPr>
        <w:pStyle w:val="BodyText"/>
        <w:spacing w:line="238" w:lineRule="exact"/>
        <w:ind w:left="550"/>
        <w:jc w:val="both"/>
      </w:pPr>
      <w:r>
        <w:rPr>
          <w:color w:val="231F20"/>
          <w:w w:val="55"/>
        </w:rPr>
        <w:t>Таким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чином,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поля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бути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спрямовані</w:t>
      </w:r>
    </w:p>
    <w:p>
      <w:pPr>
        <w:pStyle w:val="BodyText"/>
        <w:spacing w:line="268" w:lineRule="auto" w:before="30"/>
        <w:ind w:left="210" w:right="38"/>
        <w:jc w:val="both"/>
      </w:pPr>
      <w:r>
        <w:rPr>
          <w:color w:val="231F20"/>
          <w:spacing w:val="-3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60"/>
        </w:rPr>
        <w:t>сфе</w:t>
      </w:r>
      <w:r>
        <w:rPr>
          <w:color w:val="231F20"/>
          <w:spacing w:val="-5"/>
          <w:w w:val="60"/>
        </w:rPr>
        <w:t>р</w:t>
      </w:r>
      <w:r>
        <w:rPr>
          <w:color w:val="231F20"/>
          <w:w w:val="50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4"/>
        </w:rPr>
        <w:t>оня</w:t>
      </w:r>
      <w:r>
        <w:rPr>
          <w:color w:val="231F20"/>
          <w:spacing w:val="-3"/>
          <w:w w:val="50"/>
        </w:rPr>
        <w:t>ттєви</w:t>
      </w:r>
      <w:r>
        <w:rPr>
          <w:color w:val="231F20"/>
          <w:w w:val="50"/>
        </w:rPr>
        <w:t>х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6"/>
        </w:rPr>
        <w:t>е</w:t>
      </w:r>
      <w:r>
        <w:rPr>
          <w:color w:val="231F20"/>
          <w:spacing w:val="-8"/>
          <w:w w:val="46"/>
        </w:rPr>
        <w:t>г</w:t>
      </w:r>
      <w:r>
        <w:rPr>
          <w:color w:val="231F20"/>
          <w:spacing w:val="-3"/>
          <w:w w:val="50"/>
        </w:rPr>
        <w:t>орій</w:t>
      </w:r>
      <w:r>
        <w:rPr>
          <w:color w:val="231F20"/>
          <w:w w:val="50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59"/>
        </w:rPr>
        <w:t>ерм</w:t>
      </w:r>
      <w:r>
        <w:rPr>
          <w:color w:val="231F20"/>
          <w:spacing w:val="-3"/>
          <w:w w:val="49"/>
        </w:rPr>
        <w:t>інах</w:t>
      </w:r>
      <w:r>
        <w:rPr>
          <w:color w:val="231F20"/>
          <w:w w:val="49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  <w:spacing w:val="-2"/>
          <w:w w:val="55"/>
        </w:rPr>
        <w:t>и</w:t>
      </w:r>
      <w:r>
        <w:rPr>
          <w:color w:val="231F20"/>
        </w:rPr>
        <w:t>- </w:t>
      </w:r>
      <w:r>
        <w:rPr>
          <w:color w:val="231F20"/>
          <w:spacing w:val="-3"/>
          <w:w w:val="68"/>
        </w:rPr>
        <w:t>м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66"/>
        </w:rPr>
        <w:t>л</w:t>
      </w:r>
      <w:r>
        <w:rPr>
          <w:color w:val="231F20"/>
          <w:spacing w:val="-8"/>
          <w:w w:val="66"/>
        </w:rPr>
        <w:t>ю</w:t>
      </w:r>
      <w:r>
        <w:rPr>
          <w:color w:val="231F20"/>
          <w:spacing w:val="-3"/>
          <w:w w:val="56"/>
        </w:rPr>
        <w:t>дин</w:t>
      </w:r>
      <w:r>
        <w:rPr>
          <w:color w:val="231F20"/>
          <w:w w:val="56"/>
        </w:rPr>
        <w:t>а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58"/>
        </w:rPr>
        <w:t>осм</w:t>
      </w:r>
      <w:r>
        <w:rPr>
          <w:color w:val="231F20"/>
          <w:spacing w:val="-3"/>
          <w:w w:val="58"/>
        </w:rPr>
        <w:t>ислю</w:t>
      </w:r>
      <w:r>
        <w:rPr>
          <w:color w:val="231F20"/>
          <w:w w:val="58"/>
        </w:rPr>
        <w:t>є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41"/>
        </w:rPr>
        <w:t>сві</w:t>
      </w:r>
      <w:r>
        <w:rPr>
          <w:color w:val="231F20"/>
          <w:spacing w:val="-27"/>
          <w:w w:val="45"/>
        </w:rPr>
        <w:t>т</w:t>
      </w:r>
      <w:r>
        <w:rPr>
          <w:color w:val="231F20"/>
        </w:rPr>
        <w:t>, 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3"/>
          <w:w w:val="58"/>
        </w:rPr>
        <w:t>сем</w:t>
      </w:r>
      <w:r>
        <w:rPr>
          <w:color w:val="231F20"/>
          <w:spacing w:val="-3"/>
          <w:w w:val="38"/>
        </w:rPr>
        <w:t>і</w:t>
      </w:r>
      <w:r>
        <w:rPr>
          <w:color w:val="231F20"/>
          <w:spacing w:val="-8"/>
          <w:w w:val="38"/>
        </w:rPr>
        <w:t>о</w:t>
      </w:r>
      <w:r>
        <w:rPr>
          <w:color w:val="231F20"/>
          <w:spacing w:val="-3"/>
          <w:w w:val="51"/>
        </w:rPr>
        <w:t>тичну </w:t>
      </w:r>
      <w:r>
        <w:rPr>
          <w:color w:val="231F20"/>
          <w:spacing w:val="-3"/>
          <w:w w:val="50"/>
        </w:rPr>
        <w:t>сис</w:t>
      </w:r>
      <w:r>
        <w:rPr>
          <w:color w:val="231F20"/>
          <w:spacing w:val="-5"/>
          <w:w w:val="50"/>
        </w:rPr>
        <w:t>т</w:t>
      </w:r>
      <w:r>
        <w:rPr>
          <w:color w:val="231F20"/>
          <w:spacing w:val="-3"/>
          <w:w w:val="62"/>
        </w:rPr>
        <w:t>е</w:t>
      </w:r>
      <w:r>
        <w:rPr>
          <w:color w:val="231F20"/>
          <w:w w:val="62"/>
        </w:rPr>
        <w:t>м</w:t>
      </w:r>
      <w:r>
        <w:rPr>
          <w:color w:val="231F20"/>
          <w:spacing w:val="-25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63"/>
        </w:rPr>
        <w:t>Сп</w:t>
      </w:r>
      <w:r>
        <w:rPr>
          <w:color w:val="231F20"/>
          <w:spacing w:val="-5"/>
          <w:w w:val="55"/>
        </w:rPr>
        <w:t>р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6"/>
        </w:rPr>
        <w:t>аніст</w:t>
      </w:r>
      <w:r>
        <w:rPr>
          <w:color w:val="231F20"/>
          <w:w w:val="46"/>
        </w:rPr>
        <w:t>ь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53"/>
        </w:rPr>
        <w:t>визн</w:t>
      </w:r>
      <w:r>
        <w:rPr>
          <w:color w:val="231F20"/>
          <w:spacing w:val="-8"/>
          <w:w w:val="53"/>
        </w:rPr>
        <w:t>а</w:t>
      </w:r>
      <w:r>
        <w:rPr>
          <w:color w:val="231F20"/>
          <w:spacing w:val="-3"/>
          <w:w w:val="52"/>
        </w:rPr>
        <w:t>ча</w:t>
      </w:r>
      <w:r>
        <w:rPr>
          <w:color w:val="231F20"/>
          <w:w w:val="52"/>
        </w:rPr>
        <w:t>є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43"/>
        </w:rPr>
        <w:t>ід</w:t>
      </w:r>
      <w:r>
        <w:rPr>
          <w:color w:val="231F20"/>
          <w:spacing w:val="-5"/>
          <w:w w:val="43"/>
        </w:rPr>
        <w:t>х</w:t>
      </w:r>
      <w:r>
        <w:rPr>
          <w:color w:val="231F20"/>
          <w:spacing w:val="-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ди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виокремлення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49"/>
        </w:rPr>
        <w:t>лів</w:t>
      </w:r>
      <w:r>
        <w:rPr>
          <w:color w:val="231F20"/>
          <w:w w:val="49"/>
        </w:rPr>
        <w:t>: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49"/>
        </w:rPr>
        <w:t>е</w:t>
      </w:r>
      <w:r>
        <w:rPr>
          <w:color w:val="231F20"/>
          <w:w w:val="49"/>
        </w:rPr>
        <w:t>к</w:t>
      </w:r>
      <w:r>
        <w:rPr>
          <w:color w:val="231F20"/>
          <w:spacing w:val="-3"/>
          <w:w w:val="48"/>
        </w:rPr>
        <w:t>стралінгвістични</w:t>
      </w:r>
      <w:r>
        <w:rPr>
          <w:color w:val="231F20"/>
          <w:w w:val="48"/>
        </w:rPr>
        <w:t>й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8"/>
          <w:w w:val="53"/>
        </w:rPr>
        <w:t>в</w:t>
      </w:r>
      <w:r>
        <w:rPr>
          <w:color w:val="231F20"/>
          <w:spacing w:val="-3"/>
          <w:w w:val="54"/>
        </w:rPr>
        <w:t>ласн</w:t>
      </w:r>
      <w:r>
        <w:rPr>
          <w:color w:val="231F20"/>
          <w:w w:val="54"/>
        </w:rPr>
        <w:t>е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42"/>
        </w:rPr>
        <w:t>лінгві</w:t>
      </w:r>
      <w:r>
        <w:rPr>
          <w:color w:val="231F20"/>
          <w:w w:val="42"/>
        </w:rPr>
        <w:t>с</w:t>
      </w:r>
      <w:r>
        <w:rPr>
          <w:color w:val="231F20"/>
        </w:rPr>
        <w:t>- </w:t>
      </w:r>
      <w:r>
        <w:rPr>
          <w:color w:val="231F20"/>
          <w:w w:val="50"/>
        </w:rPr>
        <w:t>тичний.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Екстралінгвістичний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підхід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ється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логікою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предметного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світу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мисленням,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3"/>
          <w:w w:val="46"/>
        </w:rPr>
        <w:t>лінгвістични</w:t>
      </w:r>
      <w:r>
        <w:rPr>
          <w:color w:val="231F20"/>
          <w:spacing w:val="-3"/>
          <w:w w:val="65"/>
        </w:rPr>
        <w:t>й</w:t>
      </w:r>
      <w:r>
        <w:rPr>
          <w:color w:val="231F20"/>
          <w:w w:val="65"/>
        </w:rPr>
        <w:t>,</w:t>
      </w:r>
      <w:r>
        <w:rPr>
          <w:color w:val="231F20"/>
          <w:spacing w:val="23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3"/>
          <w:w w:val="51"/>
        </w:rPr>
        <w:t>с</w:t>
      </w:r>
      <w:r>
        <w:rPr>
          <w:color w:val="231F20"/>
          <w:spacing w:val="-5"/>
          <w:w w:val="51"/>
        </w:rPr>
        <w:t>в</w:t>
      </w:r>
      <w:r>
        <w:rPr>
          <w:color w:val="231F20"/>
          <w:spacing w:val="-3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22"/>
        </w:rPr>
        <w:t> </w:t>
      </w:r>
      <w:r>
        <w:rPr>
          <w:color w:val="231F20"/>
          <w:spacing w:val="-3"/>
          <w:w w:val="49"/>
        </w:rPr>
        <w:t>черг</w:t>
      </w:r>
      <w:r>
        <w:rPr>
          <w:color w:val="231F20"/>
          <w:spacing w:val="-25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3"/>
          <w:w w:val="56"/>
        </w:rPr>
        <w:t>д</w:t>
      </w:r>
      <w:r>
        <w:rPr>
          <w:color w:val="231F20"/>
          <w:spacing w:val="-10"/>
          <w:w w:val="56"/>
        </w:rPr>
        <w:t>е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59"/>
        </w:rPr>
        <w:t>ерм</w:t>
      </w:r>
      <w:r>
        <w:rPr>
          <w:color w:val="231F20"/>
          <w:spacing w:val="-3"/>
          <w:w w:val="46"/>
        </w:rPr>
        <w:t>іно</w:t>
      </w:r>
      <w:r>
        <w:rPr>
          <w:color w:val="231F20"/>
          <w:spacing w:val="-5"/>
          <w:w w:val="46"/>
        </w:rPr>
        <w:t>в</w:t>
      </w:r>
      <w:r>
        <w:rPr>
          <w:color w:val="231F20"/>
          <w:spacing w:val="-3"/>
          <w:w w:val="55"/>
        </w:rPr>
        <w:t>аний </w:t>
      </w:r>
      <w:r>
        <w:rPr>
          <w:color w:val="231F20"/>
          <w:w w:val="55"/>
        </w:rPr>
        <w:t>мовними явищами та відношеннями між слова-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60"/>
        </w:rPr>
        <w:t>ми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2"/>
          <w:w w:val="60"/>
        </w:rPr>
        <w:t>і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2"/>
          <w:w w:val="60"/>
        </w:rPr>
        <w:t>їхніми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2"/>
          <w:w w:val="60"/>
        </w:rPr>
        <w:t>значеннями</w:t>
      </w:r>
      <w:r>
        <w:rPr>
          <w:color w:val="231F20"/>
          <w:spacing w:val="12"/>
          <w:w w:val="60"/>
        </w:rPr>
        <w:t> </w:t>
      </w:r>
      <w:r>
        <w:rPr>
          <w:color w:val="231F20"/>
          <w:spacing w:val="-2"/>
          <w:w w:val="60"/>
        </w:rPr>
        <w:t>(Иванова,</w:t>
      </w:r>
      <w:r>
        <w:rPr>
          <w:color w:val="231F20"/>
          <w:spacing w:val="11"/>
          <w:w w:val="60"/>
        </w:rPr>
        <w:t> </w:t>
      </w:r>
      <w:r>
        <w:rPr>
          <w:color w:val="231F20"/>
          <w:spacing w:val="-2"/>
          <w:w w:val="65"/>
        </w:rPr>
        <w:t>1995).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w w:val="50"/>
        </w:rPr>
        <w:t>Досліджуючи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логічний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лінгвістичний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ас-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пекти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стратифікації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ля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89"/>
        </w:rPr>
        <w:t>Ю.Н</w:t>
      </w:r>
      <w:r>
        <w:rPr>
          <w:color w:val="231F20"/>
          <w:w w:val="89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58"/>
        </w:rPr>
        <w:t>К</w:t>
      </w:r>
      <w:r>
        <w:rPr>
          <w:color w:val="231F20"/>
          <w:spacing w:val="-2"/>
          <w:w w:val="55"/>
        </w:rPr>
        <w:t>ар</w:t>
      </w:r>
      <w:r>
        <w:rPr>
          <w:color w:val="231F20"/>
          <w:spacing w:val="-4"/>
          <w:w w:val="55"/>
        </w:rPr>
        <w:t>а</w:t>
      </w:r>
      <w:r>
        <w:rPr>
          <w:color w:val="231F20"/>
          <w:spacing w:val="-6"/>
          <w:w w:val="50"/>
        </w:rPr>
        <w:t>у</w:t>
      </w:r>
      <w:r>
        <w:rPr>
          <w:color w:val="231F20"/>
          <w:spacing w:val="1"/>
          <w:w w:val="58"/>
        </w:rPr>
        <w:t>л</w:t>
      </w:r>
      <w:r>
        <w:rPr>
          <w:color w:val="231F20"/>
          <w:spacing w:val="-2"/>
          <w:w w:val="54"/>
        </w:rPr>
        <w:t>о</w:t>
      </w:r>
      <w:r>
        <w:rPr>
          <w:color w:val="231F20"/>
          <w:w w:val="54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50"/>
        </w:rPr>
        <w:t>з</w:t>
      </w:r>
      <w:r>
        <w:rPr>
          <w:color w:val="231F20"/>
          <w:spacing w:val="-4"/>
          <w:w w:val="50"/>
        </w:rPr>
        <w:t>а</w:t>
      </w:r>
      <w:r>
        <w:rPr>
          <w:color w:val="231F20"/>
          <w:spacing w:val="-2"/>
          <w:w w:val="52"/>
        </w:rPr>
        <w:t>зн</w:t>
      </w:r>
      <w:r>
        <w:rPr>
          <w:color w:val="231F20"/>
          <w:spacing w:val="-6"/>
          <w:w w:val="52"/>
        </w:rPr>
        <w:t>а</w:t>
      </w:r>
      <w:r>
        <w:rPr>
          <w:color w:val="231F20"/>
          <w:spacing w:val="-2"/>
          <w:w w:val="56"/>
        </w:rPr>
        <w:t>чає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52"/>
        </w:rPr>
        <w:t>ле</w:t>
      </w:r>
      <w:r>
        <w:rPr>
          <w:color w:val="231F20"/>
          <w:spacing w:val="1"/>
          <w:w w:val="52"/>
        </w:rPr>
        <w:t>к</w:t>
      </w:r>
      <w:r>
        <w:rPr>
          <w:color w:val="231F20"/>
          <w:spacing w:val="-2"/>
          <w:w w:val="49"/>
        </w:rPr>
        <w:t>си</w:t>
      </w:r>
      <w:r>
        <w:rPr>
          <w:color w:val="231F20"/>
          <w:spacing w:val="1"/>
          <w:w w:val="49"/>
        </w:rPr>
        <w:t>к</w:t>
      </w:r>
      <w:r>
        <w:rPr>
          <w:color w:val="231F20"/>
          <w:spacing w:val="-2"/>
          <w:w w:val="58"/>
        </w:rPr>
        <w:t>о-с</w:t>
      </w:r>
      <w:r>
        <w:rPr>
          <w:color w:val="231F20"/>
          <w:w w:val="58"/>
        </w:rPr>
        <w:t>е</w:t>
      </w:r>
      <w:r>
        <w:rPr>
          <w:color w:val="231F20"/>
        </w:rPr>
        <w:t>-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2"/>
          <w:w w:val="53"/>
        </w:rPr>
        <w:t>античн</w:t>
      </w:r>
      <w:r>
        <w:rPr>
          <w:color w:val="231F20"/>
          <w:w w:val="53"/>
        </w:rPr>
        <w:t>е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л</w:t>
      </w:r>
      <w:r>
        <w:rPr>
          <w:color w:val="231F20"/>
          <w:w w:val="56"/>
        </w:rPr>
        <w:t>е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w w:val="51"/>
        </w:rPr>
        <w:t>є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2"/>
          <w:w w:val="52"/>
        </w:rPr>
        <w:t>досит</w:t>
      </w:r>
      <w:r>
        <w:rPr>
          <w:color w:val="231F20"/>
          <w:w w:val="52"/>
        </w:rPr>
        <w:t>ь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2"/>
          <w:w w:val="40"/>
        </w:rPr>
        <w:t>істк</w:t>
      </w:r>
      <w:r>
        <w:rPr>
          <w:color w:val="231F20"/>
          <w:spacing w:val="-2"/>
          <w:w w:val="62"/>
        </w:rPr>
        <w:t>и</w:t>
      </w:r>
      <w:r>
        <w:rPr>
          <w:color w:val="231F20"/>
          <w:w w:val="62"/>
        </w:rPr>
        <w:t>м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4"/>
        </w:rPr>
        <w:t>оня</w:t>
      </w:r>
      <w:r>
        <w:rPr>
          <w:color w:val="231F20"/>
          <w:spacing w:val="-2"/>
          <w:w w:val="48"/>
        </w:rPr>
        <w:t>ття</w:t>
      </w:r>
      <w:r>
        <w:rPr>
          <w:color w:val="231F20"/>
          <w:spacing w:val="-2"/>
          <w:w w:val="68"/>
        </w:rPr>
        <w:t>м</w:t>
      </w:r>
      <w:r>
        <w:rPr>
          <w:color w:val="231F20"/>
        </w:rPr>
        <w:t>, </w:t>
      </w:r>
      <w:r>
        <w:rPr>
          <w:color w:val="231F20"/>
          <w:w w:val="53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62"/>
        </w:rPr>
        <w:t>о</w:t>
      </w:r>
      <w:r>
        <w:rPr>
          <w:color w:val="231F20"/>
          <w:spacing w:val="1"/>
          <w:w w:val="62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5"/>
        </w:rPr>
        <w:t>ер</w:t>
      </w:r>
      <w:r>
        <w:rPr>
          <w:color w:val="231F20"/>
          <w:spacing w:val="-6"/>
          <w:w w:val="55"/>
        </w:rPr>
        <w:t>е</w:t>
      </w:r>
      <w:r>
        <w:rPr>
          <w:color w:val="231F20"/>
          <w:spacing w:val="-2"/>
          <w:w w:val="60"/>
        </w:rPr>
        <w:t>хре</w:t>
      </w:r>
      <w:r>
        <w:rPr>
          <w:color w:val="231F20"/>
          <w:spacing w:val="1"/>
          <w:w w:val="60"/>
        </w:rPr>
        <w:t>щ</w:t>
      </w:r>
      <w:r>
        <w:rPr>
          <w:color w:val="231F20"/>
          <w:spacing w:val="-2"/>
          <w:w w:val="62"/>
        </w:rPr>
        <w:t>у</w:t>
      </w:r>
      <w:r>
        <w:rPr>
          <w:color w:val="231F20"/>
          <w:spacing w:val="-6"/>
          <w:w w:val="62"/>
        </w:rPr>
        <w:t>ю</w:t>
      </w:r>
      <w:r>
        <w:rPr>
          <w:color w:val="231F20"/>
          <w:spacing w:val="-2"/>
          <w:w w:val="50"/>
        </w:rPr>
        <w:t>тьс</w:t>
      </w:r>
      <w:r>
        <w:rPr>
          <w:color w:val="231F20"/>
          <w:w w:val="50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6"/>
        </w:rPr>
        <w:t>ро</w:t>
      </w:r>
      <w:r>
        <w:rPr>
          <w:color w:val="231F20"/>
          <w:spacing w:val="-12"/>
          <w:w w:val="56"/>
        </w:rPr>
        <w:t>б</w:t>
      </w:r>
      <w:r>
        <w:rPr>
          <w:color w:val="231F20"/>
          <w:spacing w:val="-2"/>
          <w:w w:val="62"/>
        </w:rPr>
        <w:t>леми</w:t>
      </w:r>
      <w:r>
        <w:rPr>
          <w:color w:val="231F20"/>
          <w:w w:val="62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2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4"/>
          <w:w w:val="55"/>
        </w:rPr>
        <w:t>о</w:t>
      </w:r>
      <w:r>
        <w:rPr>
          <w:color w:val="231F20"/>
          <w:spacing w:val="-2"/>
          <w:w w:val="60"/>
        </w:rPr>
        <w:t>жл</w:t>
      </w:r>
      <w:r>
        <w:rPr>
          <w:color w:val="231F20"/>
          <w:w w:val="60"/>
        </w:rPr>
        <w:t>и</w:t>
      </w:r>
      <w:r>
        <w:rPr>
          <w:color w:val="231F20"/>
        </w:rPr>
        <w:t>- </w:t>
      </w:r>
      <w:r>
        <w:rPr>
          <w:color w:val="231F20"/>
          <w:spacing w:val="-2"/>
          <w:w w:val="55"/>
        </w:rPr>
        <w:t>во розв’язувати, </w:t>
      </w:r>
      <w:r>
        <w:rPr>
          <w:color w:val="231F20"/>
          <w:spacing w:val="-1"/>
          <w:w w:val="55"/>
        </w:rPr>
        <w:t>наприклад, лексикологія (си-</w:t>
      </w:r>
      <w:r>
        <w:rPr>
          <w:color w:val="231F20"/>
          <w:w w:val="55"/>
        </w:rPr>
        <w:t> </w:t>
      </w:r>
      <w:r>
        <w:rPr>
          <w:color w:val="231F20"/>
          <w:spacing w:val="-2"/>
          <w:w w:val="51"/>
        </w:rPr>
        <w:t>нонім</w:t>
      </w:r>
      <w:r>
        <w:rPr>
          <w:color w:val="231F20"/>
          <w:spacing w:val="-2"/>
          <w:w w:val="38"/>
        </w:rPr>
        <w:t>ія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52"/>
        </w:rPr>
        <w:t>ан</w:t>
      </w:r>
      <w:r>
        <w:rPr>
          <w:color w:val="231F20"/>
          <w:spacing w:val="-4"/>
          <w:w w:val="52"/>
        </w:rPr>
        <w:t>т</w:t>
      </w:r>
      <w:r>
        <w:rPr>
          <w:color w:val="231F20"/>
          <w:spacing w:val="-2"/>
          <w:w w:val="50"/>
        </w:rPr>
        <w:t>онім</w:t>
      </w:r>
      <w:r>
        <w:rPr>
          <w:color w:val="231F20"/>
          <w:spacing w:val="-2"/>
          <w:w w:val="38"/>
        </w:rPr>
        <w:t>ія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0"/>
        </w:rPr>
        <w:t>лісем</w:t>
      </w:r>
      <w:r>
        <w:rPr>
          <w:color w:val="231F20"/>
          <w:spacing w:val="-2"/>
          <w:w w:val="38"/>
        </w:rPr>
        <w:t>ія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37"/>
        </w:rPr>
        <w:t>гіп</w:t>
      </w:r>
      <w:r>
        <w:rPr>
          <w:color w:val="231F20"/>
          <w:spacing w:val="-2"/>
          <w:w w:val="50"/>
        </w:rPr>
        <w:t>онім</w:t>
      </w:r>
      <w:r>
        <w:rPr>
          <w:color w:val="231F20"/>
          <w:spacing w:val="-2"/>
          <w:w w:val="38"/>
        </w:rPr>
        <w:t>і</w:t>
      </w:r>
      <w:r>
        <w:rPr>
          <w:color w:val="231F20"/>
          <w:w w:val="38"/>
        </w:rPr>
        <w:t>я</w:t>
      </w:r>
      <w:r>
        <w:rPr>
          <w:color w:val="231F20"/>
          <w:spacing w:val="-2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48"/>
        </w:rPr>
        <w:t>арон</w:t>
      </w:r>
      <w:r>
        <w:rPr>
          <w:color w:val="231F20"/>
          <w:spacing w:val="-1"/>
          <w:w w:val="48"/>
        </w:rPr>
        <w:t>і</w:t>
      </w:r>
      <w:r>
        <w:rPr>
          <w:color w:val="231F20"/>
        </w:rPr>
        <w:t>-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2"/>
          <w:w w:val="38"/>
        </w:rPr>
        <w:t>ія</w:t>
      </w:r>
      <w:r>
        <w:rPr>
          <w:color w:val="231F20"/>
          <w:spacing w:val="-2"/>
        </w:rPr>
        <w:t>)</w:t>
      </w:r>
      <w:r>
        <w:rPr>
          <w:color w:val="231F20"/>
        </w:rPr>
        <w:t>,</w:t>
      </w:r>
      <w:r>
        <w:rPr>
          <w:color w:val="231F20"/>
          <w:spacing w:val="18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4"/>
          <w:w w:val="45"/>
        </w:rPr>
        <w:t>т</w:t>
      </w:r>
      <w:r>
        <w:rPr>
          <w:color w:val="231F20"/>
          <w:spacing w:val="-2"/>
          <w:w w:val="49"/>
        </w:rPr>
        <w:t>а</w:t>
      </w:r>
      <w:r>
        <w:rPr>
          <w:color w:val="231F20"/>
          <w:spacing w:val="1"/>
          <w:w w:val="49"/>
        </w:rPr>
        <w:t>к</w:t>
      </w:r>
      <w:r>
        <w:rPr>
          <w:color w:val="231F20"/>
          <w:spacing w:val="-4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45"/>
        </w:rPr>
        <w:t>за</w:t>
      </w:r>
      <w:r>
        <w:rPr>
          <w:color w:val="231F20"/>
          <w:spacing w:val="-7"/>
          <w:w w:val="45"/>
        </w:rPr>
        <w:t>г</w:t>
      </w:r>
      <w:r>
        <w:rPr>
          <w:color w:val="231F20"/>
          <w:spacing w:val="-2"/>
          <w:w w:val="55"/>
        </w:rPr>
        <w:t>альн</w:t>
      </w:r>
      <w:r>
        <w:rPr>
          <w:color w:val="231F20"/>
          <w:w w:val="55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44"/>
        </w:rPr>
        <w:t>лінгвістик</w:t>
      </w:r>
      <w:r>
        <w:rPr>
          <w:color w:val="231F20"/>
          <w:spacing w:val="-1"/>
          <w:w w:val="65"/>
        </w:rPr>
        <w:t>и</w:t>
      </w:r>
      <w:r>
        <w:rPr>
          <w:color w:val="231F20"/>
          <w:w w:val="65"/>
        </w:rPr>
        <w:t>,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54"/>
        </w:rPr>
        <w:t>нап</w:t>
      </w:r>
      <w:r>
        <w:rPr>
          <w:color w:val="231F20"/>
          <w:spacing w:val="-2"/>
          <w:w w:val="51"/>
        </w:rPr>
        <w:t>ри</w:t>
      </w:r>
      <w:r>
        <w:rPr>
          <w:color w:val="231F20"/>
          <w:spacing w:val="1"/>
          <w:w w:val="51"/>
        </w:rPr>
        <w:t>к</w:t>
      </w:r>
      <w:r>
        <w:rPr>
          <w:color w:val="231F20"/>
          <w:spacing w:val="-2"/>
          <w:w w:val="61"/>
        </w:rPr>
        <w:t>лад, </w:t>
      </w:r>
      <w:r>
        <w:rPr>
          <w:color w:val="231F20"/>
          <w:w w:val="55"/>
        </w:rPr>
        <w:t>співвідношення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поняття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(Караулов,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1992).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підхід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дотичний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розуміння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w w:val="43"/>
        </w:rPr>
        <w:t>к</w:t>
      </w:r>
      <w:r>
        <w:rPr>
          <w:color w:val="231F20"/>
        </w:rPr>
        <w:t>  </w:t>
      </w:r>
      <w:r>
        <w:rPr>
          <w:color w:val="231F20"/>
          <w:spacing w:val="-2"/>
          <w:w w:val="44"/>
        </w:rPr>
        <w:t>цілісно</w:t>
      </w:r>
      <w:r>
        <w:rPr>
          <w:color w:val="231F20"/>
          <w:spacing w:val="-6"/>
          <w:w w:val="44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 </w:t>
      </w:r>
      <w:r>
        <w:rPr>
          <w:color w:val="231F20"/>
          <w:spacing w:val="-2"/>
          <w:w w:val="49"/>
        </w:rPr>
        <w:t>ор</w:t>
      </w:r>
      <w:r>
        <w:rPr>
          <w:color w:val="231F20"/>
          <w:spacing w:val="-7"/>
          <w:w w:val="49"/>
        </w:rPr>
        <w:t>г</w:t>
      </w:r>
      <w:r>
        <w:rPr>
          <w:color w:val="231F20"/>
          <w:spacing w:val="-2"/>
          <w:w w:val="49"/>
        </w:rPr>
        <w:t>аніз</w:t>
      </w:r>
      <w:r>
        <w:rPr>
          <w:color w:val="231F20"/>
          <w:spacing w:val="1"/>
          <w:w w:val="49"/>
        </w:rPr>
        <w:t>м</w:t>
      </w:r>
      <w:r>
        <w:rPr>
          <w:color w:val="231F20"/>
          <w:spacing w:val="-24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52"/>
        </w:rPr>
        <w:t>сп</w:t>
      </w:r>
      <w:r>
        <w:rPr>
          <w:color w:val="231F20"/>
          <w:spacing w:val="-2"/>
          <w:w w:val="52"/>
        </w:rPr>
        <w:t>ецифі</w:t>
      </w:r>
      <w:r>
        <w:rPr>
          <w:color w:val="231F20"/>
          <w:spacing w:val="3"/>
          <w:w w:val="52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 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46"/>
        </w:rPr>
        <w:t>о</w:t>
      </w:r>
      <w:r>
        <w:rPr>
          <w:color w:val="231F20"/>
          <w:spacing w:val="-7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 </w:t>
      </w:r>
      <w:r>
        <w:rPr>
          <w:color w:val="231F20"/>
          <w:spacing w:val="-2"/>
          <w:w w:val="56"/>
        </w:rPr>
        <w:t>о</w:t>
      </w:r>
      <w:r>
        <w:rPr>
          <w:color w:val="231F20"/>
          <w:spacing w:val="-7"/>
          <w:w w:val="56"/>
        </w:rPr>
        <w:t>б</w:t>
      </w:r>
      <w:r>
        <w:rPr>
          <w:color w:val="231F20"/>
          <w:spacing w:val="-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0"/>
        </w:rPr>
        <w:t>мовлюється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низкою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факторів: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1)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лінгвістичних,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4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55"/>
        </w:rPr>
        <w:t>відобража</w:t>
      </w:r>
      <w:r>
        <w:rPr>
          <w:color w:val="231F20"/>
          <w:spacing w:val="-6"/>
          <w:w w:val="55"/>
        </w:rPr>
        <w:t>ю</w:t>
      </w:r>
      <w:r>
        <w:rPr>
          <w:color w:val="231F20"/>
          <w:spacing w:val="-2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2"/>
          <w:w w:val="46"/>
        </w:rPr>
        <w:t>овн</w:t>
      </w:r>
      <w:r>
        <w:rPr>
          <w:color w:val="231F20"/>
          <w:w w:val="46"/>
        </w:rPr>
        <w:t>і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48"/>
        </w:rPr>
        <w:t>за</w:t>
      </w:r>
      <w:r>
        <w:rPr>
          <w:color w:val="231F20"/>
          <w:spacing w:val="1"/>
          <w:w w:val="48"/>
        </w:rPr>
        <w:t>к</w:t>
      </w:r>
      <w:r>
        <w:rPr>
          <w:color w:val="231F20"/>
          <w:spacing w:val="-2"/>
          <w:w w:val="58"/>
        </w:rPr>
        <w:t>оном</w:t>
      </w:r>
      <w:r>
        <w:rPr>
          <w:color w:val="231F20"/>
          <w:spacing w:val="-2"/>
          <w:w w:val="45"/>
        </w:rPr>
        <w:t>ірності</w:t>
      </w:r>
      <w:r>
        <w:rPr>
          <w:color w:val="231F20"/>
          <w:w w:val="45"/>
        </w:rPr>
        <w:t>;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)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49"/>
        </w:rPr>
        <w:t>е</w:t>
      </w:r>
      <w:r>
        <w:rPr>
          <w:color w:val="231F20"/>
          <w:spacing w:val="1"/>
          <w:w w:val="49"/>
        </w:rPr>
        <w:t>к</w:t>
      </w:r>
      <w:r>
        <w:rPr>
          <w:color w:val="231F20"/>
          <w:spacing w:val="-2"/>
          <w:w w:val="50"/>
        </w:rPr>
        <w:t>с</w:t>
      </w:r>
      <w:r>
        <w:rPr>
          <w:color w:val="231F20"/>
        </w:rPr>
        <w:t>- </w:t>
      </w:r>
      <w:r>
        <w:rPr>
          <w:color w:val="231F20"/>
          <w:w w:val="50"/>
        </w:rPr>
        <w:t>тралінгвістичні,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відображають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об’єктивну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1"/>
        </w:rPr>
        <w:t>реальність</w:t>
      </w:r>
      <w:r>
        <w:rPr>
          <w:color w:val="231F20"/>
          <w:w w:val="51"/>
        </w:rPr>
        <w:t>;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3</w:t>
      </w:r>
      <w:r>
        <w:rPr>
          <w:color w:val="231F20"/>
        </w:rPr>
        <w:t>) </w:t>
      </w:r>
      <w:r>
        <w:rPr>
          <w:color w:val="231F20"/>
          <w:spacing w:val="9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56"/>
        </w:rPr>
        <w:t>он</w:t>
      </w:r>
      <w:r>
        <w:rPr>
          <w:color w:val="231F20"/>
          <w:spacing w:val="-4"/>
          <w:w w:val="56"/>
        </w:rPr>
        <w:t>ц</w:t>
      </w:r>
      <w:r>
        <w:rPr>
          <w:color w:val="231F20"/>
          <w:spacing w:val="-2"/>
          <w:w w:val="54"/>
        </w:rPr>
        <w:t>еп</w:t>
      </w:r>
      <w:r>
        <w:rPr>
          <w:color w:val="231F20"/>
          <w:spacing w:val="1"/>
          <w:w w:val="45"/>
        </w:rPr>
        <w:t>т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2"/>
          <w:w w:val="56"/>
        </w:rPr>
        <w:t>альних</w:t>
      </w:r>
      <w:r>
        <w:rPr>
          <w:color w:val="231F20"/>
          <w:w w:val="56"/>
        </w:rPr>
        <w:t>,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2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7"/>
        </w:rPr>
        <w:t>ов’я</w:t>
      </w:r>
      <w:r>
        <w:rPr>
          <w:color w:val="231F20"/>
          <w:spacing w:val="-2"/>
          <w:w w:val="44"/>
        </w:rPr>
        <w:t>зані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закономірностями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рефлекторної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матеріалізацією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елементів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44"/>
        </w:rPr>
        <w:t>час</w:t>
      </w:r>
      <w:r>
        <w:rPr>
          <w:color w:val="231F20"/>
          <w:w w:val="44"/>
        </w:rPr>
        <w:t>і</w:t>
      </w:r>
      <w:r>
        <w:rPr>
          <w:color w:val="231F20"/>
          <w:spacing w:val="5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1"/>
        </w:rPr>
        <w:t>рос</w:t>
      </w:r>
      <w:r>
        <w:rPr>
          <w:color w:val="231F20"/>
          <w:spacing w:val="-4"/>
          <w:w w:val="51"/>
        </w:rPr>
        <w:t>т</w:t>
      </w:r>
      <w:r>
        <w:rPr>
          <w:color w:val="231F20"/>
          <w:spacing w:val="-2"/>
          <w:w w:val="49"/>
        </w:rPr>
        <w:t>орі</w:t>
      </w:r>
      <w:r>
        <w:rPr>
          <w:color w:val="231F20"/>
          <w:w w:val="49"/>
        </w:rPr>
        <w:t>.</w:t>
      </w:r>
      <w:r>
        <w:rPr>
          <w:color w:val="231F20"/>
          <w:spacing w:val="5"/>
        </w:rPr>
        <w:t> </w:t>
      </w:r>
      <w:r>
        <w:rPr>
          <w:color w:val="231F20"/>
          <w:spacing w:val="-11"/>
          <w:w w:val="61"/>
        </w:rPr>
        <w:t>Т</w:t>
      </w:r>
      <w:r>
        <w:rPr>
          <w:color w:val="231F20"/>
          <w:spacing w:val="-2"/>
          <w:w w:val="49"/>
        </w:rPr>
        <w:t>ак</w:t>
      </w:r>
      <w:r>
        <w:rPr>
          <w:color w:val="231F20"/>
          <w:spacing w:val="-2"/>
          <w:w w:val="62"/>
        </w:rPr>
        <w:t>и</w:t>
      </w:r>
      <w:r>
        <w:rPr>
          <w:color w:val="231F20"/>
          <w:w w:val="62"/>
        </w:rPr>
        <w:t>м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57"/>
        </w:rPr>
        <w:t>чином</w:t>
      </w:r>
      <w:r>
        <w:rPr>
          <w:color w:val="231F20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52"/>
        </w:rPr>
        <w:t>ле</w:t>
      </w:r>
      <w:r>
        <w:rPr>
          <w:color w:val="231F20"/>
          <w:spacing w:val="1"/>
          <w:w w:val="52"/>
        </w:rPr>
        <w:t>к</w:t>
      </w:r>
      <w:r>
        <w:rPr>
          <w:color w:val="231F20"/>
          <w:spacing w:val="-2"/>
          <w:w w:val="49"/>
        </w:rPr>
        <w:t>си</w:t>
      </w:r>
      <w:r>
        <w:rPr>
          <w:color w:val="231F20"/>
          <w:spacing w:val="1"/>
          <w:w w:val="49"/>
        </w:rPr>
        <w:t>к</w:t>
      </w:r>
      <w:r>
        <w:rPr>
          <w:color w:val="231F20"/>
          <w:spacing w:val="-2"/>
          <w:w w:val="60"/>
        </w:rPr>
        <w:t>о-сем</w:t>
      </w:r>
      <w:r>
        <w:rPr>
          <w:color w:val="231F20"/>
          <w:spacing w:val="-2"/>
          <w:w w:val="55"/>
        </w:rPr>
        <w:t>а</w:t>
      </w:r>
      <w:r>
        <w:rPr>
          <w:color w:val="231F20"/>
          <w:w w:val="55"/>
        </w:rPr>
        <w:t>н</w:t>
      </w:r>
      <w:r>
        <w:rPr>
          <w:color w:val="231F20"/>
        </w:rPr>
        <w:t>- </w:t>
      </w:r>
      <w:r>
        <w:rPr>
          <w:color w:val="231F20"/>
          <w:spacing w:val="-2"/>
          <w:w w:val="46"/>
        </w:rPr>
        <w:t>тичн</w:t>
      </w:r>
      <w:r>
        <w:rPr>
          <w:color w:val="231F20"/>
          <w:w w:val="46"/>
        </w:rPr>
        <w:t>і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49"/>
        </w:rPr>
        <w:t>ут</w:t>
      </w:r>
      <w:r>
        <w:rPr>
          <w:color w:val="231F20"/>
          <w:spacing w:val="-4"/>
          <w:w w:val="49"/>
        </w:rPr>
        <w:t>в</w:t>
      </w:r>
      <w:r>
        <w:rPr>
          <w:color w:val="231F20"/>
          <w:spacing w:val="-2"/>
          <w:w w:val="65"/>
        </w:rPr>
        <w:t>орю</w:t>
      </w:r>
      <w:r>
        <w:rPr>
          <w:color w:val="231F20"/>
          <w:spacing w:val="-6"/>
          <w:w w:val="65"/>
        </w:rPr>
        <w:t>ю</w:t>
      </w:r>
      <w:r>
        <w:rPr>
          <w:color w:val="231F20"/>
          <w:spacing w:val="-2"/>
          <w:w w:val="50"/>
        </w:rPr>
        <w:t>тьс</w:t>
      </w:r>
      <w:r>
        <w:rPr>
          <w:color w:val="231F20"/>
          <w:w w:val="50"/>
        </w:rPr>
        <w:t>я</w:t>
      </w:r>
      <w:r>
        <w:rPr>
          <w:color w:val="231F20"/>
          <w:spacing w:val="20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55"/>
        </w:rPr>
        <w:t>р</w:t>
      </w:r>
      <w:r>
        <w:rPr>
          <w:color w:val="231F20"/>
          <w:spacing w:val="-6"/>
          <w:w w:val="55"/>
        </w:rPr>
        <w:t>е</w:t>
      </w:r>
      <w:r>
        <w:rPr>
          <w:color w:val="231F20"/>
          <w:spacing w:val="-4"/>
          <w:w w:val="45"/>
        </w:rPr>
        <w:t>з</w:t>
      </w:r>
      <w:r>
        <w:rPr>
          <w:color w:val="231F20"/>
          <w:spacing w:val="-6"/>
          <w:w w:val="50"/>
        </w:rPr>
        <w:t>у</w:t>
      </w:r>
      <w:r>
        <w:rPr>
          <w:color w:val="231F20"/>
          <w:spacing w:val="-2"/>
          <w:w w:val="55"/>
        </w:rPr>
        <w:t>л</w:t>
      </w:r>
      <w:r>
        <w:rPr>
          <w:color w:val="231F20"/>
          <w:spacing w:val="-19"/>
          <w:w w:val="55"/>
        </w:rPr>
        <w:t>ь</w:t>
      </w:r>
      <w:r>
        <w:rPr>
          <w:color w:val="231F20"/>
          <w:spacing w:val="-4"/>
          <w:w w:val="45"/>
        </w:rPr>
        <w:t>т</w:t>
      </w:r>
      <w:r>
        <w:rPr>
          <w:color w:val="231F20"/>
          <w:spacing w:val="-6"/>
          <w:w w:val="55"/>
        </w:rPr>
        <w:t>а</w:t>
      </w:r>
      <w:r>
        <w:rPr>
          <w:color w:val="231F20"/>
          <w:spacing w:val="-2"/>
          <w:w w:val="34"/>
        </w:rPr>
        <w:t>т</w:t>
      </w:r>
      <w:r>
        <w:rPr>
          <w:color w:val="231F20"/>
          <w:w w:val="34"/>
        </w:rPr>
        <w:t>і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52"/>
        </w:rPr>
        <w:t>ле</w:t>
      </w:r>
      <w:r>
        <w:rPr>
          <w:color w:val="231F20"/>
          <w:spacing w:val="1"/>
          <w:w w:val="52"/>
        </w:rPr>
        <w:t>к</w:t>
      </w:r>
      <w:r>
        <w:rPr>
          <w:color w:val="231F20"/>
          <w:spacing w:val="-2"/>
          <w:w w:val="49"/>
        </w:rPr>
        <w:t>си</w:t>
      </w:r>
      <w:r>
        <w:rPr>
          <w:color w:val="231F20"/>
          <w:spacing w:val="3"/>
          <w:w w:val="49"/>
        </w:rPr>
        <w:t>к</w:t>
      </w:r>
      <w:r>
        <w:rPr>
          <w:color w:val="231F20"/>
          <w:spacing w:val="-1"/>
          <w:w w:val="55"/>
        </w:rPr>
        <w:t>а</w:t>
      </w:r>
      <w:r>
        <w:rPr>
          <w:color w:val="231F20"/>
        </w:rPr>
        <w:t>- </w:t>
      </w:r>
      <w:r>
        <w:rPr>
          <w:color w:val="231F20"/>
          <w:spacing w:val="-2"/>
          <w:w w:val="41"/>
        </w:rPr>
        <w:t>лізаці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56"/>
        </w:rPr>
        <w:t>он</w:t>
      </w:r>
      <w:r>
        <w:rPr>
          <w:color w:val="231F20"/>
          <w:spacing w:val="-4"/>
          <w:w w:val="56"/>
        </w:rPr>
        <w:t>ц</w:t>
      </w:r>
      <w:r>
        <w:rPr>
          <w:color w:val="231F20"/>
          <w:spacing w:val="-2"/>
          <w:w w:val="54"/>
        </w:rPr>
        <w:t>еп</w:t>
      </w:r>
      <w:r>
        <w:rPr>
          <w:color w:val="231F20"/>
          <w:spacing w:val="1"/>
          <w:w w:val="45"/>
        </w:rPr>
        <w:t>т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2"/>
          <w:w w:val="54"/>
        </w:rPr>
        <w:t>альни</w:t>
      </w:r>
      <w:r>
        <w:rPr>
          <w:color w:val="231F20"/>
          <w:w w:val="54"/>
        </w:rPr>
        <w:t>х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44"/>
        </w:rPr>
        <w:t>лі</w:t>
      </w:r>
      <w:r>
        <w:rPr>
          <w:color w:val="231F20"/>
          <w:w w:val="44"/>
        </w:rPr>
        <w:t>в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2"/>
          <w:w w:val="53"/>
        </w:rPr>
        <w:t>ч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2"/>
          <w:w w:val="49"/>
        </w:rPr>
        <w:t>ок</w:t>
      </w:r>
      <w:r>
        <w:rPr>
          <w:color w:val="231F20"/>
          <w:spacing w:val="-2"/>
          <w:w w:val="59"/>
        </w:rPr>
        <w:t>рем</w:t>
      </w:r>
      <w:r>
        <w:rPr>
          <w:color w:val="231F20"/>
          <w:spacing w:val="-1"/>
          <w:w w:val="52"/>
        </w:rPr>
        <w:t>и</w:t>
      </w:r>
      <w:r>
        <w:rPr>
          <w:color w:val="231F20"/>
          <w:w w:val="52"/>
        </w:rPr>
        <w:t>х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55"/>
        </w:rPr>
        <w:t>о</w:t>
      </w:r>
      <w:r>
        <w:rPr>
          <w:color w:val="231F20"/>
          <w:spacing w:val="1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цептів,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представляють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інформаційні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61"/>
        </w:rPr>
        <w:t>сфери</w:t>
      </w:r>
      <w:r>
        <w:rPr>
          <w:color w:val="231F20"/>
          <w:w w:val="61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w w:val="66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52"/>
        </w:rPr>
        <w:t>ле</w:t>
      </w:r>
      <w:r>
        <w:rPr>
          <w:color w:val="231F20"/>
          <w:spacing w:val="1"/>
          <w:w w:val="52"/>
        </w:rPr>
        <w:t>к</w:t>
      </w:r>
      <w:r>
        <w:rPr>
          <w:color w:val="231F20"/>
          <w:spacing w:val="-2"/>
          <w:w w:val="47"/>
        </w:rPr>
        <w:t>сичн</w:t>
      </w:r>
      <w:r>
        <w:rPr>
          <w:color w:val="231F20"/>
          <w:w w:val="47"/>
        </w:rPr>
        <w:t>і</w:t>
      </w:r>
      <w:r>
        <w:rPr>
          <w:color w:val="231F20"/>
          <w:spacing w:val="4"/>
        </w:rPr>
        <w:t> 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дини</w:t>
      </w:r>
      <w:r>
        <w:rPr>
          <w:color w:val="231F20"/>
          <w:spacing w:val="-1"/>
          <w:w w:val="47"/>
        </w:rPr>
        <w:t>ці</w:t>
      </w:r>
      <w:r>
        <w:rPr>
          <w:color w:val="231F20"/>
          <w:w w:val="47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2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49"/>
        </w:rPr>
        <w:t>ут</w:t>
      </w:r>
      <w:r>
        <w:rPr>
          <w:color w:val="231F20"/>
          <w:spacing w:val="-4"/>
          <w:w w:val="49"/>
        </w:rPr>
        <w:t>в</w:t>
      </w:r>
      <w:r>
        <w:rPr>
          <w:color w:val="231F20"/>
          <w:spacing w:val="-2"/>
          <w:w w:val="65"/>
        </w:rPr>
        <w:t>орю</w:t>
      </w:r>
      <w:r>
        <w:rPr>
          <w:color w:val="231F20"/>
          <w:spacing w:val="-6"/>
          <w:w w:val="65"/>
        </w:rPr>
        <w:t>ю</w:t>
      </w:r>
      <w:r>
        <w:rPr>
          <w:color w:val="231F20"/>
          <w:spacing w:val="-2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52"/>
        </w:rPr>
        <w:t>ле</w:t>
      </w:r>
      <w:r>
        <w:rPr>
          <w:color w:val="231F20"/>
          <w:spacing w:val="-1"/>
          <w:w w:val="52"/>
        </w:rPr>
        <w:t>к</w:t>
      </w:r>
      <w:r>
        <w:rPr>
          <w:color w:val="231F20"/>
        </w:rPr>
        <w:t>-</w:t>
      </w:r>
    </w:p>
    <w:p>
      <w:pPr>
        <w:pStyle w:val="BodyText"/>
        <w:spacing w:line="273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5"/>
        </w:rPr>
        <w:t>сико-семантичне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поле,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вступають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собою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53"/>
        </w:rPr>
        <w:t>в</w:t>
      </w:r>
      <w:r>
        <w:rPr>
          <w:color w:val="231F20"/>
          <w:spacing w:val="-2"/>
          <w:w w:val="55"/>
        </w:rPr>
        <w:t>заєм</w:t>
      </w:r>
      <w:r>
        <w:rPr>
          <w:color w:val="231F20"/>
          <w:spacing w:val="-2"/>
          <w:w w:val="38"/>
        </w:rPr>
        <w:t>н</w:t>
      </w:r>
      <w:r>
        <w:rPr>
          <w:color w:val="231F20"/>
          <w:w w:val="38"/>
        </w:rPr>
        <w:t>і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54"/>
        </w:rPr>
        <w:t>зв’я</w:t>
      </w:r>
      <w:r>
        <w:rPr>
          <w:color w:val="231F20"/>
          <w:spacing w:val="-2"/>
          <w:w w:val="44"/>
        </w:rPr>
        <w:t>зк</w:t>
      </w:r>
      <w:r>
        <w:rPr>
          <w:color w:val="231F20"/>
          <w:spacing w:val="-1"/>
          <w:w w:val="65"/>
        </w:rPr>
        <w:t>и</w:t>
      </w:r>
      <w:r>
        <w:rPr>
          <w:color w:val="231F20"/>
          <w:w w:val="65"/>
        </w:rPr>
        <w:t>: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53"/>
        </w:rPr>
        <w:t>внутрішньом</w:t>
      </w:r>
      <w:r>
        <w:rPr>
          <w:color w:val="231F20"/>
          <w:spacing w:val="-2"/>
          <w:w w:val="50"/>
        </w:rPr>
        <w:t>овні</w:t>
      </w:r>
      <w:r>
        <w:rPr>
          <w:color w:val="231F20"/>
          <w:w w:val="50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45"/>
        </w:rPr>
        <w:t>з</w:t>
      </w:r>
      <w:r>
        <w:rPr>
          <w:color w:val="231F20"/>
          <w:spacing w:val="-2"/>
          <w:w w:val="53"/>
        </w:rPr>
        <w:t>овнішнь</w:t>
      </w:r>
      <w:r>
        <w:rPr>
          <w:color w:val="231F20"/>
          <w:spacing w:val="1"/>
          <w:w w:val="53"/>
        </w:rPr>
        <w:t>о</w:t>
      </w:r>
      <w:r>
        <w:rPr>
          <w:color w:val="231F20"/>
        </w:rPr>
        <w:t>- </w:t>
      </w:r>
      <w:r>
        <w:rPr>
          <w:color w:val="231F20"/>
          <w:w w:val="60"/>
        </w:rPr>
        <w:t>мовні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та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позамовні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(Дашкова,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2020).</w:t>
      </w:r>
    </w:p>
    <w:p>
      <w:pPr>
        <w:pStyle w:val="BodyText"/>
        <w:spacing w:line="273" w:lineRule="auto"/>
        <w:ind w:left="210" w:right="528" w:firstLine="340"/>
        <w:jc w:val="both"/>
      </w:pP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засвоєння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другої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вну-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трішньомовна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позамовна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системи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зв’язку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взаємодіють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накладаються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утворюючи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цьому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мережу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відношень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60"/>
        </w:rPr>
        <w:t>ам</w:t>
      </w:r>
      <w:r>
        <w:rPr>
          <w:color w:val="231F20"/>
          <w:w w:val="60"/>
        </w:rPr>
        <w:t>и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е</w:t>
      </w:r>
      <w:r>
        <w:rPr>
          <w:color w:val="231F20"/>
          <w:w w:val="57"/>
        </w:rPr>
        <w:t>жах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56"/>
        </w:rPr>
        <w:t>о-семанти</w:t>
      </w:r>
      <w:r>
        <w:rPr>
          <w:color w:val="231F20"/>
          <w:w w:val="56"/>
        </w:rPr>
        <w:t>ч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ними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варіантами</w:t>
      </w:r>
      <w:r>
        <w:rPr>
          <w:color w:val="231F20"/>
          <w:w w:val="55"/>
        </w:rPr>
        <w:t> 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семантичній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структурі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окремого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цьому,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структурно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сико-семантичне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поле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утворює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парадигму,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4"/>
          <w:w w:val="48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52"/>
        </w:rPr>
        <w:t>вини</w:t>
      </w:r>
      <w:r>
        <w:rPr>
          <w:color w:val="231F20"/>
          <w:spacing w:val="4"/>
          <w:w w:val="52"/>
        </w:rPr>
        <w:t>к</w:t>
      </w:r>
      <w:r>
        <w:rPr>
          <w:color w:val="231F20"/>
          <w:spacing w:val="-1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55"/>
        </w:rPr>
        <w:t>при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52"/>
        </w:rPr>
        <w:t>сегмен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0"/>
        </w:rPr>
        <w:t>аці</w:t>
      </w:r>
      <w:r>
        <w:rPr>
          <w:color w:val="231F20"/>
          <w:w w:val="40"/>
        </w:rPr>
        <w:t>ї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0"/>
        </w:rPr>
        <w:t>сично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тинууму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відрізки,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словам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пов’язані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собою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певними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відношеннями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утворюють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ієрархію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(Кузнецов,</w:t>
      </w:r>
      <w:r>
        <w:rPr>
          <w:color w:val="231F20"/>
          <w:spacing w:val="19"/>
          <w:w w:val="65"/>
        </w:rPr>
        <w:t> </w:t>
      </w:r>
      <w:r>
        <w:rPr>
          <w:color w:val="231F20"/>
          <w:w w:val="80"/>
        </w:rPr>
        <w:t>2000).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color w:val="231F20"/>
          <w:w w:val="50"/>
        </w:rPr>
        <w:t>Оскільки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лексичні</w:t>
      </w:r>
      <w:r>
        <w:rPr>
          <w:color w:val="231F20"/>
          <w:spacing w:val="10"/>
        </w:rPr>
        <w:t> 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одиниці</w:t>
      </w:r>
      <w:r>
        <w:rPr>
          <w:color w:val="231F20"/>
        </w:rPr>
        <w:t>   </w:t>
      </w:r>
      <w:r>
        <w:rPr>
          <w:color w:val="231F20"/>
          <w:w w:val="50"/>
        </w:rPr>
        <w:t>складаються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диференційних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інтегральних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62"/>
        </w:rPr>
        <w:t>ом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0"/>
        </w:rPr>
        <w:t>онентів</w:t>
      </w:r>
      <w:r>
        <w:rPr>
          <w:color w:val="231F20"/>
          <w:w w:val="50"/>
        </w:rPr>
        <w:t>,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4"/>
          <w:w w:val="53"/>
        </w:rPr>
        <w:t>в</w:t>
      </w:r>
      <w:r>
        <w:rPr>
          <w:color w:val="231F20"/>
          <w:spacing w:val="-2"/>
          <w:w w:val="55"/>
        </w:rPr>
        <w:t>он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4"/>
          <w:w w:val="55"/>
        </w:rPr>
        <w:t>о</w:t>
      </w:r>
      <w:r>
        <w:rPr>
          <w:color w:val="231F20"/>
          <w:spacing w:val="1"/>
          <w:w w:val="66"/>
        </w:rPr>
        <w:t>ж</w:t>
      </w:r>
      <w:r>
        <w:rPr>
          <w:color w:val="231F20"/>
          <w:spacing w:val="-2"/>
          <w:w w:val="49"/>
        </w:rPr>
        <w:t>ут</w:t>
      </w:r>
      <w:r>
        <w:rPr>
          <w:color w:val="231F20"/>
          <w:w w:val="49"/>
        </w:rPr>
        <w:t>ь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56"/>
        </w:rPr>
        <w:t>нал</w:t>
      </w:r>
      <w:r>
        <w:rPr>
          <w:color w:val="231F20"/>
          <w:spacing w:val="-4"/>
          <w:w w:val="56"/>
        </w:rPr>
        <w:t>е</w:t>
      </w:r>
      <w:r>
        <w:rPr>
          <w:color w:val="231F20"/>
          <w:spacing w:val="-2"/>
          <w:w w:val="61"/>
        </w:rPr>
        <w:t>ж</w:t>
      </w:r>
      <w:r>
        <w:rPr>
          <w:color w:val="231F20"/>
          <w:spacing w:val="-6"/>
          <w:w w:val="61"/>
        </w:rPr>
        <w:t>а</w:t>
      </w:r>
      <w:r>
        <w:rPr>
          <w:color w:val="231F20"/>
          <w:spacing w:val="-2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41"/>
        </w:rPr>
        <w:t>рі</w:t>
      </w:r>
      <w:r>
        <w:rPr>
          <w:color w:val="231F20"/>
          <w:w w:val="41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синонімічних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рядів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лексико-семантичних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46"/>
        </w:rPr>
        <w:t>г</w:t>
      </w:r>
      <w:r>
        <w:rPr>
          <w:color w:val="231F20"/>
          <w:spacing w:val="-4"/>
          <w:w w:val="46"/>
        </w:rPr>
        <w:t>р</w:t>
      </w:r>
      <w:r>
        <w:rPr>
          <w:color w:val="231F20"/>
          <w:spacing w:val="-2"/>
          <w:w w:val="52"/>
        </w:rPr>
        <w:t>уп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58"/>
        </w:rPr>
        <w:t>(Нови</w:t>
      </w:r>
      <w:r>
        <w:rPr>
          <w:color w:val="231F20"/>
          <w:spacing w:val="1"/>
          <w:w w:val="58"/>
        </w:rPr>
        <w:t>к</w:t>
      </w:r>
      <w:r>
        <w:rPr>
          <w:color w:val="231F20"/>
          <w:spacing w:val="-2"/>
          <w:w w:val="59"/>
        </w:rPr>
        <w:t>ов</w:t>
      </w:r>
      <w:r>
        <w:rPr>
          <w:color w:val="231F20"/>
          <w:w w:val="59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2002)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57"/>
        </w:rPr>
        <w:t>Принцип</w:t>
      </w:r>
      <w:r>
        <w:rPr>
          <w:color w:val="231F20"/>
          <w:w w:val="5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50"/>
        </w:rPr>
        <w:t>ст</w:t>
      </w:r>
      <w:r>
        <w:rPr>
          <w:color w:val="231F20"/>
          <w:spacing w:val="-4"/>
          <w:w w:val="50"/>
        </w:rPr>
        <w:t>р</w:t>
      </w:r>
      <w:r>
        <w:rPr>
          <w:color w:val="231F20"/>
          <w:spacing w:val="-2"/>
          <w:w w:val="46"/>
        </w:rPr>
        <w:t>у</w:t>
      </w:r>
      <w:r>
        <w:rPr>
          <w:color w:val="231F20"/>
          <w:spacing w:val="1"/>
          <w:w w:val="46"/>
        </w:rPr>
        <w:t>к</w:t>
      </w:r>
      <w:r>
        <w:rPr>
          <w:color w:val="231F20"/>
          <w:spacing w:val="1"/>
          <w:w w:val="45"/>
        </w:rPr>
        <w:t>т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2"/>
          <w:w w:val="45"/>
        </w:rPr>
        <w:t>ризації </w:t>
      </w:r>
      <w:r>
        <w:rPr>
          <w:color w:val="231F20"/>
          <w:w w:val="50"/>
        </w:rPr>
        <w:t>лексико-семантичної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ципам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структуризації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лексико-семантичного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поля.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Лексико-семантичне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поле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складається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ядра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периферії.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Ядро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запропонова-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но визначати домінантою, або </w:t>
      </w:r>
      <w:r>
        <w:rPr>
          <w:color w:val="231F20"/>
          <w:w w:val="55"/>
        </w:rPr>
        <w:t>конституентом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спеціалізованим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вираження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даного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значення;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однозначно;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систематично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1"/>
        </w:rPr>
        <w:t>рис</w:t>
      </w:r>
      <w:r>
        <w:rPr>
          <w:color w:val="231F20"/>
          <w:spacing w:val="-4"/>
          <w:w w:val="51"/>
        </w:rPr>
        <w:t>т</w:t>
      </w:r>
      <w:r>
        <w:rPr>
          <w:color w:val="231F20"/>
          <w:spacing w:val="-2"/>
          <w:w w:val="54"/>
        </w:rPr>
        <w:t>о</w:t>
      </w:r>
      <w:r>
        <w:rPr>
          <w:color w:val="231F20"/>
          <w:spacing w:val="-6"/>
          <w:w w:val="54"/>
        </w:rPr>
        <w:t>в</w:t>
      </w:r>
      <w:r>
        <w:rPr>
          <w:color w:val="231F20"/>
          <w:spacing w:val="-2"/>
          <w:w w:val="50"/>
        </w:rPr>
        <w:t>ується</w:t>
      </w:r>
      <w:r>
        <w:rPr>
          <w:color w:val="231F20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spacing w:val="-2"/>
          <w:w w:val="58"/>
        </w:rPr>
        <w:t>К</w:t>
      </w:r>
      <w:r>
        <w:rPr>
          <w:color w:val="231F20"/>
          <w:spacing w:val="-2"/>
          <w:w w:val="48"/>
        </w:rPr>
        <w:t>рі</w:t>
      </w:r>
      <w:r>
        <w:rPr>
          <w:color w:val="231F20"/>
          <w:w w:val="48"/>
        </w:rPr>
        <w:t>м</w:t>
      </w:r>
      <w:r>
        <w:rPr>
          <w:color w:val="231F20"/>
          <w:spacing w:val="-25"/>
        </w:rPr>
        <w:t> </w:t>
      </w:r>
      <w:r>
        <w:rPr>
          <w:color w:val="231F20"/>
          <w:spacing w:val="-2"/>
          <w:w w:val="50"/>
        </w:rPr>
        <w:t>цьо</w:t>
      </w:r>
      <w:r>
        <w:rPr>
          <w:color w:val="231F20"/>
          <w:spacing w:val="-6"/>
          <w:w w:val="50"/>
        </w:rPr>
        <w:t>г</w:t>
      </w:r>
      <w:r>
        <w:rPr>
          <w:color w:val="231F20"/>
          <w:spacing w:val="-2"/>
          <w:w w:val="65"/>
        </w:rPr>
        <w:t>о</w:t>
      </w:r>
      <w:r>
        <w:rPr>
          <w:color w:val="231F20"/>
          <w:w w:val="65"/>
        </w:rPr>
        <w:t>,</w:t>
      </w:r>
      <w:r>
        <w:rPr>
          <w:color w:val="231F20"/>
          <w:spacing w:val="-25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2"/>
          <w:w w:val="56"/>
        </w:rPr>
        <w:t>др</w:t>
      </w:r>
      <w:r>
        <w:rPr>
          <w:color w:val="231F20"/>
          <w:w w:val="56"/>
        </w:rPr>
        <w:t>о</w:t>
      </w:r>
      <w:r>
        <w:rPr>
          <w:color w:val="231F20"/>
          <w:spacing w:val="-25"/>
        </w:rPr>
        <w:t> </w:t>
      </w:r>
      <w:r>
        <w:rPr>
          <w:color w:val="231F20"/>
          <w:spacing w:val="-4"/>
          <w:w w:val="50"/>
        </w:rPr>
        <w:t>х</w:t>
      </w:r>
      <w:r>
        <w:rPr>
          <w:color w:val="231F20"/>
          <w:spacing w:val="-2"/>
          <w:w w:val="52"/>
        </w:rPr>
        <w:t>ара</w:t>
      </w:r>
      <w:r>
        <w:rPr>
          <w:color w:val="231F20"/>
          <w:spacing w:val="1"/>
          <w:w w:val="52"/>
        </w:rPr>
        <w:t>к</w:t>
      </w:r>
      <w:r>
        <w:rPr>
          <w:color w:val="231F20"/>
          <w:spacing w:val="-4"/>
          <w:w w:val="45"/>
        </w:rPr>
        <w:t>т</w:t>
      </w:r>
      <w:r>
        <w:rPr>
          <w:color w:val="231F20"/>
          <w:spacing w:val="-2"/>
          <w:w w:val="53"/>
        </w:rPr>
        <w:t>ери</w:t>
      </w:r>
      <w:r>
        <w:rPr>
          <w:color w:val="231F20"/>
          <w:spacing w:val="-4"/>
          <w:w w:val="53"/>
        </w:rPr>
        <w:t>з</w:t>
      </w:r>
      <w:r>
        <w:rPr>
          <w:color w:val="231F20"/>
          <w:spacing w:val="-2"/>
          <w:w w:val="49"/>
        </w:rPr>
        <w:t>уєт</w:t>
      </w:r>
      <w:r>
        <w:rPr>
          <w:color w:val="231F20"/>
          <w:w w:val="49"/>
        </w:rPr>
        <w:t>ь</w:t>
      </w:r>
      <w:r>
        <w:rPr>
          <w:color w:val="231F20"/>
        </w:rPr>
        <w:t>- </w:t>
      </w:r>
      <w:r>
        <w:rPr>
          <w:color w:val="231F20"/>
          <w:w w:val="50"/>
        </w:rPr>
        <w:t>ся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нейтральністю,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високою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частотою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вживання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часто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немає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характерних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лише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нього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ознак. Однак, оскільки </w:t>
      </w:r>
      <w:r>
        <w:rPr>
          <w:color w:val="231F20"/>
          <w:w w:val="55"/>
        </w:rPr>
        <w:t>ядро притаманне усім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членах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лексико-семантичного</w:t>
      </w:r>
      <w:r>
        <w:rPr>
          <w:color w:val="231F20"/>
          <w:spacing w:val="-1"/>
          <w:w w:val="55"/>
        </w:rPr>
        <w:t> поля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носієм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смислів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(семантичних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ознак),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мінити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кожен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членів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лексико-семантичного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68"/>
        </w:rPr>
        <w:t>(К</w:t>
      </w:r>
      <w:r>
        <w:rPr>
          <w:color w:val="231F20"/>
          <w:spacing w:val="-2"/>
          <w:w w:val="66"/>
        </w:rPr>
        <w:t>л</w:t>
      </w:r>
      <w:r>
        <w:rPr>
          <w:color w:val="231F20"/>
          <w:spacing w:val="-7"/>
          <w:w w:val="66"/>
        </w:rPr>
        <w:t>ю</w:t>
      </w:r>
      <w:r>
        <w:rPr>
          <w:color w:val="231F20"/>
          <w:spacing w:val="-2"/>
          <w:w w:val="47"/>
        </w:rPr>
        <w:t>ч</w:t>
      </w:r>
      <w:r>
        <w:rPr>
          <w:color w:val="231F20"/>
          <w:spacing w:val="3"/>
          <w:w w:val="47"/>
        </w:rPr>
        <w:t>к</w:t>
      </w:r>
      <w:r>
        <w:rPr>
          <w:color w:val="231F20"/>
          <w:spacing w:val="-2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4"/>
        </w:rPr>
        <w:t>2012).Нав</w:t>
      </w:r>
      <w:r>
        <w:rPr>
          <w:color w:val="231F20"/>
          <w:spacing w:val="1"/>
          <w:w w:val="74"/>
        </w:rPr>
        <w:t>к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1"/>
          <w:w w:val="58"/>
        </w:rPr>
        <w:t>л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60"/>
        </w:rPr>
        <w:t>дом</w:t>
      </w:r>
      <w:r>
        <w:rPr>
          <w:color w:val="231F20"/>
          <w:spacing w:val="-2"/>
          <w:w w:val="48"/>
        </w:rPr>
        <w:t>інант</w:t>
      </w:r>
      <w:r>
        <w:rPr>
          <w:color w:val="231F20"/>
          <w:w w:val="48"/>
        </w:rPr>
        <w:t>и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46"/>
        </w:rPr>
        <w:t>г</w:t>
      </w:r>
      <w:r>
        <w:rPr>
          <w:color w:val="231F20"/>
          <w:spacing w:val="-4"/>
          <w:w w:val="46"/>
        </w:rPr>
        <w:t>р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5"/>
        </w:rPr>
        <w:t>пуються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тісно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пов’язані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еле-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2"/>
          <w:w w:val="56"/>
        </w:rPr>
        <w:t>енти</w:t>
      </w:r>
      <w:r>
        <w:rPr>
          <w:color w:val="231F20"/>
          <w:w w:val="56"/>
        </w:rPr>
        <w:t>,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1"/>
          <w:w w:val="48"/>
        </w:rPr>
        <w:t>я</w:t>
      </w:r>
      <w:r>
        <w:rPr>
          <w:color w:val="231F20"/>
          <w:spacing w:val="-2"/>
          <w:w w:val="48"/>
        </w:rPr>
        <w:t>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2"/>
          <w:w w:val="49"/>
        </w:rPr>
        <w:t>ут</w:t>
      </w:r>
      <w:r>
        <w:rPr>
          <w:color w:val="231F20"/>
          <w:spacing w:val="-4"/>
          <w:w w:val="49"/>
        </w:rPr>
        <w:t>в</w:t>
      </w:r>
      <w:r>
        <w:rPr>
          <w:color w:val="231F20"/>
          <w:spacing w:val="-2"/>
          <w:w w:val="65"/>
        </w:rPr>
        <w:t>орю</w:t>
      </w:r>
      <w:r>
        <w:rPr>
          <w:color w:val="231F20"/>
          <w:spacing w:val="-6"/>
          <w:w w:val="65"/>
        </w:rPr>
        <w:t>ю</w:t>
      </w:r>
      <w:r>
        <w:rPr>
          <w:color w:val="231F20"/>
          <w:spacing w:val="-2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2"/>
          <w:w w:val="56"/>
        </w:rPr>
        <w:t>др</w:t>
      </w:r>
      <w:r>
        <w:rPr>
          <w:color w:val="231F20"/>
          <w:w w:val="56"/>
        </w:rPr>
        <w:t>о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ля</w:t>
      </w:r>
      <w:r>
        <w:rPr>
          <w:color w:val="231F20"/>
        </w:rPr>
        <w:t>. </w:t>
      </w:r>
      <w:r>
        <w:rPr>
          <w:color w:val="231F20"/>
          <w:spacing w:val="-31"/>
        </w:rPr>
        <w:t> </w:t>
      </w:r>
      <w:r>
        <w:rPr>
          <w:color w:val="231F20"/>
          <w:spacing w:val="-2"/>
          <w:w w:val="60"/>
        </w:rPr>
        <w:t>Ядр</w:t>
      </w:r>
      <w:r>
        <w:rPr>
          <w:color w:val="231F20"/>
          <w:w w:val="60"/>
        </w:rPr>
        <w:t>о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2"/>
          <w:w w:val="54"/>
        </w:rPr>
        <w:t>я</w:t>
      </w:r>
      <w:r>
        <w:rPr>
          <w:color w:val="231F20"/>
          <w:spacing w:val="-7"/>
          <w:w w:val="53"/>
        </w:rPr>
        <w:t>в</w:t>
      </w:r>
      <w:r>
        <w:rPr>
          <w:color w:val="231F20"/>
          <w:spacing w:val="-2"/>
          <w:w w:val="56"/>
        </w:rPr>
        <w:t>ля</w:t>
      </w:r>
      <w:r>
        <w:rPr>
          <w:color w:val="231F20"/>
          <w:w w:val="51"/>
        </w:rPr>
        <w:t>є </w:t>
      </w:r>
      <w:r>
        <w:rPr>
          <w:color w:val="231F20"/>
          <w:w w:val="55"/>
        </w:rPr>
        <w:t>собою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вираження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смислів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замінити кожен з членів поля. Ядерні елемен-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допомагають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розмежовувати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системі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68"/>
        </w:rPr>
        <w:t>м</w:t>
      </w:r>
      <w:r>
        <w:rPr>
          <w:color w:val="231F20"/>
          <w:spacing w:val="-2"/>
          <w:w w:val="58"/>
        </w:rPr>
        <w:t>ови</w:t>
      </w:r>
      <w:r>
        <w:rPr>
          <w:color w:val="231F20"/>
          <w:w w:val="58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53"/>
        </w:rPr>
        <w:t>визн</w:t>
      </w:r>
      <w:r>
        <w:rPr>
          <w:color w:val="231F20"/>
          <w:spacing w:val="-6"/>
          <w:w w:val="53"/>
        </w:rPr>
        <w:t>а</w:t>
      </w:r>
      <w:r>
        <w:rPr>
          <w:color w:val="231F20"/>
          <w:spacing w:val="-2"/>
          <w:w w:val="60"/>
        </w:rPr>
        <w:t>ча</w:t>
      </w:r>
      <w:r>
        <w:rPr>
          <w:color w:val="231F20"/>
          <w:spacing w:val="-6"/>
          <w:w w:val="60"/>
        </w:rPr>
        <w:t>ю</w:t>
      </w:r>
      <w:r>
        <w:rPr>
          <w:color w:val="231F20"/>
          <w:spacing w:val="-2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50"/>
        </w:rPr>
        <w:t>ст</w:t>
      </w:r>
      <w:r>
        <w:rPr>
          <w:color w:val="231F20"/>
          <w:spacing w:val="-4"/>
          <w:w w:val="50"/>
        </w:rPr>
        <w:t>р</w:t>
      </w:r>
      <w:r>
        <w:rPr>
          <w:color w:val="231F20"/>
          <w:spacing w:val="-2"/>
          <w:w w:val="46"/>
        </w:rPr>
        <w:t>у</w:t>
      </w:r>
      <w:r>
        <w:rPr>
          <w:color w:val="231F20"/>
          <w:spacing w:val="1"/>
          <w:w w:val="46"/>
        </w:rPr>
        <w:t>к</w:t>
      </w:r>
      <w:r>
        <w:rPr>
          <w:color w:val="231F20"/>
          <w:spacing w:val="1"/>
          <w:w w:val="45"/>
        </w:rPr>
        <w:t>т</w:t>
      </w:r>
      <w:r>
        <w:rPr>
          <w:color w:val="231F20"/>
          <w:spacing w:val="-4"/>
          <w:w w:val="50"/>
        </w:rPr>
        <w:t>у</w:t>
      </w:r>
      <w:r>
        <w:rPr>
          <w:color w:val="231F20"/>
          <w:spacing w:val="-4"/>
          <w:w w:val="55"/>
        </w:rPr>
        <w:t>р</w:t>
      </w:r>
      <w:r>
        <w:rPr>
          <w:color w:val="231F20"/>
          <w:w w:val="5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6"/>
          <w:w w:val="55"/>
        </w:rPr>
        <w:t>о</w:t>
      </w:r>
      <w:r>
        <w:rPr>
          <w:color w:val="231F20"/>
          <w:spacing w:val="-2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  <w:spacing w:val="7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51"/>
        </w:rPr>
        <w:t>тип</w:t>
      </w:r>
      <w:r>
        <w:rPr>
          <w:color w:val="231F20"/>
          <w:w w:val="55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48"/>
        </w:rPr>
        <w:t>відн</w:t>
      </w:r>
      <w:r>
        <w:rPr>
          <w:color w:val="231F20"/>
          <w:spacing w:val="-1"/>
          <w:w w:val="48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шень між його одиницями. Віддалені від ядра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конституенти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розміщуються</w:t>
      </w:r>
      <w:r>
        <w:rPr>
          <w:color w:val="231F20"/>
        </w:rPr>
        <w:t> </w:t>
      </w:r>
      <w:r>
        <w:rPr>
          <w:color w:val="231F20"/>
          <w:w w:val="50"/>
        </w:rPr>
        <w:t>на</w:t>
      </w:r>
      <w:r>
        <w:rPr>
          <w:color w:val="231F20"/>
        </w:rPr>
        <w:t> </w:t>
      </w:r>
      <w:r>
        <w:rPr>
          <w:color w:val="231F20"/>
          <w:w w:val="50"/>
        </w:rPr>
        <w:t>периферії</w:t>
      </w:r>
      <w:r>
        <w:rPr>
          <w:color w:val="231F20"/>
        </w:rPr>
        <w:t> </w:t>
      </w:r>
      <w:r>
        <w:rPr>
          <w:color w:val="231F20"/>
          <w:w w:val="50"/>
        </w:rPr>
        <w:t>поля.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правило,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кількість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периферійних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елементів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2"/>
        </w:rPr>
        <w:t>зн</w:t>
      </w:r>
      <w:r>
        <w:rPr>
          <w:color w:val="231F20"/>
          <w:spacing w:val="-6"/>
          <w:w w:val="52"/>
        </w:rPr>
        <w:t>а</w:t>
      </w:r>
      <w:r>
        <w:rPr>
          <w:color w:val="231F20"/>
          <w:spacing w:val="-2"/>
          <w:w w:val="54"/>
        </w:rPr>
        <w:t>чн</w:t>
      </w:r>
      <w:r>
        <w:rPr>
          <w:color w:val="231F20"/>
          <w:w w:val="54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54"/>
        </w:rPr>
        <w:t>п</w:t>
      </w:r>
      <w:r>
        <w:rPr>
          <w:color w:val="231F20"/>
          <w:spacing w:val="-2"/>
          <w:w w:val="54"/>
        </w:rPr>
        <w:t>ере</w:t>
      </w:r>
      <w:r>
        <w:rPr>
          <w:color w:val="231F20"/>
          <w:spacing w:val="-4"/>
          <w:w w:val="54"/>
        </w:rPr>
        <w:t>в</w:t>
      </w:r>
      <w:r>
        <w:rPr>
          <w:color w:val="231F20"/>
          <w:spacing w:val="-2"/>
          <w:w w:val="57"/>
        </w:rPr>
        <w:t>ажа</w:t>
      </w:r>
      <w:r>
        <w:rPr>
          <w:color w:val="231F20"/>
          <w:w w:val="57"/>
        </w:rPr>
        <w:t>є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43"/>
        </w:rPr>
        <w:t>к</w:t>
      </w:r>
      <w:r>
        <w:rPr>
          <w:color w:val="231F20"/>
          <w:spacing w:val="-2"/>
          <w:w w:val="44"/>
        </w:rPr>
        <w:t>ільк</w:t>
      </w:r>
      <w:r>
        <w:rPr>
          <w:color w:val="231F20"/>
          <w:spacing w:val="-2"/>
          <w:w w:val="42"/>
        </w:rPr>
        <w:t>іст</w:t>
      </w:r>
      <w:r>
        <w:rPr>
          <w:color w:val="231F20"/>
          <w:w w:val="42"/>
        </w:rPr>
        <w:t>ь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56"/>
        </w:rPr>
        <w:t>ядерних</w:t>
      </w:r>
      <w:r>
        <w:rPr>
          <w:color w:val="231F20"/>
          <w:w w:val="56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58"/>
        </w:rPr>
        <w:t>Вон</w:t>
      </w:r>
      <w:r>
        <w:rPr>
          <w:color w:val="231F20"/>
          <w:w w:val="58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1"/>
          <w:w w:val="43"/>
        </w:rPr>
        <w:t>к</w:t>
      </w:r>
      <w:r>
        <w:rPr>
          <w:color w:val="231F20"/>
          <w:spacing w:val="-2"/>
          <w:w w:val="55"/>
        </w:rPr>
        <w:t>он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кретизують основне значення поля та перебу-</w:t>
      </w:r>
      <w:r>
        <w:rPr>
          <w:color w:val="231F20"/>
          <w:w w:val="55"/>
        </w:rPr>
        <w:t> вають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зв’язку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іншими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полями,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утворюючи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цьому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лексико-семантичну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цілісність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ної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системи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(Горохова,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75"/>
        </w:rPr>
        <w:t>2009).</w:t>
      </w:r>
    </w:p>
    <w:p>
      <w:pPr>
        <w:spacing w:after="0" w:line="273" w:lineRule="auto"/>
        <w:jc w:val="both"/>
        <w:sectPr>
          <w:headerReference w:type="default" r:id="rId46"/>
          <w:footerReference w:type="default" r:id="rId47"/>
          <w:pgSz w:w="11910" w:h="16840"/>
          <w:pgMar w:header="597" w:footer="677" w:top="980" w:bottom="860" w:left="640" w:right="600"/>
          <w:cols w:num="2" w:equalWidth="0">
            <w:col w:w="4985" w:space="202"/>
            <w:col w:w="5483"/>
          </w:cols>
        </w:sectPr>
      </w:pPr>
    </w:p>
    <w:p>
      <w:pPr>
        <w:pStyle w:val="Heading2"/>
        <w:spacing w:line="268" w:lineRule="auto" w:before="93"/>
        <w:ind w:left="493" w:right="1" w:firstLine="340"/>
        <w:jc w:val="both"/>
      </w:pPr>
      <w:r>
        <w:rPr>
          <w:color w:val="231F20"/>
        </w:rPr>
        <w:t>Недосліджені</w:t>
      </w:r>
      <w:r>
        <w:rPr>
          <w:color w:val="231F20"/>
          <w:spacing w:val="61"/>
        </w:rPr>
        <w:t> </w:t>
      </w:r>
      <w:r>
        <w:rPr>
          <w:color w:val="231F20"/>
        </w:rPr>
        <w:t>аспекти</w:t>
      </w:r>
      <w:r>
        <w:rPr>
          <w:color w:val="231F20"/>
          <w:spacing w:val="61"/>
        </w:rPr>
        <w:t> </w:t>
      </w:r>
      <w:r>
        <w:rPr>
          <w:color w:val="231F20"/>
        </w:rPr>
        <w:t>проблеми,</w:t>
      </w:r>
      <w:r>
        <w:rPr>
          <w:color w:val="231F20"/>
          <w:spacing w:val="61"/>
        </w:rPr>
        <w:t> </w:t>
      </w:r>
      <w:r>
        <w:rPr>
          <w:color w:val="231F20"/>
        </w:rPr>
        <w:t>мета</w:t>
      </w:r>
      <w:r>
        <w:rPr>
          <w:color w:val="231F20"/>
          <w:spacing w:val="-58"/>
        </w:rPr>
        <w:t> </w:t>
      </w:r>
      <w:r>
        <w:rPr>
          <w:color w:val="231F20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завдання</w:t>
      </w:r>
      <w:r>
        <w:rPr>
          <w:color w:val="231F20"/>
          <w:spacing w:val="-1"/>
        </w:rPr>
        <w:t> </w:t>
      </w:r>
      <w:r>
        <w:rPr>
          <w:color w:val="231F20"/>
        </w:rPr>
        <w:t>статті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0"/>
        </w:rPr>
        <w:t>Аналіз</w:t>
      </w:r>
      <w:r>
        <w:rPr>
          <w:color w:val="231F20"/>
        </w:rPr>
        <w:t> 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4"/>
        </w:rPr>
        <w:t>досліджень</w:t>
      </w:r>
      <w:r>
        <w:rPr>
          <w:color w:val="231F20"/>
          <w:w w:val="54"/>
        </w:rPr>
        <w:t>,</w:t>
      </w:r>
      <w:r>
        <w:rPr>
          <w:color w:val="231F20"/>
        </w:rPr>
        <w:t>  </w:t>
      </w:r>
      <w:r>
        <w:rPr>
          <w:color w:val="231F20"/>
          <w:spacing w:val="-23"/>
        </w:rPr>
        <w:t> </w:t>
      </w:r>
      <w:r>
        <w:rPr>
          <w:color w:val="231F20"/>
          <w:w w:val="53"/>
        </w:rPr>
        <w:t>прис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3"/>
        </w:rPr>
        <w:t>ячених</w:t>
      </w:r>
      <w:r>
        <w:rPr>
          <w:color w:val="231F20"/>
        </w:rPr>
        <w:t> 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48"/>
        </w:rPr>
        <w:t>різно</w:t>
      </w:r>
      <w:r>
        <w:rPr>
          <w:color w:val="231F20"/>
          <w:w w:val="48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спектним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питанням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показав,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що,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незважаючи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їхнє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широ-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висвітлення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наукових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роботах,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залиша-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низка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відкритих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питань,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потребують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8"/>
        </w:rPr>
        <w:t>дальши</w:t>
      </w:r>
      <w:r>
        <w:rPr>
          <w:color w:val="231F20"/>
          <w:w w:val="58"/>
        </w:rPr>
        <w:t>х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spacing w:val="-3"/>
          <w:w w:val="55"/>
        </w:rPr>
        <w:t>а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1"/>
          <w:w w:val="53"/>
        </w:rPr>
        <w:t>ови</w:t>
      </w:r>
      <w:r>
        <w:rPr>
          <w:color w:val="231F20"/>
          <w:w w:val="53"/>
        </w:rPr>
        <w:t>х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звідок</w:t>
      </w:r>
      <w:r>
        <w:rPr>
          <w:color w:val="231F20"/>
          <w:w w:val="48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9"/>
        </w:rPr>
        <w:t>Сер</w:t>
      </w:r>
      <w:r>
        <w:rPr>
          <w:color w:val="231F20"/>
          <w:spacing w:val="-5"/>
          <w:w w:val="59"/>
        </w:rPr>
        <w:t>е</w:t>
      </w:r>
      <w:r>
        <w:rPr>
          <w:color w:val="231F20"/>
          <w:w w:val="58"/>
        </w:rPr>
        <w:t>д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7"/>
        </w:rPr>
        <w:t>них</w:t>
      </w:r>
      <w:r>
        <w:rPr>
          <w:color w:val="231F20"/>
          <w:w w:val="57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3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крема,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порядок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когнітивних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цесів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опанування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іноземною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мовою,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якого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б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увійшли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категоризація,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концептуалізація,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розуміння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мінімальної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одини-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ці </w:t>
      </w:r>
      <w:r>
        <w:rPr>
          <w:color w:val="231F20"/>
          <w:w w:val="80"/>
        </w:rPr>
        <w:t>– </w:t>
      </w:r>
      <w:r>
        <w:rPr>
          <w:color w:val="231F20"/>
          <w:w w:val="65"/>
        </w:rPr>
        <w:t>семи. З огляду на це, </w:t>
      </w:r>
      <w:r>
        <w:rPr>
          <w:rFonts w:ascii="Arial" w:hAnsi="Arial"/>
          <w:b/>
          <w:color w:val="231F20"/>
          <w:w w:val="80"/>
        </w:rPr>
        <w:t>метою статті </w:t>
      </w:r>
      <w:r>
        <w:rPr>
          <w:color w:val="231F20"/>
          <w:w w:val="65"/>
        </w:rPr>
        <w:t>є ви-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компонентів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опанування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іноземною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студентами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позицій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огнітивно</w:t>
      </w:r>
      <w:r>
        <w:rPr>
          <w:color w:val="231F20"/>
          <w:spacing w:val="-5"/>
          <w:w w:val="47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46"/>
        </w:rPr>
        <w:t>під</w:t>
      </w:r>
      <w:r>
        <w:rPr>
          <w:color w:val="231F20"/>
          <w:spacing w:val="-3"/>
          <w:w w:val="46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8"/>
        </w:rPr>
        <w:t>д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9"/>
        </w:rPr>
        <w:t>Сер</w:t>
      </w:r>
      <w:r>
        <w:rPr>
          <w:color w:val="231F20"/>
          <w:spacing w:val="-5"/>
          <w:w w:val="59"/>
        </w:rPr>
        <w:t>е</w:t>
      </w:r>
      <w:r>
        <w:rPr>
          <w:color w:val="231F20"/>
          <w:w w:val="58"/>
        </w:rPr>
        <w:t>д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7"/>
        </w:rPr>
        <w:t>них</w:t>
      </w:r>
      <w:r>
        <w:rPr>
          <w:color w:val="231F20"/>
          <w:w w:val="57"/>
        </w:rPr>
        <w:t>: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58"/>
        </w:rPr>
        <w:t>о-с</w:t>
      </w:r>
      <w:r>
        <w:rPr>
          <w:color w:val="231F20"/>
          <w:spacing w:val="1"/>
          <w:w w:val="58"/>
        </w:rPr>
        <w:t>е</w:t>
      </w:r>
      <w:r>
        <w:rPr>
          <w:color w:val="231F20"/>
        </w:rPr>
        <w:t>- </w:t>
      </w:r>
      <w:r>
        <w:rPr>
          <w:color w:val="231F20"/>
          <w:w w:val="55"/>
        </w:rPr>
        <w:t>мантичне</w:t>
      </w:r>
      <w:r>
        <w:rPr>
          <w:color w:val="231F20"/>
          <w:spacing w:val="6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поле,</w:t>
      </w:r>
      <w:r>
        <w:rPr>
          <w:color w:val="231F20"/>
          <w:spacing w:val="74"/>
        </w:rPr>
        <w:t> </w:t>
      </w:r>
      <w:r>
        <w:rPr>
          <w:color w:val="231F20"/>
          <w:w w:val="55"/>
        </w:rPr>
        <w:t>обґрунтування</w:t>
      </w:r>
      <w:r>
        <w:rPr>
          <w:color w:val="231F20"/>
          <w:spacing w:val="106"/>
        </w:rPr>
        <w:t> </w:t>
      </w:r>
      <w:r>
        <w:rPr>
          <w:color w:val="231F20"/>
          <w:w w:val="55"/>
        </w:rPr>
        <w:t>відношень,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в яких перебувають лексичні одиниці в межах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одного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лексико-семантичного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полісемія,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синонімія,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антонімія,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метонімія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тафора. Досягнення мети зумовило виконання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таких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завдань: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з’ясувати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ієрархічні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категоріями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концептами,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використати</w:t>
      </w:r>
      <w:r>
        <w:rPr>
          <w:color w:val="231F20"/>
          <w:spacing w:val="80"/>
        </w:rPr>
        <w:t> </w:t>
      </w:r>
      <w:r>
        <w:rPr>
          <w:color w:val="231F20"/>
          <w:w w:val="50"/>
        </w:rPr>
        <w:t>узагальнене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поняття</w:t>
      </w:r>
    </w:p>
    <w:p>
      <w:pPr>
        <w:pStyle w:val="BodyText"/>
        <w:spacing w:line="235" w:lineRule="exact"/>
        <w:ind w:left="493"/>
        <w:jc w:val="both"/>
      </w:pPr>
      <w:r>
        <w:rPr>
          <w:color w:val="231F20"/>
          <w:w w:val="55"/>
        </w:rPr>
        <w:t>«лексико-семантичне</w:t>
      </w:r>
      <w:r>
        <w:rPr>
          <w:color w:val="231F20"/>
          <w:spacing w:val="78"/>
        </w:rPr>
        <w:t> </w:t>
      </w:r>
      <w:r>
        <w:rPr>
          <w:color w:val="231F20"/>
          <w:w w:val="55"/>
        </w:rPr>
        <w:t>поле»</w:t>
      </w:r>
      <w:r>
        <w:rPr>
          <w:color w:val="231F20"/>
          <w:spacing w:val="8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представити</w:t>
      </w:r>
    </w:p>
    <w:p>
      <w:pPr>
        <w:pStyle w:val="BodyText"/>
        <w:spacing w:line="268" w:lineRule="auto" w:before="28"/>
        <w:ind w:left="493"/>
        <w:jc w:val="both"/>
      </w:pPr>
      <w:r>
        <w:rPr>
          <w:color w:val="231F20"/>
          <w:w w:val="49"/>
        </w:rPr>
        <w:t>йо</w:t>
      </w:r>
      <w:r>
        <w:rPr>
          <w:color w:val="231F20"/>
          <w:spacing w:val="-5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1"/>
          <w:w w:val="52"/>
        </w:rPr>
        <w:t>дос</w:t>
      </w:r>
      <w:r>
        <w:rPr>
          <w:color w:val="231F20"/>
          <w:spacing w:val="2"/>
          <w:w w:val="52"/>
        </w:rPr>
        <w:t>т</w:t>
      </w:r>
      <w:r>
        <w:rPr>
          <w:color w:val="231F20"/>
          <w:w w:val="52"/>
        </w:rPr>
        <w:t>упну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3"/>
        </w:rPr>
        <w:t>опану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5"/>
        </w:rPr>
        <w:t>дентами;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відношення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складниками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6"/>
        </w:rPr>
        <w:t>о</w:t>
      </w:r>
      <w:r>
        <w:rPr>
          <w:color w:val="231F20"/>
          <w:spacing w:val="-8"/>
          <w:w w:val="56"/>
        </w:rPr>
        <w:t>б</w:t>
      </w:r>
      <w:r>
        <w:rPr>
          <w:color w:val="231F20"/>
          <w:w w:val="41"/>
        </w:rPr>
        <w:t>хідні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48"/>
        </w:rPr>
        <w:t>аналі</w:t>
      </w:r>
      <w:r>
        <w:rPr>
          <w:color w:val="231F20"/>
          <w:spacing w:val="-3"/>
          <w:w w:val="48"/>
        </w:rPr>
        <w:t>з</w:t>
      </w:r>
      <w:r>
        <w:rPr>
          <w:color w:val="231F20"/>
          <w:w w:val="50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4"/>
        </w:rPr>
        <w:t>чання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62"/>
        </w:rPr>
        <w:t>ем</w:t>
      </w:r>
      <w:r>
        <w:rPr>
          <w:color w:val="231F20"/>
        </w:rPr>
        <w:t>- </w:t>
      </w:r>
      <w:r>
        <w:rPr>
          <w:color w:val="231F20"/>
          <w:w w:val="50"/>
        </w:rPr>
        <w:t>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представити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публіцистичного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стилю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вибору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метафор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метонімій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них.</w:t>
      </w:r>
    </w:p>
    <w:p>
      <w:pPr>
        <w:pStyle w:val="BodyText"/>
        <w:spacing w:before="2"/>
        <w:rPr>
          <w:sz w:val="24"/>
        </w:rPr>
      </w:pPr>
    </w:p>
    <w:p>
      <w:pPr>
        <w:pStyle w:val="Heading2"/>
        <w:spacing w:line="268" w:lineRule="auto"/>
        <w:ind w:left="493" w:firstLine="340"/>
        <w:jc w:val="both"/>
      </w:pPr>
      <w:r>
        <w:rPr>
          <w:color w:val="231F20"/>
        </w:rPr>
        <w:t>Методологія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дослідження:</w:t>
      </w:r>
      <w:r>
        <w:rPr>
          <w:color w:val="231F20"/>
          <w:spacing w:val="1"/>
        </w:rPr>
        <w:t> </w:t>
      </w:r>
      <w:r>
        <w:rPr>
          <w:color w:val="231F20"/>
        </w:rPr>
        <w:t>джерельна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14"/>
        </w:rPr>
        <w:t> </w:t>
      </w:r>
      <w:r>
        <w:rPr>
          <w:color w:val="231F20"/>
        </w:rPr>
        <w:t>експериментальна</w:t>
      </w:r>
      <w:r>
        <w:rPr>
          <w:color w:val="231F20"/>
          <w:spacing w:val="-14"/>
        </w:rPr>
        <w:t> </w:t>
      </w:r>
      <w:r>
        <w:rPr>
          <w:color w:val="231F20"/>
        </w:rPr>
        <w:t>бази,</w:t>
      </w:r>
      <w:r>
        <w:rPr>
          <w:color w:val="231F20"/>
          <w:spacing w:val="-13"/>
        </w:rPr>
        <w:t> </w:t>
      </w:r>
      <w:r>
        <w:rPr>
          <w:color w:val="231F20"/>
        </w:rPr>
        <w:t>учасники,</w:t>
      </w:r>
      <w:r>
        <w:rPr>
          <w:color w:val="231F20"/>
          <w:spacing w:val="-14"/>
        </w:rPr>
        <w:t> </w:t>
      </w:r>
      <w:r>
        <w:rPr>
          <w:color w:val="231F20"/>
        </w:rPr>
        <w:t>мето-</w:t>
      </w:r>
      <w:r>
        <w:rPr>
          <w:color w:val="231F20"/>
          <w:spacing w:val="-59"/>
        </w:rPr>
        <w:t> </w:t>
      </w:r>
      <w:r>
        <w:rPr>
          <w:color w:val="231F20"/>
        </w:rPr>
        <w:t>ди</w:t>
      </w:r>
      <w:r>
        <w:rPr>
          <w:color w:val="231F20"/>
          <w:spacing w:val="-1"/>
        </w:rPr>
        <w:t> </w:t>
      </w:r>
      <w:r>
        <w:rPr>
          <w:color w:val="231F20"/>
        </w:rPr>
        <w:t>і процедура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взяли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участь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3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викладачі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англійської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69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студентів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ЛА-71,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60"/>
        </w:rPr>
        <w:t>ЛА-72,</w:t>
      </w:r>
      <w:r>
        <w:rPr>
          <w:color w:val="231F20"/>
          <w:spacing w:val="-1"/>
          <w:w w:val="60"/>
        </w:rPr>
        <w:t> </w:t>
      </w:r>
      <w:r>
        <w:rPr>
          <w:color w:val="231F20"/>
          <w:spacing w:val="-2"/>
          <w:w w:val="60"/>
        </w:rPr>
        <w:t>ЛА-73</w:t>
      </w:r>
      <w:r>
        <w:rPr>
          <w:color w:val="231F20"/>
          <w:spacing w:val="-1"/>
          <w:w w:val="60"/>
        </w:rPr>
        <w:t> </w:t>
      </w:r>
      <w:r>
        <w:rPr>
          <w:color w:val="231F20"/>
          <w:spacing w:val="-2"/>
          <w:w w:val="60"/>
        </w:rPr>
        <w:t>факультету</w:t>
      </w:r>
      <w:r>
        <w:rPr>
          <w:color w:val="231F20"/>
          <w:spacing w:val="-1"/>
          <w:w w:val="60"/>
        </w:rPr>
        <w:t> лінгвістики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Націо-</w:t>
      </w:r>
      <w:r>
        <w:rPr>
          <w:color w:val="231F20"/>
          <w:w w:val="60"/>
        </w:rPr>
        <w:t> </w:t>
      </w:r>
      <w:r>
        <w:rPr>
          <w:color w:val="231F20"/>
          <w:w w:val="50"/>
        </w:rPr>
        <w:t>нального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технічного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університету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«Ки-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5"/>
        </w:rPr>
        <w:t>ївського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політехнічного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інституту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імені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Ігоря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50"/>
        </w:rPr>
        <w:t>Сікорського».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студентам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було</w:t>
      </w:r>
      <w:r>
        <w:rPr>
          <w:color w:val="231F20"/>
          <w:spacing w:val="-1"/>
          <w:w w:val="55"/>
        </w:rPr>
        <w:t> запропоновано таку послідовність фор-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мування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лінгвістичної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компетентності:</w:t>
      </w:r>
    </w:p>
    <w:p>
      <w:pPr>
        <w:pStyle w:val="ListParagraph"/>
        <w:numPr>
          <w:ilvl w:val="0"/>
          <w:numId w:val="11"/>
        </w:numPr>
        <w:tabs>
          <w:tab w:pos="1140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Встановлення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дослідження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лекси-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5"/>
          <w:sz w:val="22"/>
        </w:rPr>
        <w:t>о-семантични</w:t>
      </w:r>
      <w:r>
        <w:rPr>
          <w:color w:val="231F20"/>
          <w:w w:val="55"/>
          <w:sz w:val="22"/>
        </w:rPr>
        <w:t>х</w:t>
      </w:r>
      <w:r>
        <w:rPr>
          <w:color w:val="231F20"/>
          <w:sz w:val="22"/>
        </w:rPr>
        <w:t>   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о</w:t>
      </w:r>
      <w:r>
        <w:rPr>
          <w:color w:val="231F20"/>
          <w:spacing w:val="-1"/>
          <w:w w:val="44"/>
          <w:sz w:val="22"/>
        </w:rPr>
        <w:t>лі</w:t>
      </w:r>
      <w:r>
        <w:rPr>
          <w:color w:val="231F20"/>
          <w:w w:val="44"/>
          <w:sz w:val="22"/>
        </w:rPr>
        <w:t>в</w:t>
      </w:r>
      <w:r>
        <w:rPr>
          <w:color w:val="231F20"/>
          <w:sz w:val="22"/>
        </w:rPr>
        <w:t>   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w w:val="53"/>
          <w:sz w:val="22"/>
        </w:rPr>
        <w:t>–ієра</w:t>
      </w:r>
      <w:r>
        <w:rPr>
          <w:color w:val="231F20"/>
          <w:spacing w:val="-3"/>
          <w:w w:val="53"/>
          <w:sz w:val="22"/>
        </w:rPr>
        <w:t>р</w:t>
      </w:r>
      <w:r>
        <w:rPr>
          <w:color w:val="231F20"/>
          <w:w w:val="47"/>
          <w:sz w:val="22"/>
        </w:rPr>
        <w:t>хічних</w:t>
      </w:r>
      <w:r>
        <w:rPr>
          <w:color w:val="231F20"/>
          <w:sz w:val="22"/>
        </w:rPr>
        <w:t>   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50"/>
          <w:sz w:val="22"/>
        </w:rPr>
        <w:t>ст</w:t>
      </w:r>
      <w:r>
        <w:rPr>
          <w:color w:val="231F20"/>
          <w:spacing w:val="-3"/>
          <w:w w:val="50"/>
          <w:sz w:val="22"/>
        </w:rPr>
        <w:t>р</w:t>
      </w:r>
      <w:r>
        <w:rPr>
          <w:color w:val="231F20"/>
          <w:w w:val="46"/>
          <w:sz w:val="22"/>
        </w:rPr>
        <w:t>у</w:t>
      </w:r>
      <w:r>
        <w:rPr>
          <w:color w:val="231F20"/>
          <w:spacing w:val="1"/>
          <w:w w:val="46"/>
          <w:sz w:val="22"/>
        </w:rPr>
        <w:t>к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тур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значної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кількості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одиниць,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що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50"/>
          <w:sz w:val="22"/>
        </w:rPr>
        <w:t>об’єднані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інваріантним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значенням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відобра-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жають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мові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певну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поняттєву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категорію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(Но-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виков,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2002).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Усвідомлюючи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ієрархічний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зв’я-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зок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значень,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основі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лежить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принцип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включення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конкретних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значень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у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зна-</w:t>
      </w:r>
    </w:p>
    <w:p>
      <w:pPr>
        <w:pStyle w:val="BodyText"/>
        <w:spacing w:line="268" w:lineRule="auto" w:before="93"/>
        <w:ind w:left="412" w:right="248"/>
        <w:jc w:val="both"/>
      </w:pPr>
      <w:r>
        <w:rPr/>
        <w:br w:type="column"/>
      </w:r>
      <w:r>
        <w:rPr>
          <w:color w:val="231F20"/>
          <w:w w:val="50"/>
        </w:rPr>
        <w:t>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абстрактні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узагальнені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розуміючи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формальну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єдність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одиниці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части-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61"/>
        </w:rPr>
        <w:t>мови,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54"/>
        </w:rPr>
        <w:t>я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он</w:t>
      </w:r>
      <w:r>
        <w:rPr>
          <w:color w:val="231F20"/>
          <w:w w:val="55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6"/>
        </w:rPr>
        <w:t>нал</w:t>
      </w:r>
      <w:r>
        <w:rPr>
          <w:color w:val="231F20"/>
          <w:spacing w:val="-3"/>
          <w:w w:val="56"/>
        </w:rPr>
        <w:t>е</w:t>
      </w:r>
      <w:r>
        <w:rPr>
          <w:color w:val="231F20"/>
          <w:w w:val="58"/>
        </w:rPr>
        <w:t>жить,</w:t>
      </w:r>
      <w:r>
        <w:rPr>
          <w:color w:val="231F20"/>
          <w:spacing w:val="-2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4"/>
        </w:rPr>
        <w:t>дент</w:t>
      </w:r>
      <w:r>
        <w:rPr>
          <w:color w:val="231F20"/>
          <w:w w:val="54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55"/>
        </w:rPr>
        <w:t>н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цептуалізують </w:t>
      </w:r>
      <w:r>
        <w:rPr>
          <w:color w:val="231F20"/>
          <w:w w:val="55"/>
        </w:rPr>
        <w:t>лексико-семантичні та морфо-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лого-семантичні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рівні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мови.</w:t>
      </w:r>
    </w:p>
    <w:p>
      <w:pPr>
        <w:pStyle w:val="ListParagraph"/>
        <w:numPr>
          <w:ilvl w:val="0"/>
          <w:numId w:val="11"/>
        </w:numPr>
        <w:tabs>
          <w:tab w:pos="1059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Наступним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етапом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стало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визначення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виокремлення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лексико-семантичних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груп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слів.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Мовним критерієм, що їх вирізняє, є сема або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семантичний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7"/>
          <w:sz w:val="22"/>
        </w:rPr>
        <w:t>омпонен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,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52"/>
          <w:sz w:val="22"/>
        </w:rPr>
        <w:t>який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51"/>
          <w:sz w:val="22"/>
        </w:rPr>
        <w:t>є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52"/>
          <w:sz w:val="22"/>
        </w:rPr>
        <w:t>спільним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-1"/>
          <w:w w:val="56"/>
          <w:sz w:val="22"/>
        </w:rPr>
        <w:t>для </w:t>
      </w:r>
      <w:r>
        <w:rPr>
          <w:color w:val="231F20"/>
          <w:spacing w:val="-1"/>
          <w:w w:val="52"/>
          <w:sz w:val="22"/>
        </w:rPr>
        <w:t>зн</w:t>
      </w:r>
      <w:r>
        <w:rPr>
          <w:color w:val="231F20"/>
          <w:spacing w:val="-5"/>
          <w:w w:val="52"/>
          <w:sz w:val="22"/>
        </w:rPr>
        <w:t>а</w:t>
      </w:r>
      <w:r>
        <w:rPr>
          <w:color w:val="231F20"/>
          <w:w w:val="53"/>
          <w:sz w:val="22"/>
        </w:rPr>
        <w:t>чень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w w:val="40"/>
          <w:sz w:val="22"/>
        </w:rPr>
        <w:t>сіх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49"/>
          <w:sz w:val="22"/>
        </w:rPr>
        <w:t>членів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46"/>
          <w:sz w:val="22"/>
        </w:rPr>
        <w:t>г</w:t>
      </w:r>
      <w:r>
        <w:rPr>
          <w:color w:val="231F20"/>
          <w:spacing w:val="-3"/>
          <w:w w:val="46"/>
          <w:sz w:val="22"/>
        </w:rPr>
        <w:t>р</w:t>
      </w:r>
      <w:r>
        <w:rPr>
          <w:color w:val="231F20"/>
          <w:w w:val="53"/>
          <w:sz w:val="22"/>
        </w:rPr>
        <w:t>уп</w:t>
      </w:r>
      <w:r>
        <w:rPr>
          <w:color w:val="231F20"/>
          <w:spacing w:val="-1"/>
          <w:w w:val="53"/>
          <w:sz w:val="22"/>
        </w:rPr>
        <w:t>и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67"/>
          <w:sz w:val="22"/>
        </w:rPr>
        <w:t>К.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65"/>
          <w:sz w:val="22"/>
        </w:rPr>
        <w:t>См</w:t>
      </w:r>
      <w:r>
        <w:rPr>
          <w:color w:val="231F20"/>
          <w:spacing w:val="-5"/>
          <w:w w:val="65"/>
          <w:sz w:val="22"/>
        </w:rPr>
        <w:t>о</w:t>
      </w:r>
      <w:r>
        <w:rPr>
          <w:color w:val="231F20"/>
          <w:spacing w:val="-1"/>
          <w:w w:val="45"/>
          <w:sz w:val="22"/>
        </w:rPr>
        <w:t>лі</w:t>
      </w:r>
      <w:r>
        <w:rPr>
          <w:color w:val="231F20"/>
          <w:w w:val="45"/>
          <w:sz w:val="22"/>
        </w:rPr>
        <w:t>н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53"/>
          <w:sz w:val="22"/>
        </w:rPr>
        <w:t>визн</w:t>
      </w:r>
      <w:r>
        <w:rPr>
          <w:color w:val="231F20"/>
          <w:spacing w:val="-5"/>
          <w:w w:val="53"/>
          <w:sz w:val="22"/>
        </w:rPr>
        <w:t>а</w:t>
      </w:r>
      <w:r>
        <w:rPr>
          <w:color w:val="231F20"/>
          <w:w w:val="52"/>
          <w:sz w:val="22"/>
        </w:rPr>
        <w:t>чає </w:t>
      </w:r>
      <w:r>
        <w:rPr>
          <w:color w:val="231F20"/>
          <w:w w:val="55"/>
          <w:sz w:val="22"/>
        </w:rPr>
        <w:t>групу як «лексичну множину, члени якої об’єд-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нані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семантичним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інваріантом,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відрізняються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диференційним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компонентом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(семою)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лежать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однієї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граматичної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категорії»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(Смо-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лин,</w:t>
      </w:r>
      <w:r>
        <w:rPr>
          <w:color w:val="231F20"/>
          <w:spacing w:val="23"/>
          <w:w w:val="65"/>
          <w:sz w:val="22"/>
        </w:rPr>
        <w:t> </w:t>
      </w:r>
      <w:r>
        <w:rPr>
          <w:color w:val="231F20"/>
          <w:w w:val="80"/>
          <w:sz w:val="22"/>
        </w:rPr>
        <w:t>1988,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65"/>
          <w:sz w:val="22"/>
        </w:rPr>
        <w:t>с.</w:t>
      </w:r>
      <w:r>
        <w:rPr>
          <w:color w:val="231F20"/>
          <w:spacing w:val="24"/>
          <w:w w:val="65"/>
          <w:sz w:val="22"/>
        </w:rPr>
        <w:t> </w:t>
      </w:r>
      <w:r>
        <w:rPr>
          <w:color w:val="231F20"/>
          <w:w w:val="80"/>
          <w:sz w:val="22"/>
        </w:rPr>
        <w:t>220).</w:t>
      </w:r>
    </w:p>
    <w:p>
      <w:pPr>
        <w:pStyle w:val="ListParagraph"/>
        <w:numPr>
          <w:ilvl w:val="0"/>
          <w:numId w:val="11"/>
        </w:numPr>
        <w:tabs>
          <w:tab w:pos="1059" w:val="left" w:leader="none"/>
        </w:tabs>
        <w:spacing w:line="268" w:lineRule="auto" w:before="0" w:after="0"/>
        <w:ind w:left="412" w:right="247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Виокремлення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мінімальної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семантичної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0"/>
          <w:sz w:val="22"/>
        </w:rPr>
        <w:t>диниц</w:t>
      </w:r>
      <w:r>
        <w:rPr>
          <w:color w:val="231F20"/>
          <w:w w:val="50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63"/>
          <w:sz w:val="22"/>
        </w:rPr>
        <w:t>(семи)</w:t>
      </w:r>
      <w:r>
        <w:rPr>
          <w:color w:val="231F20"/>
          <w:sz w:val="22"/>
        </w:rPr>
        <w:t> 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6"/>
          <w:sz w:val="22"/>
        </w:rPr>
        <w:t>дн</w:t>
      </w:r>
      <w:r>
        <w:rPr>
          <w:color w:val="231F20"/>
          <w:spacing w:val="-5"/>
          <w:w w:val="56"/>
          <w:sz w:val="22"/>
        </w:rPr>
        <w:t>о</w:t>
      </w:r>
      <w:r>
        <w:rPr>
          <w:color w:val="231F20"/>
          <w:w w:val="52"/>
          <w:sz w:val="22"/>
        </w:rPr>
        <w:t>час</w:t>
      </w:r>
      <w:r>
        <w:rPr>
          <w:color w:val="231F20"/>
          <w:sz w:val="22"/>
        </w:rPr>
        <w:t> 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55"/>
          <w:sz w:val="22"/>
        </w:rPr>
        <w:t>пер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1"/>
          <w:w w:val="57"/>
          <w:sz w:val="22"/>
        </w:rPr>
        <w:t>д</w:t>
      </w:r>
      <w:r>
        <w:rPr>
          <w:color w:val="231F20"/>
          <w:spacing w:val="-6"/>
          <w:w w:val="57"/>
          <w:sz w:val="22"/>
        </w:rPr>
        <w:t>б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5"/>
          <w:sz w:val="22"/>
        </w:rPr>
        <w:t>ча</w:t>
      </w:r>
      <w:r>
        <w:rPr>
          <w:color w:val="231F20"/>
          <w:spacing w:val="2"/>
          <w:w w:val="55"/>
          <w:sz w:val="22"/>
        </w:rPr>
        <w:t>л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1"/>
          <w:w w:val="50"/>
          <w:sz w:val="22"/>
        </w:rPr>
        <w:t>у</w:t>
      </w:r>
      <w:r>
        <w:rPr>
          <w:color w:val="231F20"/>
          <w:sz w:val="22"/>
        </w:rPr>
        <w:t>- </w:t>
      </w:r>
      <w:r>
        <w:rPr>
          <w:color w:val="231F20"/>
          <w:w w:val="51"/>
          <w:sz w:val="22"/>
        </w:rPr>
        <w:t>міння</w:t>
      </w:r>
      <w:r>
        <w:rPr>
          <w:color w:val="231F20"/>
          <w:sz w:val="22"/>
        </w:rPr>
        <w:t> 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27"/>
          <w:sz w:val="22"/>
        </w:rPr>
        <w:t>її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2"/>
          <w:w w:val="68"/>
          <w:sz w:val="22"/>
        </w:rPr>
        <w:t>м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0"/>
          <w:sz w:val="22"/>
        </w:rPr>
        <w:t>лятивно</w:t>
      </w:r>
      <w:r>
        <w:rPr>
          <w:color w:val="231F20"/>
          <w:w w:val="50"/>
          <w:sz w:val="22"/>
        </w:rPr>
        <w:t>ї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5"/>
          <w:w w:val="45"/>
          <w:sz w:val="22"/>
        </w:rPr>
        <w:t>з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w w:val="48"/>
          <w:sz w:val="22"/>
        </w:rPr>
        <w:t>тності,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2"/>
          <w:sz w:val="22"/>
        </w:rPr>
        <w:t>об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5"/>
          <w:w w:val="45"/>
          <w:sz w:val="22"/>
        </w:rPr>
        <w:t>з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w w:val="45"/>
          <w:sz w:val="22"/>
        </w:rPr>
        <w:t>т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ності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накопичувати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інформацію.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Студенти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повинні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були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усвідомити,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що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під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час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взаємодії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6"/>
          <w:sz w:val="22"/>
        </w:rPr>
        <w:t>ди</w:t>
      </w:r>
      <w:r>
        <w:rPr>
          <w:color w:val="231F20"/>
          <w:w w:val="56"/>
          <w:sz w:val="22"/>
        </w:rPr>
        <w:t>н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45"/>
          <w:sz w:val="22"/>
        </w:rPr>
        <w:t>з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62"/>
          <w:sz w:val="22"/>
        </w:rPr>
        <w:t>дним</w:t>
      </w:r>
      <w:r>
        <w:rPr>
          <w:color w:val="231F20"/>
          <w:w w:val="62"/>
          <w:sz w:val="22"/>
        </w:rPr>
        <w:t>,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1"/>
          <w:sz w:val="22"/>
        </w:rPr>
        <w:t>семантичні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5"/>
          <w:sz w:val="22"/>
        </w:rPr>
        <w:t>омпонент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1"/>
          <w:w w:val="60"/>
          <w:sz w:val="22"/>
        </w:rPr>
        <w:t>«за</w:t>
      </w:r>
      <w:r>
        <w:rPr>
          <w:color w:val="231F20"/>
          <w:spacing w:val="-3"/>
          <w:w w:val="60"/>
          <w:sz w:val="22"/>
        </w:rPr>
        <w:t>б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1"/>
          <w:w w:val="45"/>
          <w:sz w:val="22"/>
        </w:rPr>
        <w:t>з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печують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актуалізацію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смислу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–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«синтезують»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його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із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безлічі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семантичних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ознак,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надають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стійкості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семантичному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інваріанту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слова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генетичному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прототипу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сприяють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розвитку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нових</w:t>
      </w:r>
      <w:r>
        <w:rPr>
          <w:color w:val="231F20"/>
          <w:spacing w:val="11"/>
          <w:w w:val="65"/>
          <w:sz w:val="22"/>
        </w:rPr>
        <w:t> </w:t>
      </w:r>
      <w:r>
        <w:rPr>
          <w:color w:val="231F20"/>
          <w:w w:val="65"/>
          <w:sz w:val="22"/>
        </w:rPr>
        <w:t>варіантів.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  <w:w w:val="50"/>
        </w:rPr>
        <w:t>Крім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того,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5"/>
          <w:w w:val="53"/>
        </w:rPr>
        <w:t>в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4"/>
        </w:rPr>
        <w:t>алис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д</w:t>
      </w:r>
      <w:r>
        <w:rPr>
          <w:color w:val="231F20"/>
          <w:w w:val="57"/>
        </w:rPr>
        <w:t>и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w w:val="51"/>
        </w:rPr>
        <w:t>син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48"/>
        </w:rPr>
        <w:t>аналі</w:t>
      </w:r>
      <w:r>
        <w:rPr>
          <w:color w:val="231F20"/>
          <w:spacing w:val="-3"/>
          <w:w w:val="48"/>
        </w:rPr>
        <w:t>з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46"/>
        </w:rPr>
        <w:t>уза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55"/>
        </w:rPr>
        <w:t>ал</w:t>
      </w:r>
      <w:r>
        <w:rPr>
          <w:color w:val="231F20"/>
          <w:w w:val="55"/>
        </w:rPr>
        <w:t>ь</w:t>
      </w:r>
      <w:r>
        <w:rPr>
          <w:color w:val="231F20"/>
        </w:rPr>
        <w:t>- </w:t>
      </w:r>
      <w:r>
        <w:rPr>
          <w:color w:val="231F20"/>
          <w:w w:val="55"/>
        </w:rPr>
        <w:t>нення</w:t>
      </w:r>
      <w:r>
        <w:rPr>
          <w:color w:val="231F20"/>
          <w:spacing w:val="41"/>
        </w:rPr>
        <w:t> </w:t>
      </w:r>
      <w:r>
        <w:rPr>
          <w:color w:val="231F20"/>
          <w:w w:val="55"/>
        </w:rPr>
        <w:t>одиниць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73"/>
        </w:rPr>
        <w:t> </w:t>
      </w:r>
      <w:r>
        <w:rPr>
          <w:color w:val="231F20"/>
          <w:w w:val="55"/>
        </w:rPr>
        <w:t>поля,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метод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суцільної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вибірки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виявлен-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метафоричних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одиниць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публіцистичного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стилю.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опису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значень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обраних одиниць використовувався описовий</w:t>
      </w:r>
      <w:r>
        <w:rPr>
          <w:color w:val="231F20"/>
          <w:w w:val="5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7"/>
        </w:rPr>
        <w:t>д</w:t>
      </w:r>
      <w:r>
        <w:rPr>
          <w:color w:val="231F20"/>
          <w:w w:val="67"/>
        </w:rPr>
        <w:t>,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д</w:t>
      </w:r>
      <w:r>
        <w:rPr>
          <w:color w:val="231F20"/>
          <w:w w:val="57"/>
        </w:rPr>
        <w:t>и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50"/>
        </w:rPr>
        <w:t>сис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59"/>
        </w:rPr>
        <w:t>ем</w:t>
      </w:r>
      <w:r>
        <w:rPr>
          <w:color w:val="231F20"/>
          <w:spacing w:val="-5"/>
          <w:w w:val="59"/>
        </w:rPr>
        <w:t>а</w:t>
      </w:r>
      <w:r>
        <w:rPr>
          <w:color w:val="231F20"/>
          <w:w w:val="44"/>
        </w:rPr>
        <w:t>тизації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ласифі</w:t>
      </w:r>
      <w:r>
        <w:rPr>
          <w:color w:val="231F20"/>
          <w:spacing w:val="4"/>
          <w:w w:val="52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35"/>
        </w:rPr>
        <w:t>ції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8"/>
        </w:rPr>
        <w:t>д</w:t>
      </w:r>
      <w:r>
        <w:rPr>
          <w:color w:val="231F20"/>
          <w:w w:val="58"/>
        </w:rPr>
        <w:t>л</w:t>
      </w:r>
      <w:r>
        <w:rPr>
          <w:color w:val="231F20"/>
          <w:w w:val="54"/>
        </w:rPr>
        <w:t>я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4"/>
        </w:rPr>
        <w:t>чення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3"/>
        </w:rPr>
        <w:t>основни</w:t>
      </w:r>
      <w:r>
        <w:rPr>
          <w:color w:val="231F20"/>
          <w:w w:val="53"/>
        </w:rPr>
        <w:t>х</w:t>
      </w:r>
      <w:r>
        <w:rPr>
          <w:color w:val="231F20"/>
          <w:spacing w:val="10"/>
        </w:rPr>
        <w:t> </w:t>
      </w:r>
      <w:r>
        <w:rPr>
          <w:color w:val="231F20"/>
          <w:w w:val="51"/>
        </w:rPr>
        <w:t>принципів</w:t>
      </w:r>
      <w:r>
        <w:rPr>
          <w:color w:val="231F20"/>
          <w:spacing w:val="1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л</w:t>
      </w:r>
      <w:r>
        <w:rPr>
          <w:color w:val="231F20"/>
          <w:spacing w:val="-2"/>
          <w:w w:val="56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сифікації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одиниць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метафоричним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6"/>
        </w:rPr>
        <w:t>перенесенням.</w:t>
      </w:r>
      <w:r>
        <w:rPr>
          <w:color w:val="231F20"/>
          <w:spacing w:val="3"/>
        </w:rPr>
        <w:t> </w:t>
      </w:r>
      <w:r>
        <w:rPr>
          <w:color w:val="231F20"/>
          <w:spacing w:val="2"/>
          <w:w w:val="83"/>
        </w:rPr>
        <w:t>М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0"/>
        </w:rPr>
        <w:t>до</w:t>
      </w:r>
      <w:r>
        <w:rPr>
          <w:color w:val="231F20"/>
          <w:w w:val="60"/>
        </w:rPr>
        <w:t>м</w:t>
      </w:r>
      <w:r>
        <w:rPr>
          <w:color w:val="231F20"/>
          <w:spacing w:val="3"/>
        </w:rPr>
        <w:t> </w:t>
      </w:r>
      <w:r>
        <w:rPr>
          <w:color w:val="231F20"/>
          <w:w w:val="51"/>
        </w:rPr>
        <w:t>спос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5"/>
        </w:rPr>
        <w:t>ер</w:t>
      </w:r>
      <w:r>
        <w:rPr>
          <w:color w:val="231F20"/>
          <w:spacing w:val="-3"/>
          <w:w w:val="55"/>
        </w:rPr>
        <w:t>е</w:t>
      </w:r>
      <w:r>
        <w:rPr>
          <w:color w:val="231F20"/>
          <w:w w:val="57"/>
        </w:rPr>
        <w:t>ження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38"/>
        </w:rPr>
        <w:t>і</w:t>
      </w:r>
      <w:r>
        <w:rPr>
          <w:color w:val="231F20"/>
          <w:spacing w:val="-3"/>
          <w:w w:val="38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терв’ю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виявлено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закономірності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засвоєн-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0"/>
        </w:rPr>
        <w:t>ня лінгвістичних категорій та перебіг </w:t>
      </w:r>
      <w:r>
        <w:rPr>
          <w:color w:val="231F20"/>
          <w:w w:val="50"/>
        </w:rPr>
        <w:t>процесів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он</w:t>
      </w:r>
      <w:r>
        <w:rPr>
          <w:color w:val="231F20"/>
          <w:spacing w:val="-3"/>
          <w:w w:val="56"/>
        </w:rPr>
        <w:t>ц</w:t>
      </w:r>
      <w:r>
        <w:rPr>
          <w:color w:val="231F20"/>
          <w:spacing w:val="-1"/>
          <w:w w:val="51"/>
        </w:rPr>
        <w:t>еп</w:t>
      </w:r>
      <w:r>
        <w:rPr>
          <w:color w:val="231F20"/>
          <w:spacing w:val="2"/>
          <w:w w:val="51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5"/>
        </w:rPr>
        <w:t>алізації</w:t>
      </w:r>
      <w:r>
        <w:rPr>
          <w:color w:val="231F20"/>
          <w:w w:val="45"/>
        </w:rPr>
        <w:t>,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4"/>
        </w:rPr>
        <w:t>чення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59"/>
        </w:rPr>
        <w:t>о-сема</w:t>
      </w:r>
      <w:r>
        <w:rPr>
          <w:color w:val="231F20"/>
          <w:spacing w:val="1"/>
          <w:w w:val="59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тичних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полів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досліджуваних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групах.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68" w:lineRule="auto"/>
        <w:ind w:left="412" w:right="248" w:firstLine="340"/>
        <w:jc w:val="both"/>
      </w:pPr>
      <w:r>
        <w:rPr>
          <w:color w:val="231F20"/>
        </w:rPr>
        <w:t>Результати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дослідження,</w:t>
      </w:r>
      <w:r>
        <w:rPr>
          <w:color w:val="231F20"/>
          <w:spacing w:val="1"/>
        </w:rPr>
        <w:t> </w:t>
      </w:r>
      <w:r>
        <w:rPr>
          <w:color w:val="231F20"/>
        </w:rPr>
        <w:t>винесені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обговорення,</w:t>
      </w:r>
      <w:r>
        <w:rPr>
          <w:color w:val="231F20"/>
          <w:spacing w:val="-2"/>
        </w:rPr>
        <w:t> </w:t>
      </w:r>
      <w:r>
        <w:rPr>
          <w:color w:val="231F20"/>
        </w:rPr>
        <w:t>їх</w:t>
      </w:r>
      <w:r>
        <w:rPr>
          <w:color w:val="231F20"/>
          <w:spacing w:val="-3"/>
        </w:rPr>
        <w:t> </w:t>
      </w:r>
      <w:r>
        <w:rPr>
          <w:color w:val="231F20"/>
        </w:rPr>
        <w:t>виклад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обґрунтування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  <w:spacing w:val="-1"/>
          <w:w w:val="55"/>
        </w:rPr>
        <w:t>Спос</w:t>
      </w:r>
      <w:r>
        <w:rPr>
          <w:color w:val="231F20"/>
          <w:spacing w:val="-3"/>
          <w:w w:val="55"/>
        </w:rPr>
        <w:t>т</w:t>
      </w:r>
      <w:r>
        <w:rPr>
          <w:color w:val="231F20"/>
          <w:spacing w:val="-1"/>
          <w:w w:val="55"/>
        </w:rPr>
        <w:t>ер</w:t>
      </w:r>
      <w:r>
        <w:rPr>
          <w:color w:val="231F20"/>
          <w:spacing w:val="-3"/>
          <w:w w:val="55"/>
        </w:rPr>
        <w:t>е</w:t>
      </w:r>
      <w:r>
        <w:rPr>
          <w:color w:val="231F20"/>
          <w:w w:val="57"/>
        </w:rPr>
        <w:t>ження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7"/>
        </w:rPr>
        <w:t>ання</w:t>
      </w:r>
      <w:r>
        <w:rPr>
          <w:color w:val="231F20"/>
          <w:w w:val="57"/>
        </w:rPr>
        <w:t>м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42"/>
        </w:rPr>
        <w:t>лінгві</w:t>
      </w:r>
      <w:r>
        <w:rPr>
          <w:color w:val="231F20"/>
          <w:spacing w:val="1"/>
          <w:w w:val="42"/>
        </w:rPr>
        <w:t>с</w:t>
      </w:r>
      <w:r>
        <w:rPr>
          <w:color w:val="231F20"/>
        </w:rPr>
        <w:t>- </w:t>
      </w:r>
      <w:r>
        <w:rPr>
          <w:color w:val="231F20"/>
          <w:w w:val="50"/>
        </w:rPr>
        <w:t>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свідчать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стратифікація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«ядро-пе-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риферія»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відбувалася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активно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випадку,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домінанта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достатньо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значеною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(наприклад,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«кількість»,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«простір»,</w:t>
      </w:r>
    </w:p>
    <w:p>
      <w:pPr>
        <w:pStyle w:val="BodyText"/>
        <w:spacing w:line="268" w:lineRule="auto"/>
        <w:ind w:left="412" w:right="246"/>
        <w:jc w:val="both"/>
      </w:pPr>
      <w:r>
        <w:rPr>
          <w:color w:val="231F20"/>
          <w:w w:val="60"/>
        </w:rPr>
        <w:t>«час»). Водночас, у тих випадках, коли в ос-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нові</w:t>
      </w:r>
      <w:r>
        <w:rPr>
          <w:color w:val="231F20"/>
          <w:spacing w:val="46"/>
        </w:rPr>
        <w:t> </w:t>
      </w:r>
      <w:r>
        <w:rPr>
          <w:color w:val="231F20"/>
          <w:w w:val="50"/>
        </w:rPr>
        <w:t>поля</w:t>
      </w:r>
      <w:r>
        <w:rPr>
          <w:color w:val="231F20"/>
          <w:spacing w:val="46"/>
        </w:rPr>
        <w:t> </w:t>
      </w:r>
      <w:r>
        <w:rPr>
          <w:color w:val="231F20"/>
          <w:w w:val="50"/>
        </w:rPr>
        <w:t>перебувало</w:t>
      </w:r>
      <w:r>
        <w:rPr>
          <w:color w:val="231F20"/>
          <w:spacing w:val="45"/>
        </w:rPr>
        <w:t> </w:t>
      </w:r>
      <w:r>
        <w:rPr>
          <w:color w:val="231F20"/>
          <w:w w:val="50"/>
        </w:rPr>
        <w:t>поняття</w:t>
      </w:r>
      <w:r>
        <w:rPr>
          <w:color w:val="231F20"/>
          <w:spacing w:val="46"/>
        </w:rPr>
        <w:t> </w:t>
      </w:r>
      <w:r>
        <w:rPr>
          <w:color w:val="231F20"/>
          <w:w w:val="50"/>
        </w:rPr>
        <w:t>більш</w:t>
      </w:r>
      <w:r>
        <w:rPr>
          <w:color w:val="231F20"/>
          <w:spacing w:val="48"/>
        </w:rPr>
        <w:t> </w:t>
      </w:r>
      <w:r>
        <w:rPr>
          <w:color w:val="231F20"/>
          <w:w w:val="50"/>
        </w:rPr>
        <w:t>широкого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68" w:lineRule="auto" w:before="93"/>
        <w:ind w:left="210" w:right="38"/>
        <w:jc w:val="both"/>
      </w:pPr>
      <w:r>
        <w:rPr>
          <w:color w:val="231F20"/>
          <w:w w:val="55"/>
        </w:rPr>
        <w:t>плану,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встановлення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домінанти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проблема-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тичним.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Крім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того,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пізнавальних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процесах,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опануванні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другою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мовою,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конституенти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вирізняються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спільним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ченням,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результатом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зв’язку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значень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окремих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порівнюваних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лексико-семантичних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варіантів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зв’язком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двох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5"/>
        </w:rPr>
        <w:t>слів</w:t>
      </w:r>
      <w:r>
        <w:rPr>
          <w:color w:val="231F20"/>
          <w:spacing w:val="19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4"/>
        </w:rPr>
        <w:t>дент</w:t>
      </w:r>
      <w:r>
        <w:rPr>
          <w:color w:val="231F20"/>
          <w:w w:val="54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1"/>
        </w:rPr>
        <w:t>міли</w:t>
      </w:r>
      <w:r>
        <w:rPr>
          <w:color w:val="231F20"/>
          <w:spacing w:val="19"/>
        </w:rPr>
        <w:t> </w:t>
      </w:r>
      <w:r>
        <w:rPr>
          <w:color w:val="231F20"/>
          <w:spacing w:val="-1"/>
          <w:w w:val="49"/>
        </w:rPr>
        <w:t>наявніст</w:t>
      </w:r>
      <w:r>
        <w:rPr>
          <w:color w:val="231F20"/>
          <w:w w:val="49"/>
        </w:rPr>
        <w:t>ь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3"/>
        </w:rPr>
        <w:t>ни</w:t>
      </w:r>
      <w:r>
        <w:rPr>
          <w:color w:val="231F20"/>
          <w:w w:val="53"/>
        </w:rPr>
        <w:t>х</w:t>
      </w:r>
      <w:r>
        <w:rPr>
          <w:color w:val="231F20"/>
          <w:spacing w:val="19"/>
        </w:rPr>
        <w:t> </w:t>
      </w:r>
      <w:r>
        <w:rPr>
          <w:color w:val="231F20"/>
          <w:w w:val="47"/>
        </w:rPr>
        <w:t>спіль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ного</w:t>
      </w:r>
      <w:r>
        <w:rPr>
          <w:color w:val="231F20"/>
          <w:w w:val="55"/>
        </w:rPr>
        <w:t> 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компонента.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Мінімальний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семантичний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5"/>
        </w:rPr>
        <w:t>омпонен</w:t>
      </w:r>
      <w:r>
        <w:rPr>
          <w:color w:val="231F20"/>
          <w:w w:val="55"/>
        </w:rPr>
        <w:t>т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  <w:w w:val="50"/>
        </w:rPr>
        <w:t>тра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2"/>
        </w:rPr>
        <w:t>ся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  <w:w w:val="48"/>
        </w:rPr>
        <w:t>як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  <w:w w:val="45"/>
        </w:rPr>
        <w:t>мі</w:t>
      </w:r>
      <w:r>
        <w:rPr>
          <w:color w:val="231F20"/>
        </w:rPr>
        <w:t>- </w:t>
      </w:r>
      <w:r>
        <w:rPr>
          <w:color w:val="231F20"/>
          <w:w w:val="55"/>
        </w:rPr>
        <w:t>німальна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семантична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(сема)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відображала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конкретну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ознаку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предмета,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явища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понят-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співвідноситься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(Новиков,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2002).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Студенти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визначали,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яким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чином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семантичні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компоненти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можна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віднести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3"/>
        </w:rPr>
        <w:t>«вихідни</w:t>
      </w:r>
      <w:r>
        <w:rPr>
          <w:color w:val="231F20"/>
          <w:w w:val="53"/>
        </w:rPr>
        <w:t>х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w w:val="54"/>
        </w:rPr>
        <w:t>семантичних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3"/>
        </w:rPr>
        <w:t>лементів</w:t>
      </w:r>
      <w:r>
        <w:rPr>
          <w:color w:val="231F20"/>
          <w:w w:val="53"/>
        </w:rPr>
        <w:t>,</w:t>
      </w:r>
      <w:r>
        <w:rPr>
          <w:color w:val="231F20"/>
        </w:rPr>
        <w:t> 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46"/>
        </w:rPr>
        <w:t>різн</w:t>
      </w:r>
      <w:r>
        <w:rPr>
          <w:color w:val="231F20"/>
          <w:spacing w:val="2"/>
          <w:w w:val="46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манітні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сполучення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структурної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точки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зору утворюють якісно нову значущу одиницю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65"/>
        </w:rPr>
        <w:t>мови» (Смолин, </w:t>
      </w:r>
      <w:r>
        <w:rPr>
          <w:color w:val="231F20"/>
          <w:spacing w:val="-1"/>
          <w:w w:val="70"/>
        </w:rPr>
        <w:t>1988, </w:t>
      </w:r>
      <w:r>
        <w:rPr>
          <w:color w:val="231F20"/>
          <w:spacing w:val="-1"/>
          <w:w w:val="65"/>
        </w:rPr>
        <w:t>с. </w:t>
      </w:r>
      <w:r>
        <w:rPr>
          <w:color w:val="231F20"/>
          <w:spacing w:val="-1"/>
          <w:w w:val="70"/>
        </w:rPr>
        <w:t>119), </w:t>
      </w:r>
      <w:r>
        <w:rPr>
          <w:color w:val="231F20"/>
          <w:w w:val="60"/>
        </w:rPr>
        <w:t>і </w:t>
      </w:r>
      <w:r>
        <w:rPr>
          <w:color w:val="231F20"/>
          <w:w w:val="65"/>
        </w:rPr>
        <w:t>як вони беруть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участь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створенні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різноманітних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було узагальнення висновку, що семантичний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компонент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виконує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випадку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дифе-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ренційну</w:t>
      </w:r>
      <w:r>
        <w:rPr>
          <w:color w:val="231F20"/>
          <w:w w:val="55"/>
        </w:rPr>
        <w:t> функцію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(при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відмежуванні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іншого),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інтегральну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функцію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(при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об’єднанні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парадиг-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матичні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угрупування),</w:t>
      </w:r>
      <w:r>
        <w:rPr>
          <w:color w:val="231F20"/>
          <w:spacing w:val="-1"/>
          <w:w w:val="55"/>
        </w:rPr>
        <w:t> 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регулярна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опозиція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інваріантних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диференційних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ознак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основою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29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  <w:spacing w:val="30"/>
        </w:rPr>
        <w:t> </w:t>
      </w:r>
      <w:r>
        <w:rPr>
          <w:color w:val="231F20"/>
          <w:spacing w:val="-1"/>
          <w:w w:val="49"/>
        </w:rPr>
        <w:t>ор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-1"/>
          <w:w w:val="46"/>
        </w:rPr>
        <w:t>аніз</w:t>
      </w:r>
      <w:r>
        <w:rPr>
          <w:color w:val="231F20"/>
          <w:w w:val="46"/>
        </w:rPr>
        <w:t>а</w:t>
      </w:r>
      <w:r>
        <w:rPr>
          <w:color w:val="231F20"/>
          <w:w w:val="35"/>
        </w:rPr>
        <w:t>ції</w:t>
      </w:r>
      <w:r>
        <w:rPr>
          <w:color w:val="231F20"/>
          <w:spacing w:val="30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  <w:spacing w:val="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30"/>
        </w:rPr>
        <w:t> </w:t>
      </w:r>
      <w:r>
        <w:rPr>
          <w:color w:val="231F20"/>
          <w:spacing w:val="-1"/>
          <w:w w:val="49"/>
        </w:rPr>
        <w:t>ідентиф</w:t>
      </w:r>
      <w:r>
        <w:rPr>
          <w:color w:val="231F20"/>
          <w:spacing w:val="1"/>
          <w:w w:val="49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кації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входять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нього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(Ко-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нецкая,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1998).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визначено,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найчастіше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такі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декількох</w:t>
      </w:r>
      <w:r>
        <w:rPr>
          <w:color w:val="231F20"/>
        </w:rPr>
        <w:t> </w:t>
      </w:r>
      <w:r>
        <w:rPr>
          <w:color w:val="231F20"/>
          <w:w w:val="50"/>
        </w:rPr>
        <w:t>ти-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зв’язків: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полісемії,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синонімії,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антонімії,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гіпонімії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паронімії.</w:t>
      </w:r>
    </w:p>
    <w:p>
      <w:pPr>
        <w:pStyle w:val="BodyText"/>
        <w:spacing w:line="225" w:lineRule="exact"/>
        <w:ind w:left="550"/>
        <w:jc w:val="both"/>
      </w:pPr>
      <w:r>
        <w:rPr>
          <w:color w:val="231F20"/>
          <w:w w:val="63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4"/>
        </w:rPr>
        <w:t>чання</w:t>
      </w:r>
      <w:r>
        <w:rPr>
          <w:color w:val="231F20"/>
          <w:spacing w:val="-10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4"/>
        </w:rPr>
        <w:t>дент</w:t>
      </w:r>
      <w:r>
        <w:rPr>
          <w:color w:val="231F20"/>
          <w:w w:val="5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8"/>
          <w:w w:val="56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альн</w:t>
      </w:r>
      <w:r>
        <w:rPr>
          <w:color w:val="231F20"/>
          <w:w w:val="55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45"/>
        </w:rPr>
        <w:t>з</w:t>
      </w:r>
      <w:r>
        <w:rPr>
          <w:color w:val="231F20"/>
        </w:rPr>
        <w:t>-</w:t>
      </w:r>
    </w:p>
    <w:p>
      <w:pPr>
        <w:pStyle w:val="BodyText"/>
        <w:spacing w:line="268" w:lineRule="auto" w:before="30"/>
        <w:ind w:left="210" w:right="38"/>
        <w:jc w:val="both"/>
      </w:pP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6"/>
        </w:rPr>
        <w:t>лядал</w:t>
      </w:r>
      <w:r>
        <w:rPr>
          <w:color w:val="231F20"/>
          <w:w w:val="56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6"/>
        </w:rPr>
        <w:t>різн</w:t>
      </w:r>
      <w:r>
        <w:rPr>
          <w:color w:val="231F20"/>
          <w:w w:val="46"/>
        </w:rPr>
        <w:t>о</w:t>
      </w:r>
      <w:r>
        <w:rPr>
          <w:color w:val="231F20"/>
          <w:spacing w:val="-1"/>
          <w:w w:val="55"/>
        </w:rPr>
        <w:t>вид</w:t>
      </w:r>
      <w:r>
        <w:rPr>
          <w:color w:val="231F20"/>
          <w:w w:val="5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54"/>
        </w:rPr>
        <w:t>семантичних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7"/>
        </w:rPr>
        <w:t>зв’язкі</w:t>
      </w:r>
      <w:r>
        <w:rPr>
          <w:color w:val="231F20"/>
          <w:w w:val="47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41"/>
        </w:rPr>
        <w:t>лінгв</w:t>
      </w:r>
      <w:r>
        <w:rPr>
          <w:color w:val="231F20"/>
          <w:spacing w:val="3"/>
          <w:w w:val="41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стичних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одиниць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англійської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Наприклад,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полісемія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була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досліджена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універсальне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4"/>
        </w:rPr>
        <w:t>семантичне</w:t>
      </w:r>
      <w:r>
        <w:rPr>
          <w:color w:val="231F20"/>
          <w:spacing w:val="10"/>
        </w:rPr>
        <w:t> </w:t>
      </w:r>
      <w:r>
        <w:rPr>
          <w:color w:val="231F20"/>
          <w:w w:val="61"/>
        </w:rPr>
        <w:t>яви</w:t>
      </w:r>
      <w:r>
        <w:rPr>
          <w:color w:val="231F20"/>
          <w:spacing w:val="-3"/>
          <w:w w:val="61"/>
        </w:rPr>
        <w:t>щ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5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1"/>
        </w:rPr>
        <w:t>чається</w:t>
      </w:r>
      <w:r>
        <w:rPr>
          <w:color w:val="231F20"/>
          <w:spacing w:val="10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5"/>
          <w:w w:val="56"/>
        </w:rPr>
        <w:t>а</w:t>
      </w:r>
      <w:r>
        <w:rPr>
          <w:color w:val="231F20"/>
          <w:spacing w:val="-1"/>
          <w:w w:val="45"/>
        </w:rPr>
        <w:t>т</w:t>
      </w:r>
      <w:r>
        <w:rPr>
          <w:color w:val="231F20"/>
        </w:rPr>
        <w:t>- </w:t>
      </w:r>
      <w:r>
        <w:rPr>
          <w:color w:val="231F20"/>
          <w:w w:val="50"/>
        </w:rPr>
        <w:t>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позначати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предмети,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явища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дійсності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використовува-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тись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різних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смислом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контекстах,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тобто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розмежовуватись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завдяки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вза-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ємовиключним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позиціям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цього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Бага-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4"/>
        </w:rPr>
        <w:t>чне</w:t>
      </w:r>
      <w:r>
        <w:rPr>
          <w:color w:val="231F20"/>
          <w:spacing w:val="-12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w w:val="53"/>
        </w:rPr>
        <w:t>я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1"/>
          <w:w w:val="54"/>
        </w:rPr>
        <w:t>ля</w:t>
      </w:r>
      <w:r>
        <w:rPr>
          <w:color w:val="231F20"/>
          <w:w w:val="54"/>
        </w:rPr>
        <w:t>є</w:t>
      </w:r>
      <w:r>
        <w:rPr>
          <w:color w:val="231F20"/>
          <w:spacing w:val="-12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60"/>
        </w:rPr>
        <w:t>обо</w:t>
      </w:r>
      <w:r>
        <w:rPr>
          <w:color w:val="231F20"/>
          <w:w w:val="60"/>
        </w:rPr>
        <w:t>ю</w:t>
      </w:r>
      <w:r>
        <w:rPr>
          <w:color w:val="231F20"/>
          <w:spacing w:val="-12"/>
        </w:rPr>
        <w:t> </w:t>
      </w:r>
      <w:r>
        <w:rPr>
          <w:color w:val="231F20"/>
          <w:w w:val="49"/>
        </w:rPr>
        <w:t>мікрос</w:t>
      </w:r>
      <w:r>
        <w:rPr>
          <w:color w:val="231F20"/>
          <w:spacing w:val="-3"/>
          <w:w w:val="49"/>
        </w:rPr>
        <w:t>х</w:t>
      </w:r>
      <w:r>
        <w:rPr>
          <w:color w:val="231F20"/>
          <w:spacing w:val="-1"/>
          <w:w w:val="62"/>
        </w:rPr>
        <w:t>е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w w:val="43"/>
        </w:rPr>
        <w:t>якій </w:t>
      </w:r>
      <w:r>
        <w:rPr>
          <w:color w:val="231F20"/>
          <w:w w:val="50"/>
        </w:rPr>
        <w:t>значення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взаємопов’язані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взаємообумовле-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(Беляевская,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2004).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Виявлено,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полісемія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належить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явищ,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швидко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розповсюджу-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5"/>
          <w:w w:val="75"/>
        </w:rPr>
        <w:t>ю</w:t>
      </w:r>
      <w:r>
        <w:rPr>
          <w:color w:val="231F20"/>
          <w:w w:val="50"/>
        </w:rPr>
        <w:t>ться</w:t>
      </w:r>
      <w:r>
        <w:rPr>
          <w:color w:val="231F20"/>
          <w:spacing w:val="-11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49"/>
        </w:rPr>
        <w:t>мові</w:t>
      </w:r>
      <w:r>
        <w:rPr>
          <w:color w:val="231F20"/>
          <w:spacing w:val="-11"/>
        </w:rPr>
        <w:t> </w:t>
      </w:r>
      <w:r>
        <w:rPr>
          <w:color w:val="231F20"/>
          <w:w w:val="54"/>
        </w:rPr>
        <w:t>чер</w:t>
      </w:r>
      <w:r>
        <w:rPr>
          <w:color w:val="231F20"/>
          <w:spacing w:val="-5"/>
          <w:w w:val="54"/>
        </w:rPr>
        <w:t>е</w:t>
      </w:r>
      <w:r>
        <w:rPr>
          <w:color w:val="231F20"/>
          <w:w w:val="45"/>
        </w:rPr>
        <w:t>з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6"/>
        </w:rPr>
        <w:t>внутр</w:t>
      </w:r>
      <w:r>
        <w:rPr>
          <w:color w:val="231F20"/>
          <w:w w:val="46"/>
        </w:rPr>
        <w:t>і</w:t>
      </w:r>
      <w:r>
        <w:rPr>
          <w:color w:val="231F20"/>
          <w:spacing w:val="-1"/>
          <w:w w:val="52"/>
        </w:rPr>
        <w:t>шн</w:t>
      </w:r>
      <w:r>
        <w:rPr>
          <w:color w:val="231F20"/>
          <w:w w:val="52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-12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49"/>
        </w:rPr>
        <w:t>овнішн</w:t>
      </w:r>
      <w:r>
        <w:rPr>
          <w:color w:val="231F20"/>
          <w:w w:val="49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w w:val="60"/>
        </w:rPr>
        <w:t>фа</w:t>
      </w:r>
      <w:r>
        <w:rPr>
          <w:color w:val="231F20"/>
          <w:spacing w:val="2"/>
          <w:w w:val="60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ри.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зовнішній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фактор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указував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Аристо-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тель,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який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зауважив,</w:t>
      </w:r>
      <w:r>
        <w:rPr>
          <w:color w:val="231F20"/>
          <w:spacing w:val="3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число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слів</w:t>
      </w:r>
      <w:r>
        <w:rPr>
          <w:color w:val="231F20"/>
          <w:spacing w:val="31"/>
          <w:w w:val="55"/>
        </w:rPr>
        <w:t> </w:t>
      </w:r>
      <w:r>
        <w:rPr>
          <w:color w:val="231F20"/>
          <w:w w:val="55"/>
        </w:rPr>
        <w:t>обмежене,</w:t>
      </w:r>
    </w:p>
    <w:p>
      <w:pPr>
        <w:pStyle w:val="BodyText"/>
        <w:spacing w:line="268" w:lineRule="auto" w:before="93"/>
        <w:ind w:left="210" w:right="530"/>
        <w:jc w:val="both"/>
      </w:pPr>
      <w:r>
        <w:rPr/>
        <w:br w:type="column"/>
      </w:r>
      <w:r>
        <w:rPr>
          <w:color w:val="231F20"/>
          <w:spacing w:val="-1"/>
          <w:w w:val="55"/>
        </w:rPr>
        <w:t>у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той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час,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як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кількість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предметів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безмежна.</w:t>
      </w:r>
      <w:r>
        <w:rPr>
          <w:color w:val="231F20"/>
          <w:w w:val="55"/>
        </w:rPr>
        <w:t> </w:t>
      </w:r>
      <w:r>
        <w:rPr>
          <w:color w:val="231F20"/>
          <w:w w:val="60"/>
        </w:rPr>
        <w:t>У зв’язку з цим, одне й те саме слово може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позначати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декілька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предметів.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Зовнішня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при-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полісемантичності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підкріплюється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внутрішньою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тенденцією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асиметричного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співвідношення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знаку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(Беляевская, 2004). З цього було </w:t>
      </w:r>
      <w:r>
        <w:rPr>
          <w:color w:val="231F20"/>
          <w:w w:val="60"/>
        </w:rPr>
        <w:t>зроблено ви-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3"/>
        </w:rPr>
        <w:t>сно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ок</w:t>
      </w:r>
      <w:r>
        <w:rPr>
          <w:color w:val="231F20"/>
          <w:w w:val="55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15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47"/>
        </w:rPr>
        <w:t>лісемі</w:t>
      </w:r>
      <w:r>
        <w:rPr>
          <w:color w:val="231F20"/>
          <w:w w:val="47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пер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7"/>
        </w:rPr>
        <w:t>д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чає</w:t>
      </w:r>
      <w:r>
        <w:rPr>
          <w:color w:val="231F20"/>
          <w:spacing w:val="15"/>
        </w:rPr>
        <w:t> </w:t>
      </w:r>
      <w:r>
        <w:rPr>
          <w:color w:val="231F20"/>
          <w:w w:val="45"/>
        </w:rPr>
        <w:t>співісну</w:t>
      </w:r>
      <w:r>
        <w:rPr>
          <w:color w:val="231F20"/>
          <w:spacing w:val="-3"/>
          <w:w w:val="45"/>
        </w:rPr>
        <w:t>в</w:t>
      </w:r>
      <w:r>
        <w:rPr>
          <w:color w:val="231F20"/>
          <w:spacing w:val="-1"/>
          <w:w w:val="55"/>
        </w:rPr>
        <w:t>а</w:t>
      </w:r>
      <w:r>
        <w:rPr>
          <w:color w:val="231F20"/>
          <w:spacing w:val="1"/>
          <w:w w:val="55"/>
        </w:rPr>
        <w:t>н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ня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одного</w:t>
      </w:r>
      <w:r>
        <w:rPr>
          <w:color w:val="231F20"/>
          <w:spacing w:val="4"/>
        </w:rPr>
        <w:t> </w:t>
      </w:r>
      <w:r>
        <w:rPr>
          <w:color w:val="231F20"/>
          <w:w w:val="55"/>
        </w:rPr>
        <w:t>слова в декількох значеннях, одне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 яких є центральним і об’єднує навколо себе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інші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значення.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50"/>
        </w:rPr>
        <w:t>Багатозначні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сумісні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схо-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жості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реалій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формою,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цінністю,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женням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функцією),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розподілено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щоб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виявити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характеристики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тафоричних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метонімічних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зв’язків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(Ко-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нецкая,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1998).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Оскільки</w:t>
      </w:r>
      <w:r>
        <w:rPr>
          <w:color w:val="231F20"/>
          <w:spacing w:val="30"/>
        </w:rPr>
        <w:t> </w:t>
      </w:r>
      <w:r>
        <w:rPr>
          <w:color w:val="231F20"/>
          <w:w w:val="55"/>
        </w:rPr>
        <w:t>метонімія</w:t>
      </w:r>
      <w:r>
        <w:rPr>
          <w:color w:val="231F20"/>
          <w:spacing w:val="30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31"/>
        </w:rPr>
        <w:t> </w:t>
      </w:r>
      <w:r>
        <w:rPr>
          <w:color w:val="231F20"/>
          <w:w w:val="55"/>
        </w:rPr>
        <w:t>метафора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 універсальними засобами поповнення слов-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никового запасу мови, який формується в про-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цесах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вторинної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номінації,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завданням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стало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описати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якісний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первинної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вторинної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номінації,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де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один термін </w:t>
      </w:r>
      <w:r>
        <w:rPr>
          <w:color w:val="231F20"/>
          <w:w w:val="55"/>
        </w:rPr>
        <w:t>замінюється іншим на основі су-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8"/>
        </w:rPr>
        <w:t>міжності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1"/>
        </w:rPr>
        <w:t>чу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4"/>
        </w:rPr>
        <w:t>ани</w:t>
      </w:r>
      <w:r>
        <w:rPr>
          <w:color w:val="231F20"/>
          <w:w w:val="54"/>
        </w:rPr>
        <w:t>х</w:t>
      </w:r>
      <w:r>
        <w:rPr>
          <w:color w:val="231F20"/>
          <w:spacing w:val="23"/>
        </w:rPr>
        <w:t> </w:t>
      </w:r>
      <w:r>
        <w:rPr>
          <w:color w:val="231F20"/>
          <w:w w:val="52"/>
        </w:rPr>
        <w:t>понять</w:t>
      </w:r>
      <w:r>
        <w:rPr>
          <w:color w:val="231F20"/>
          <w:spacing w:val="23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3"/>
        </w:rPr>
        <w:t>випад</w:t>
      </w:r>
      <w:r>
        <w:rPr>
          <w:color w:val="231F20"/>
          <w:spacing w:val="2"/>
          <w:w w:val="53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німії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їхньої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схожості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випадку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метафори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(Лакофф,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1990).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Студенти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намагалися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спро-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3"/>
        </w:rPr>
        <w:t>чи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1"/>
          <w:w w:val="44"/>
        </w:rPr>
        <w:t>ідт</w:t>
      </w:r>
      <w:r>
        <w:rPr>
          <w:color w:val="231F20"/>
          <w:spacing w:val="-3"/>
          <w:w w:val="44"/>
        </w:rPr>
        <w:t>в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-6"/>
          <w:w w:val="55"/>
        </w:rPr>
        <w:t>р</w:t>
      </w:r>
      <w:r>
        <w:rPr>
          <w:color w:val="231F20"/>
          <w:spacing w:val="-1"/>
          <w:w w:val="53"/>
        </w:rPr>
        <w:t>дит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4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3"/>
        </w:rPr>
        <w:t>афора,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Селіванової,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«найпродуктив-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нішим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креативним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збагачення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виявом мовної економії, що виявляється у ви-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користанні знаків однієї концептуальної сфери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на позначення іншої, схожої з нею у якомусь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відношенні»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(Селіванова,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2006,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с.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326).</w:t>
      </w:r>
    </w:p>
    <w:p>
      <w:pPr>
        <w:pStyle w:val="BodyText"/>
        <w:spacing w:line="236" w:lineRule="exact"/>
        <w:ind w:left="550"/>
        <w:jc w:val="both"/>
      </w:pPr>
      <w:r>
        <w:rPr>
          <w:color w:val="231F20"/>
          <w:w w:val="50"/>
        </w:rPr>
        <w:t>Аналіз</w:t>
      </w:r>
      <w:r>
        <w:rPr>
          <w:color w:val="231F20"/>
          <w:spacing w:val="36"/>
        </w:rPr>
        <w:t> </w:t>
      </w:r>
      <w:r>
        <w:rPr>
          <w:color w:val="231F20"/>
          <w:w w:val="50"/>
        </w:rPr>
        <w:t>статей</w:t>
      </w:r>
      <w:r>
        <w:rPr>
          <w:color w:val="231F20"/>
          <w:spacing w:val="64"/>
        </w:rPr>
        <w:t> </w:t>
      </w:r>
      <w:r>
        <w:rPr>
          <w:color w:val="231F20"/>
          <w:w w:val="50"/>
        </w:rPr>
        <w:t>публіцистичного</w:t>
      </w:r>
      <w:r>
        <w:rPr>
          <w:color w:val="231F20"/>
          <w:spacing w:val="2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стилю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50"/>
        </w:rPr>
        <w:t>дав</w:t>
      </w:r>
    </w:p>
    <w:p>
      <w:pPr>
        <w:pStyle w:val="BodyText"/>
        <w:spacing w:line="268" w:lineRule="auto" w:before="21"/>
        <w:ind w:left="210" w:right="527"/>
        <w:jc w:val="both"/>
      </w:pPr>
      <w:r>
        <w:rPr>
          <w:color w:val="231F20"/>
          <w:w w:val="55"/>
        </w:rPr>
        <w:t>змогу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студентам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виявити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метафоричне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ренесення,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зокрема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‘тварина-людина’.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Умовно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метафори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поділено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декілька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1)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через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оцінку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розумових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здібностей;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особливостей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ведінки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тварини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поведінку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(наприклад,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фесійну)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людини;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3)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приписаних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особливостей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характеристик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тварини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ведінку </w:t>
      </w:r>
      <w:r>
        <w:rPr>
          <w:color w:val="231F20"/>
          <w:spacing w:val="-1"/>
          <w:w w:val="55"/>
        </w:rPr>
        <w:t>людини. В ході дослідження студенти</w:t>
      </w:r>
      <w:r>
        <w:rPr>
          <w:color w:val="231F20"/>
          <w:w w:val="55"/>
        </w:rPr>
        <w:t> </w:t>
      </w:r>
      <w:r>
        <w:rPr>
          <w:color w:val="231F20"/>
          <w:w w:val="62"/>
        </w:rPr>
        <w:t>сфор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6"/>
        </w:rPr>
        <w:t>ал</w:t>
      </w:r>
      <w:r>
        <w:rPr>
          <w:color w:val="231F20"/>
          <w:w w:val="56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0"/>
        </w:rPr>
        <w:t>низ</w:t>
      </w:r>
      <w:r>
        <w:rPr>
          <w:color w:val="231F20"/>
          <w:spacing w:val="2"/>
          <w:w w:val="50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7"/>
        </w:rPr>
        <w:t>з</w:t>
      </w:r>
      <w:r>
        <w:rPr>
          <w:color w:val="231F20"/>
          <w:w w:val="57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-1"/>
          <w:w w:val="48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38"/>
        </w:rPr>
        <w:t>бі</w:t>
      </w:r>
      <w:r>
        <w:rPr>
          <w:color w:val="231F20"/>
          <w:spacing w:val="-5"/>
          <w:w w:val="38"/>
        </w:rPr>
        <w:t>г</w:t>
      </w:r>
      <w:r>
        <w:rPr>
          <w:color w:val="231F20"/>
          <w:spacing w:val="-1"/>
          <w:w w:val="54"/>
        </w:rPr>
        <w:t>алис</w:t>
      </w:r>
      <w:r>
        <w:rPr>
          <w:color w:val="231F20"/>
          <w:w w:val="54"/>
        </w:rPr>
        <w:t>я</w:t>
      </w:r>
      <w:r>
        <w:rPr>
          <w:color w:val="231F20"/>
          <w:spacing w:val="7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53"/>
        </w:rPr>
        <w:t>висно</w:t>
      </w:r>
      <w:r>
        <w:rPr>
          <w:color w:val="231F20"/>
          <w:w w:val="53"/>
        </w:rPr>
        <w:t>в</w:t>
      </w:r>
      <w:r>
        <w:rPr>
          <w:color w:val="231F20"/>
        </w:rPr>
        <w:t>- </w:t>
      </w:r>
      <w:r>
        <w:rPr>
          <w:color w:val="231F20"/>
          <w:w w:val="65"/>
        </w:rPr>
        <w:t>ками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вчених</w:t>
      </w:r>
      <w:r>
        <w:rPr>
          <w:color w:val="231F20"/>
          <w:spacing w:val="19"/>
          <w:w w:val="65"/>
        </w:rPr>
        <w:t> </w:t>
      </w:r>
      <w:r>
        <w:rPr>
          <w:color w:val="231F20"/>
          <w:w w:val="65"/>
        </w:rPr>
        <w:t>та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експертів</w:t>
      </w:r>
      <w:r>
        <w:rPr>
          <w:color w:val="231F20"/>
          <w:spacing w:val="19"/>
          <w:w w:val="65"/>
        </w:rPr>
        <w:t> </w:t>
      </w:r>
      <w:r>
        <w:rPr>
          <w:color w:val="231F20"/>
          <w:w w:val="65"/>
        </w:rPr>
        <w:t>(MacMillan,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2010):</w:t>
      </w:r>
    </w:p>
    <w:p>
      <w:pPr>
        <w:pStyle w:val="ListParagraph"/>
        <w:numPr>
          <w:ilvl w:val="0"/>
          <w:numId w:val="10"/>
        </w:numPr>
        <w:tabs>
          <w:tab w:pos="796" w:val="left" w:leader="none"/>
        </w:tabs>
        <w:spacing w:line="268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Оскільки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66"/>
          <w:sz w:val="22"/>
        </w:rPr>
        <w:t>л</w:t>
      </w:r>
      <w:r>
        <w:rPr>
          <w:color w:val="231F20"/>
          <w:spacing w:val="-5"/>
          <w:w w:val="66"/>
          <w:sz w:val="22"/>
        </w:rPr>
        <w:t>ю</w:t>
      </w:r>
      <w:r>
        <w:rPr>
          <w:color w:val="231F20"/>
          <w:spacing w:val="-1"/>
          <w:w w:val="56"/>
          <w:sz w:val="22"/>
        </w:rPr>
        <w:t>дин</w:t>
      </w:r>
      <w:r>
        <w:rPr>
          <w:color w:val="231F20"/>
          <w:w w:val="56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53"/>
          <w:sz w:val="22"/>
        </w:rPr>
        <w:t>в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spacing w:val="-1"/>
          <w:w w:val="57"/>
          <w:sz w:val="22"/>
        </w:rPr>
        <w:t>ажа</w:t>
      </w:r>
      <w:r>
        <w:rPr>
          <w:color w:val="231F20"/>
          <w:w w:val="57"/>
          <w:sz w:val="22"/>
        </w:rPr>
        <w:t>є</w:t>
      </w:r>
      <w:r>
        <w:rPr>
          <w:color w:val="231F20"/>
          <w:sz w:val="22"/>
        </w:rPr>
        <w:t> </w:t>
      </w:r>
      <w:r>
        <w:rPr>
          <w:color w:val="231F20"/>
          <w:w w:val="52"/>
          <w:sz w:val="22"/>
        </w:rPr>
        <w:t>с</w:t>
      </w:r>
      <w:r>
        <w:rPr>
          <w:color w:val="231F20"/>
          <w:spacing w:val="-3"/>
          <w:w w:val="52"/>
          <w:sz w:val="22"/>
        </w:rPr>
        <w:t>е</w:t>
      </w:r>
      <w:r>
        <w:rPr>
          <w:color w:val="231F20"/>
          <w:spacing w:val="-3"/>
          <w:w w:val="57"/>
          <w:sz w:val="22"/>
        </w:rPr>
        <w:t>б</w:t>
      </w:r>
      <w:r>
        <w:rPr>
          <w:color w:val="231F20"/>
          <w:w w:val="55"/>
          <w:sz w:val="22"/>
        </w:rPr>
        <w:t>е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41"/>
          <w:sz w:val="22"/>
        </w:rPr>
        <w:t>ін</w:t>
      </w:r>
      <w:r>
        <w:rPr>
          <w:color w:val="231F20"/>
          <w:spacing w:val="-3"/>
          <w:w w:val="41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1"/>
          <w:w w:val="52"/>
          <w:sz w:val="22"/>
        </w:rPr>
        <w:t>ле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1"/>
          <w:w w:val="50"/>
          <w:sz w:val="22"/>
        </w:rPr>
        <w:t>у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ально більш розвиненою, ніж тварина, то такі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5"/>
          <w:sz w:val="22"/>
        </w:rPr>
        <w:t>метафоричні прикметники як </w:t>
      </w:r>
      <w:r>
        <w:rPr>
          <w:rFonts w:ascii="Arial" w:hAnsi="Arial"/>
          <w:i/>
          <w:color w:val="231F20"/>
          <w:w w:val="65"/>
          <w:sz w:val="22"/>
        </w:rPr>
        <w:t>bull-headed, goo-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sy,</w:t>
      </w:r>
      <w:r>
        <w:rPr>
          <w:rFonts w:ascii="Arial" w:hAnsi="Arial"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calvish</w:t>
      </w:r>
      <w:r>
        <w:rPr>
          <w:rFonts w:ascii="Arial" w:hAnsi="Arial"/>
          <w:i/>
          <w:color w:val="231F20"/>
          <w:spacing w:val="12"/>
          <w:sz w:val="22"/>
        </w:rPr>
        <w:t> </w:t>
      </w:r>
      <w:r>
        <w:rPr>
          <w:color w:val="231F20"/>
          <w:w w:val="60"/>
          <w:sz w:val="22"/>
        </w:rPr>
        <w:t>описують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60"/>
          <w:sz w:val="22"/>
        </w:rPr>
        <w:t>людину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60"/>
          <w:sz w:val="22"/>
        </w:rPr>
        <w:t>як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60"/>
          <w:sz w:val="22"/>
        </w:rPr>
        <w:t>нерозсудливу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70"/>
          <w:sz w:val="22"/>
        </w:rPr>
        <w:t>й</w:t>
      </w:r>
      <w:r>
        <w:rPr>
          <w:color w:val="231F20"/>
          <w:spacing w:val="15"/>
          <w:w w:val="70"/>
          <w:sz w:val="22"/>
        </w:rPr>
        <w:t> </w:t>
      </w:r>
      <w:r>
        <w:rPr>
          <w:color w:val="231F20"/>
          <w:w w:val="70"/>
          <w:sz w:val="22"/>
        </w:rPr>
        <w:t>дурну.</w:t>
      </w:r>
    </w:p>
    <w:p>
      <w:pPr>
        <w:pStyle w:val="ListParagraph"/>
        <w:numPr>
          <w:ilvl w:val="0"/>
          <w:numId w:val="10"/>
        </w:numPr>
        <w:tabs>
          <w:tab w:pos="796" w:val="left" w:leader="none"/>
        </w:tabs>
        <w:spacing w:line="268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60"/>
          <w:sz w:val="22"/>
        </w:rPr>
        <w:t>З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1"/>
          <w:w w:val="49"/>
          <w:sz w:val="22"/>
        </w:rPr>
        <w:t>іншо</w:t>
      </w:r>
      <w:r>
        <w:rPr>
          <w:color w:val="231F20"/>
          <w:spacing w:val="-5"/>
          <w:w w:val="49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52"/>
          <w:sz w:val="22"/>
        </w:rPr>
        <w:t>бо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1"/>
          <w:w w:val="46"/>
          <w:sz w:val="22"/>
        </w:rPr>
        <w:t>деяк</w:t>
      </w:r>
      <w:r>
        <w:rPr>
          <w:color w:val="231F20"/>
          <w:w w:val="46"/>
          <w:sz w:val="22"/>
        </w:rPr>
        <w:t>і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49"/>
          <w:sz w:val="22"/>
        </w:rPr>
        <w:t>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арин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3"/>
          <w:w w:val="50"/>
          <w:sz w:val="22"/>
        </w:rPr>
        <w:t>х</w:t>
      </w:r>
      <w:r>
        <w:rPr>
          <w:color w:val="231F20"/>
          <w:spacing w:val="-1"/>
          <w:w w:val="52"/>
          <w:sz w:val="22"/>
        </w:rPr>
        <w:t>ара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5"/>
          <w:sz w:val="22"/>
        </w:rPr>
        <w:t>ер</w:t>
      </w:r>
      <w:r>
        <w:rPr>
          <w:color w:val="231F20"/>
          <w:spacing w:val="1"/>
          <w:w w:val="55"/>
          <w:sz w:val="22"/>
        </w:rPr>
        <w:t>и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зуються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якостями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і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силою,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невластивими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лю-</w:t>
      </w:r>
    </w:p>
    <w:p>
      <w:pPr>
        <w:spacing w:after="0" w:line="268" w:lineRule="auto"/>
        <w:jc w:val="both"/>
        <w:rPr>
          <w:sz w:val="22"/>
        </w:rPr>
        <w:sectPr>
          <w:headerReference w:type="default" r:id="rId48"/>
          <w:footerReference w:type="default" r:id="rId49"/>
          <w:pgSz w:w="11910" w:h="16840"/>
          <w:pgMar w:header="597" w:footer="677" w:top="980" w:bottom="860" w:left="640" w:right="600"/>
          <w:cols w:num="2" w:equalWidth="0">
            <w:col w:w="4986" w:space="201"/>
            <w:col w:w="5483"/>
          </w:cols>
        </w:sectPr>
      </w:pPr>
    </w:p>
    <w:p>
      <w:pPr>
        <w:spacing w:line="268" w:lineRule="auto" w:before="93"/>
        <w:ind w:left="493" w:right="0" w:firstLine="0"/>
        <w:jc w:val="both"/>
        <w:rPr>
          <w:rFonts w:ascii="Arial" w:hAnsi="Arial"/>
          <w:i/>
          <w:sz w:val="22"/>
        </w:rPr>
      </w:pPr>
      <w:r>
        <w:rPr>
          <w:color w:val="231F20"/>
          <w:w w:val="55"/>
          <w:sz w:val="22"/>
        </w:rPr>
        <w:t>дині.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Так,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наприклад,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люди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сприймають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бика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48"/>
          <w:sz w:val="22"/>
        </w:rPr>
        <w:t>як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w w:val="53"/>
          <w:sz w:val="22"/>
        </w:rPr>
        <w:t>ухли</w:t>
      </w:r>
      <w:r>
        <w:rPr>
          <w:color w:val="231F20"/>
          <w:spacing w:val="-5"/>
          <w:w w:val="53"/>
          <w:sz w:val="22"/>
        </w:rPr>
        <w:t>в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53"/>
          <w:sz w:val="22"/>
        </w:rPr>
        <w:t>сильну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55"/>
          <w:sz w:val="22"/>
        </w:rPr>
        <w:t>й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-1"/>
          <w:w w:val="51"/>
          <w:sz w:val="22"/>
        </w:rPr>
        <w:t>агресивн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49"/>
          <w:sz w:val="22"/>
        </w:rPr>
        <w:t>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арин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.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-10"/>
          <w:w w:val="61"/>
          <w:sz w:val="22"/>
        </w:rPr>
        <w:t>Т</w:t>
      </w:r>
      <w:r>
        <w:rPr>
          <w:color w:val="231F20"/>
          <w:spacing w:val="-1"/>
          <w:w w:val="49"/>
          <w:sz w:val="22"/>
        </w:rPr>
        <w:t>а</w:t>
      </w:r>
      <w:r>
        <w:rPr>
          <w:color w:val="231F20"/>
          <w:spacing w:val="4"/>
          <w:w w:val="49"/>
          <w:sz w:val="22"/>
        </w:rPr>
        <w:t>к</w:t>
      </w:r>
      <w:r>
        <w:rPr>
          <w:color w:val="231F20"/>
          <w:w w:val="55"/>
          <w:sz w:val="22"/>
        </w:rPr>
        <w:t>а </w:t>
      </w:r>
      <w:r>
        <w:rPr>
          <w:color w:val="231F20"/>
          <w:w w:val="55"/>
          <w:sz w:val="22"/>
        </w:rPr>
        <w:t>поведінка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стала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приводом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виникнення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70"/>
          <w:sz w:val="22"/>
        </w:rPr>
        <w:t>тафоричного терміну </w:t>
      </w:r>
      <w:r>
        <w:rPr>
          <w:rFonts w:ascii="Arial" w:hAnsi="Arial"/>
          <w:i/>
          <w:color w:val="231F20"/>
          <w:w w:val="70"/>
          <w:sz w:val="22"/>
        </w:rPr>
        <w:t>a bull market </w:t>
      </w:r>
      <w:r>
        <w:rPr>
          <w:color w:val="231F20"/>
          <w:w w:val="70"/>
          <w:sz w:val="22"/>
        </w:rPr>
        <w:t>– </w:t>
      </w:r>
      <w:r>
        <w:rPr>
          <w:rFonts w:ascii="Arial" w:hAnsi="Arial"/>
          <w:i/>
          <w:color w:val="231F20"/>
          <w:w w:val="70"/>
          <w:sz w:val="22"/>
        </w:rPr>
        <w:t>ринок зі</w:t>
      </w:r>
      <w:r>
        <w:rPr>
          <w:rFonts w:ascii="Arial" w:hAnsi="Arial"/>
          <w:i/>
          <w:color w:val="231F20"/>
          <w:spacing w:val="1"/>
          <w:w w:val="7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швидким</w:t>
      </w:r>
      <w:r>
        <w:rPr>
          <w:rFonts w:ascii="Arial" w:hAnsi="Arial"/>
          <w:i/>
          <w:color w:val="231F20"/>
          <w:spacing w:val="3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та</w:t>
      </w:r>
      <w:r>
        <w:rPr>
          <w:rFonts w:ascii="Arial" w:hAnsi="Arial"/>
          <w:i/>
          <w:color w:val="231F20"/>
          <w:spacing w:val="2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стрімким</w:t>
      </w:r>
      <w:r>
        <w:rPr>
          <w:rFonts w:ascii="Arial" w:hAnsi="Arial"/>
          <w:i/>
          <w:color w:val="231F20"/>
          <w:spacing w:val="2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зростанням</w:t>
      </w:r>
      <w:r>
        <w:rPr>
          <w:rFonts w:ascii="Arial" w:hAnsi="Arial"/>
          <w:i/>
          <w:color w:val="231F20"/>
          <w:spacing w:val="2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цін.</w:t>
      </w:r>
    </w:p>
    <w:p>
      <w:pPr>
        <w:pStyle w:val="ListParagraph"/>
        <w:numPr>
          <w:ilvl w:val="1"/>
          <w:numId w:val="10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spacing w:val="-2"/>
          <w:w w:val="55"/>
          <w:sz w:val="22"/>
        </w:rPr>
        <w:t>Ведмідь,</w:t>
      </w:r>
      <w:r>
        <w:rPr>
          <w:color w:val="231F20"/>
          <w:spacing w:val="-1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натомість,</w:t>
      </w:r>
      <w:r>
        <w:rPr>
          <w:color w:val="231F20"/>
          <w:spacing w:val="-1"/>
          <w:w w:val="55"/>
          <w:sz w:val="22"/>
        </w:rPr>
        <w:t> у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5"/>
          <w:sz w:val="22"/>
        </w:rPr>
        <w:t>розумінні людини</w:t>
      </w:r>
      <w:r>
        <w:rPr>
          <w:color w:val="231F20"/>
          <w:w w:val="55"/>
          <w:sz w:val="22"/>
        </w:rPr>
        <w:t> 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неповороткою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повільною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твариною,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65"/>
          <w:sz w:val="22"/>
        </w:rPr>
        <w:t>поняття </w:t>
      </w:r>
      <w:r>
        <w:rPr>
          <w:rFonts w:ascii="Arial" w:hAnsi="Arial"/>
          <w:i/>
          <w:color w:val="231F20"/>
          <w:spacing w:val="-1"/>
          <w:w w:val="65"/>
          <w:sz w:val="22"/>
        </w:rPr>
        <w:t>a</w:t>
      </w:r>
      <w:r>
        <w:rPr>
          <w:rFonts w:ascii="Arial" w:hAnsi="Arial"/>
          <w:i/>
          <w:color w:val="231F20"/>
          <w:w w:val="65"/>
          <w:sz w:val="22"/>
        </w:rPr>
        <w:t> </w:t>
      </w:r>
      <w:r>
        <w:rPr>
          <w:rFonts w:ascii="Arial" w:hAnsi="Arial"/>
          <w:i/>
          <w:color w:val="231F20"/>
          <w:spacing w:val="-1"/>
          <w:w w:val="65"/>
          <w:sz w:val="22"/>
        </w:rPr>
        <w:t>bear</w:t>
      </w:r>
      <w:r>
        <w:rPr>
          <w:rFonts w:ascii="Arial" w:hAnsi="Arial"/>
          <w:i/>
          <w:color w:val="231F20"/>
          <w:w w:val="65"/>
          <w:sz w:val="22"/>
        </w:rPr>
        <w:t> market </w:t>
      </w:r>
      <w:r>
        <w:rPr>
          <w:color w:val="231F20"/>
          <w:w w:val="65"/>
          <w:sz w:val="22"/>
        </w:rPr>
        <w:t>має антонімічне зна-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75"/>
          <w:sz w:val="22"/>
        </w:rPr>
        <w:t>чення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-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ринок,</w:t>
      </w:r>
      <w:r>
        <w:rPr>
          <w:rFonts w:ascii="Arial" w:hAnsi="Arial"/>
          <w:i/>
          <w:color w:val="231F20"/>
          <w:spacing w:val="-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</w:t>
      </w:r>
      <w:r>
        <w:rPr>
          <w:rFonts w:ascii="Arial" w:hAnsi="Arial"/>
          <w:i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якому</w:t>
      </w:r>
      <w:r>
        <w:rPr>
          <w:rFonts w:ascii="Arial" w:hAnsi="Arial"/>
          <w:i/>
          <w:color w:val="231F20"/>
          <w:spacing w:val="-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</w:t>
      </w:r>
      <w:r>
        <w:rPr>
          <w:rFonts w:ascii="Arial" w:hAnsi="Arial"/>
          <w:i/>
          <w:color w:val="231F20"/>
          <w:spacing w:val="-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падають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75"/>
          <w:sz w:val="22"/>
        </w:rPr>
        <w:t>Іншим</w:t>
      </w:r>
      <w:r>
        <w:rPr>
          <w:color w:val="231F20"/>
          <w:spacing w:val="-43"/>
          <w:w w:val="75"/>
          <w:sz w:val="22"/>
        </w:rPr>
        <w:t> </w:t>
      </w:r>
      <w:r>
        <w:rPr>
          <w:color w:val="231F20"/>
          <w:w w:val="55"/>
          <w:sz w:val="22"/>
        </w:rPr>
        <w:t>прикладом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перенесення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типової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поведінки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тварини на поведінку людини може слугувати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75"/>
          <w:sz w:val="22"/>
        </w:rPr>
        <w:t>метафори </w:t>
      </w:r>
      <w:r>
        <w:rPr>
          <w:rFonts w:ascii="Arial" w:hAnsi="Arial"/>
          <w:i/>
          <w:color w:val="231F20"/>
          <w:w w:val="90"/>
          <w:sz w:val="22"/>
        </w:rPr>
        <w:t>a lone wolf – одинак</w:t>
      </w:r>
      <w:r>
        <w:rPr>
          <w:color w:val="231F20"/>
          <w:w w:val="90"/>
          <w:sz w:val="22"/>
        </w:rPr>
        <w:t>, </w:t>
      </w:r>
      <w:r>
        <w:rPr>
          <w:rFonts w:ascii="Arial" w:hAnsi="Arial"/>
          <w:i/>
          <w:color w:val="231F20"/>
          <w:w w:val="90"/>
          <w:sz w:val="22"/>
        </w:rPr>
        <w:t>tiger – сильний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та</w:t>
      </w:r>
      <w:r>
        <w:rPr>
          <w:rFonts w:ascii="Arial" w:hAnsi="Arial"/>
          <w:i/>
          <w:color w:val="231F20"/>
          <w:spacing w:val="2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агресивний</w:t>
      </w:r>
      <w:r>
        <w:rPr>
          <w:rFonts w:ascii="Arial" w:hAnsi="Arial"/>
          <w:i/>
          <w:color w:val="231F20"/>
          <w:spacing w:val="3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противник,</w:t>
      </w:r>
      <w:r>
        <w:rPr>
          <w:rFonts w:ascii="Arial" w:hAnsi="Arial"/>
          <w:i/>
          <w:color w:val="231F20"/>
          <w:spacing w:val="3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конкурент</w:t>
      </w:r>
      <w:r>
        <w:rPr>
          <w:color w:val="231F20"/>
          <w:w w:val="90"/>
          <w:sz w:val="22"/>
        </w:rPr>
        <w:t>.</w:t>
      </w:r>
    </w:p>
    <w:p>
      <w:pPr>
        <w:pStyle w:val="ListParagraph"/>
        <w:numPr>
          <w:ilvl w:val="1"/>
          <w:numId w:val="10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окремих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випадках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людина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приписує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0"/>
          <w:sz w:val="22"/>
        </w:rPr>
        <w:t>тварині певні якості, які </w:t>
      </w:r>
      <w:r>
        <w:rPr>
          <w:color w:val="231F20"/>
          <w:w w:val="50"/>
          <w:sz w:val="22"/>
        </w:rPr>
        <w:t>в реальності не є влас-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тивими для тварини, та переносить їх на свою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4"/>
          <w:sz w:val="22"/>
        </w:rPr>
        <w:t>по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1"/>
          <w:w w:val="44"/>
          <w:sz w:val="22"/>
        </w:rPr>
        <w:t>дін</w:t>
      </w:r>
      <w:r>
        <w:rPr>
          <w:color w:val="231F20"/>
          <w:spacing w:val="2"/>
          <w:w w:val="44"/>
          <w:sz w:val="22"/>
        </w:rPr>
        <w:t>к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"/>
          <w:w w:val="56"/>
          <w:sz w:val="22"/>
        </w:rPr>
        <w:t>Напри</w:t>
      </w:r>
      <w:r>
        <w:rPr>
          <w:color w:val="231F20"/>
          <w:spacing w:val="2"/>
          <w:w w:val="56"/>
          <w:sz w:val="22"/>
        </w:rPr>
        <w:t>к</w:t>
      </w:r>
      <w:r>
        <w:rPr>
          <w:color w:val="231F20"/>
          <w:spacing w:val="-1"/>
          <w:w w:val="61"/>
          <w:sz w:val="22"/>
        </w:rPr>
        <w:t>лад</w:t>
      </w:r>
      <w:r>
        <w:rPr>
          <w:color w:val="231F20"/>
          <w:w w:val="61"/>
          <w:sz w:val="22"/>
        </w:rPr>
        <w:t>,</w:t>
      </w:r>
      <w:r>
        <w:rPr>
          <w:color w:val="231F20"/>
          <w:sz w:val="22"/>
        </w:rPr>
        <w:t> </w:t>
      </w:r>
      <w:r>
        <w:rPr>
          <w:rFonts w:ascii="Arial" w:hAnsi="Arial"/>
          <w:i/>
          <w:color w:val="231F20"/>
          <w:sz w:val="22"/>
        </w:rPr>
        <w:t>to</w:t>
      </w:r>
      <w:r>
        <w:rPr>
          <w:rFonts w:ascii="Arial" w:hAnsi="Arial"/>
          <w:i/>
          <w:color w:val="231F20"/>
          <w:spacing w:val="-1"/>
          <w:sz w:val="22"/>
        </w:rPr>
        <w:t> hors</w:t>
      </w:r>
      <w:r>
        <w:rPr>
          <w:rFonts w:ascii="Arial" w:hAnsi="Arial"/>
          <w:i/>
          <w:color w:val="231F20"/>
          <w:sz w:val="22"/>
        </w:rPr>
        <w:t>e</w:t>
      </w:r>
      <w:r>
        <w:rPr>
          <w:rFonts w:ascii="Arial" w:hAnsi="Arial"/>
          <w:i/>
          <w:color w:val="231F20"/>
          <w:spacing w:val="-1"/>
          <w:sz w:val="22"/>
        </w:rPr>
        <w:t> aroun</w:t>
      </w:r>
      <w:r>
        <w:rPr>
          <w:rFonts w:ascii="Arial" w:hAnsi="Arial"/>
          <w:i/>
          <w:color w:val="231F20"/>
          <w:sz w:val="22"/>
        </w:rPr>
        <w:t>d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1"/>
          <w:w w:val="52"/>
          <w:sz w:val="22"/>
        </w:rPr>
        <w:t>зн</w:t>
      </w:r>
      <w:r>
        <w:rPr>
          <w:color w:val="231F20"/>
          <w:spacing w:val="-5"/>
          <w:w w:val="52"/>
          <w:sz w:val="22"/>
        </w:rPr>
        <w:t>а</w:t>
      </w:r>
      <w:r>
        <w:rPr>
          <w:color w:val="231F20"/>
          <w:w w:val="52"/>
          <w:sz w:val="22"/>
        </w:rPr>
        <w:t>чає </w:t>
      </w:r>
      <w:r>
        <w:rPr>
          <w:rFonts w:ascii="Arial" w:hAnsi="Arial"/>
          <w:i/>
          <w:color w:val="231F20"/>
          <w:w w:val="90"/>
          <w:sz w:val="22"/>
        </w:rPr>
        <w:t>блазнювати,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дуріти,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color w:val="231F20"/>
          <w:w w:val="70"/>
          <w:sz w:val="22"/>
        </w:rPr>
        <w:t>а</w:t>
      </w:r>
      <w:r>
        <w:rPr>
          <w:color w:val="231F20"/>
          <w:spacing w:val="1"/>
          <w:w w:val="7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to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lark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поводитися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грайливо</w:t>
      </w:r>
      <w:r>
        <w:rPr>
          <w:color w:val="231F20"/>
          <w:w w:val="90"/>
          <w:sz w:val="22"/>
        </w:rPr>
        <w:t>.</w:t>
      </w:r>
    </w:p>
    <w:p>
      <w:pPr>
        <w:pStyle w:val="ListParagraph"/>
        <w:numPr>
          <w:ilvl w:val="1"/>
          <w:numId w:val="10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rFonts w:ascii="Arial" w:hAnsi="Arial"/>
          <w:i/>
          <w:sz w:val="22"/>
        </w:rPr>
      </w:pPr>
      <w:r>
        <w:rPr>
          <w:color w:val="231F20"/>
          <w:spacing w:val="-1"/>
          <w:w w:val="55"/>
          <w:sz w:val="22"/>
        </w:rPr>
        <w:t>Звернувши</w:t>
      </w:r>
      <w:r>
        <w:rPr>
          <w:color w:val="231F20"/>
          <w:w w:val="55"/>
          <w:sz w:val="22"/>
        </w:rPr>
        <w:t> увагу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дефініції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прямих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2"/>
          <w:sz w:val="22"/>
        </w:rPr>
        <w:t>зн</w:t>
      </w:r>
      <w:r>
        <w:rPr>
          <w:color w:val="231F20"/>
          <w:spacing w:val="-5"/>
          <w:w w:val="52"/>
          <w:sz w:val="22"/>
        </w:rPr>
        <w:t>а</w:t>
      </w:r>
      <w:r>
        <w:rPr>
          <w:color w:val="231F20"/>
          <w:w w:val="53"/>
          <w:sz w:val="22"/>
        </w:rPr>
        <w:t>чень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45"/>
          <w:sz w:val="22"/>
        </w:rPr>
        <w:t>слів</w:t>
      </w:r>
      <w:r>
        <w:rPr>
          <w:color w:val="231F20"/>
          <w:sz w:val="22"/>
        </w:rPr>
        <w:t>,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w w:val="53"/>
          <w:sz w:val="22"/>
        </w:rPr>
        <w:t>визн</w:t>
      </w:r>
      <w:r>
        <w:rPr>
          <w:color w:val="231F20"/>
          <w:spacing w:val="-5"/>
          <w:w w:val="53"/>
          <w:sz w:val="22"/>
        </w:rPr>
        <w:t>а</w:t>
      </w:r>
      <w:r>
        <w:rPr>
          <w:color w:val="231F20"/>
          <w:w w:val="57"/>
          <w:sz w:val="22"/>
        </w:rPr>
        <w:t>чено,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3"/>
          <w:w w:val="82"/>
          <w:sz w:val="22"/>
        </w:rPr>
        <w:t>щ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39"/>
          <w:sz w:val="22"/>
        </w:rPr>
        <w:t>ці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48"/>
          <w:sz w:val="22"/>
        </w:rPr>
        <w:t>я</w:t>
      </w:r>
      <w:r>
        <w:rPr>
          <w:color w:val="231F20"/>
          <w:spacing w:val="2"/>
          <w:w w:val="48"/>
          <w:sz w:val="22"/>
        </w:rPr>
        <w:t>к</w:t>
      </w:r>
      <w:r>
        <w:rPr>
          <w:color w:val="231F20"/>
          <w:spacing w:val="-1"/>
          <w:w w:val="43"/>
          <w:sz w:val="22"/>
        </w:rPr>
        <w:t>ост</w:t>
      </w:r>
      <w:r>
        <w:rPr>
          <w:color w:val="231F20"/>
          <w:w w:val="43"/>
          <w:sz w:val="22"/>
        </w:rPr>
        <w:t>і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е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51"/>
          <w:sz w:val="22"/>
        </w:rPr>
        <w:t>є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50"/>
          <w:sz w:val="22"/>
        </w:rPr>
        <w:t>т</w:t>
      </w:r>
      <w:r>
        <w:rPr>
          <w:color w:val="231F20"/>
          <w:spacing w:val="-1"/>
          <w:w w:val="50"/>
          <w:sz w:val="22"/>
        </w:rPr>
        <w:t>и</w:t>
      </w:r>
      <w:r>
        <w:rPr>
          <w:color w:val="231F20"/>
          <w:sz w:val="22"/>
        </w:rPr>
        <w:t>- </w:t>
      </w:r>
      <w:r>
        <w:rPr>
          <w:color w:val="231F20"/>
          <w:w w:val="75"/>
          <w:sz w:val="22"/>
        </w:rPr>
        <w:t>повими. Наприклад, </w:t>
      </w:r>
      <w:r>
        <w:rPr>
          <w:rFonts w:ascii="Arial" w:hAnsi="Arial"/>
          <w:i/>
          <w:color w:val="231F20"/>
          <w:w w:val="80"/>
          <w:sz w:val="22"/>
        </w:rPr>
        <w:t>a horse – a solid-hoofed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plant-eating</w:t>
      </w:r>
      <w:r>
        <w:rPr>
          <w:rFonts w:ascii="Arial" w:hAnsi="Arial"/>
          <w:i/>
          <w:color w:val="231F20"/>
          <w:spacing w:val="-1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domesticated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mammal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with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a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flowing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mane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tail,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used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for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riding,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racing,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to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carry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 pull loads; a lark – a small brown bird that is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common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Europe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is</w:t>
      </w:r>
      <w:r>
        <w:rPr>
          <w:rFonts w:ascii="Arial" w:hAnsi="Arial"/>
          <w:i/>
          <w:color w:val="231F20"/>
          <w:spacing w:val="-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known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for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singing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while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it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flies</w:t>
      </w:r>
    </w:p>
    <w:p>
      <w:pPr>
        <w:pStyle w:val="BodyText"/>
        <w:spacing w:line="268" w:lineRule="auto"/>
        <w:ind w:left="493" w:firstLine="340"/>
        <w:jc w:val="both"/>
        <w:rPr>
          <w:rFonts w:ascii="Arial" w:hAnsi="Arial"/>
          <w:i/>
        </w:rPr>
      </w:pP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концептуалізації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полісеман-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тичність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завжди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поєднувалася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нонімією.</w:t>
      </w:r>
      <w:r>
        <w:rPr>
          <w:color w:val="231F20"/>
          <w:spacing w:val="78"/>
        </w:rPr>
        <w:t> </w:t>
      </w:r>
      <w:r>
        <w:rPr>
          <w:color w:val="231F20"/>
          <w:w w:val="55"/>
        </w:rPr>
        <w:t>Синонімія</w:t>
      </w:r>
      <w:r>
        <w:rPr>
          <w:color w:val="231F20"/>
          <w:spacing w:val="8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w w:val="55"/>
        </w:rPr>
        <w:t>важливим</w:t>
      </w:r>
      <w:r>
        <w:rPr>
          <w:color w:val="231F20"/>
          <w:spacing w:val="8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фактором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0"/>
        </w:rPr>
        <w:t>сично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8"/>
        </w:rPr>
        <w:t>рівн</w:t>
      </w:r>
      <w:r>
        <w:rPr>
          <w:color w:val="231F20"/>
          <w:w w:val="48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58"/>
        </w:rPr>
        <w:t>мови</w:t>
      </w:r>
      <w:r>
        <w:rPr>
          <w:color w:val="231F20"/>
          <w:spacing w:val="14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w w:val="45"/>
        </w:rPr>
        <w:t>ці</w:t>
      </w:r>
      <w:r>
        <w:rPr>
          <w:color w:val="231F20"/>
          <w:spacing w:val="2"/>
          <w:w w:val="45"/>
        </w:rPr>
        <w:t>л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spacing w:val="-5"/>
          <w:w w:val="57"/>
        </w:rPr>
        <w:t>б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5"/>
        </w:rPr>
        <w:t>дь-я</w:t>
      </w:r>
      <w:r>
        <w:rPr>
          <w:color w:val="231F20"/>
          <w:spacing w:val="2"/>
          <w:w w:val="55"/>
        </w:rPr>
        <w:t>к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 </w:t>
      </w:r>
      <w:r>
        <w:rPr>
          <w:color w:val="231F20"/>
          <w:w w:val="55"/>
        </w:rPr>
        <w:t>полісемантичного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зокрема.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важ-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ливо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щоб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студенти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зрозуміли,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словесний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знак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формується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принципом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узагальнення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ону</w:t>
      </w:r>
      <w:r>
        <w:rPr>
          <w:color w:val="231F20"/>
          <w:w w:val="52"/>
        </w:rPr>
        <w:t>є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82"/>
        </w:rPr>
        <w:t>ф</w:t>
      </w:r>
      <w:r>
        <w:rPr>
          <w:color w:val="231F20"/>
          <w:w w:val="50"/>
        </w:rPr>
        <w:t>ункцію</w:t>
      </w:r>
      <w:r>
        <w:rPr>
          <w:color w:val="231F20"/>
          <w:spacing w:val="-5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р</w:t>
      </w:r>
      <w:r>
        <w:rPr>
          <w:color w:val="231F20"/>
          <w:spacing w:val="-1"/>
          <w:w w:val="51"/>
        </w:rPr>
        <w:t>ізнення</w:t>
      </w:r>
      <w:r>
        <w:rPr>
          <w:color w:val="231F20"/>
          <w:w w:val="51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3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66"/>
        </w:rPr>
        <w:t>ж</w:t>
      </w:r>
      <w:r>
        <w:rPr>
          <w:color w:val="231F20"/>
        </w:rPr>
        <w:t>- </w:t>
      </w:r>
      <w:r>
        <w:rPr>
          <w:color w:val="231F20"/>
          <w:w w:val="55"/>
        </w:rPr>
        <w:t>нення.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Полісемантичне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слово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перебува-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0"/>
        </w:rPr>
        <w:t>ти у декількох </w:t>
      </w:r>
      <w:r>
        <w:rPr>
          <w:color w:val="231F20"/>
          <w:w w:val="50"/>
        </w:rPr>
        <w:t>синонімічних рядах і в декількох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лексико-семантичних </w:t>
      </w:r>
      <w:r>
        <w:rPr>
          <w:color w:val="231F20"/>
          <w:w w:val="60"/>
        </w:rPr>
        <w:t>групах (Смолина, 1988).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56"/>
        </w:rPr>
        <w:t>Напри</w:t>
      </w:r>
      <w:r>
        <w:rPr>
          <w:color w:val="231F20"/>
          <w:spacing w:val="2"/>
          <w:w w:val="56"/>
        </w:rPr>
        <w:t>к</w:t>
      </w:r>
      <w:r>
        <w:rPr>
          <w:color w:val="231F20"/>
          <w:spacing w:val="-1"/>
          <w:w w:val="61"/>
        </w:rPr>
        <w:t>лад</w:t>
      </w:r>
      <w:r>
        <w:rPr>
          <w:color w:val="231F20"/>
          <w:w w:val="61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4"/>
        </w:rPr>
        <w:t>дент</w:t>
      </w:r>
      <w:r>
        <w:rPr>
          <w:color w:val="231F20"/>
          <w:w w:val="54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53"/>
        </w:rPr>
        <w:t>ори</w:t>
      </w:r>
      <w:r>
        <w:rPr>
          <w:color w:val="231F20"/>
          <w:spacing w:val="-3"/>
          <w:w w:val="53"/>
        </w:rPr>
        <w:t>з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6"/>
        </w:rPr>
        <w:t>ал</w:t>
      </w:r>
      <w:r>
        <w:rPr>
          <w:color w:val="231F20"/>
          <w:w w:val="56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4"/>
        </w:rPr>
        <w:t>аф</w:t>
      </w:r>
      <w:r>
        <w:rPr>
          <w:color w:val="231F20"/>
          <w:spacing w:val="2"/>
          <w:w w:val="64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ричність,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аналізуючи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такі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одиниці:</w:t>
      </w:r>
      <w:r>
        <w:rPr>
          <w:color w:val="231F20"/>
          <w:spacing w:val="7"/>
        </w:rPr>
        <w:t> </w:t>
      </w:r>
      <w:r>
        <w:rPr>
          <w:rFonts w:ascii="Arial" w:hAnsi="Arial"/>
          <w:i/>
          <w:color w:val="231F20"/>
          <w:w w:val="55"/>
        </w:rPr>
        <w:t>a</w:t>
      </w:r>
      <w:r>
        <w:rPr>
          <w:rFonts w:ascii="Arial" w:hAnsi="Arial"/>
          <w:i/>
          <w:color w:val="231F20"/>
          <w:spacing w:val="7"/>
        </w:rPr>
        <w:t> </w:t>
      </w:r>
      <w:r>
        <w:rPr>
          <w:rFonts w:ascii="Arial" w:hAnsi="Arial"/>
          <w:i/>
          <w:color w:val="231F20"/>
          <w:w w:val="55"/>
        </w:rPr>
        <w:t>hare</w:t>
      </w:r>
      <w:r>
        <w:rPr>
          <w:rFonts w:ascii="Arial" w:hAnsi="Arial"/>
          <w:i/>
          <w:color w:val="231F20"/>
          <w:spacing w:val="7"/>
        </w:rPr>
        <w:t> </w:t>
      </w:r>
      <w:r>
        <w:rPr>
          <w:rFonts w:ascii="Arial" w:hAnsi="Arial"/>
          <w:i/>
          <w:color w:val="231F20"/>
          <w:w w:val="55"/>
        </w:rPr>
        <w:t>(за-</w:t>
      </w:r>
      <w:r>
        <w:rPr>
          <w:rFonts w:ascii="Arial" w:hAnsi="Arial"/>
          <w:i/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60"/>
        </w:rPr>
        <w:t>єць</w:t>
      </w:r>
      <w:r>
        <w:rPr>
          <w:color w:val="231F20"/>
          <w:w w:val="60"/>
        </w:rPr>
        <w:t>) може мати декілька метафоричних зна-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70"/>
        </w:rPr>
        <w:t>чень: </w:t>
      </w:r>
      <w:r>
        <w:rPr>
          <w:color w:val="231F20"/>
          <w:spacing w:val="-1"/>
          <w:w w:val="85"/>
        </w:rPr>
        <w:t>1) </w:t>
      </w:r>
      <w:r>
        <w:rPr>
          <w:color w:val="231F20"/>
          <w:w w:val="70"/>
        </w:rPr>
        <w:t>як іменник </w:t>
      </w:r>
      <w:r>
        <w:rPr>
          <w:color w:val="231F20"/>
          <w:w w:val="85"/>
        </w:rPr>
        <w:t>– </w:t>
      </w:r>
      <w:r>
        <w:rPr>
          <w:rFonts w:ascii="Arial" w:hAnsi="Arial"/>
          <w:i/>
          <w:color w:val="231F20"/>
          <w:w w:val="85"/>
        </w:rPr>
        <w:t>лялька, манекен</w:t>
      </w:r>
      <w:r>
        <w:rPr>
          <w:color w:val="231F20"/>
          <w:w w:val="85"/>
        </w:rPr>
        <w:t>; 2) </w:t>
      </w:r>
      <w:r>
        <w:rPr>
          <w:color w:val="231F20"/>
          <w:w w:val="70"/>
        </w:rPr>
        <w:t>як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дієслово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–</w:t>
      </w:r>
      <w:r>
        <w:rPr>
          <w:color w:val="231F20"/>
          <w:spacing w:val="1"/>
          <w:w w:val="65"/>
        </w:rPr>
        <w:t> </w:t>
      </w:r>
      <w:r>
        <w:rPr>
          <w:rFonts w:ascii="Arial" w:hAnsi="Arial"/>
          <w:i/>
          <w:color w:val="231F20"/>
          <w:w w:val="65"/>
        </w:rPr>
        <w:t>дуже</w:t>
      </w:r>
      <w:r>
        <w:rPr>
          <w:rFonts w:ascii="Arial" w:hAnsi="Arial"/>
          <w:i/>
          <w:color w:val="231F20"/>
          <w:spacing w:val="1"/>
          <w:w w:val="65"/>
        </w:rPr>
        <w:t> </w:t>
      </w:r>
      <w:r>
        <w:rPr>
          <w:rFonts w:ascii="Arial" w:hAnsi="Arial"/>
          <w:i/>
          <w:color w:val="231F20"/>
          <w:w w:val="65"/>
        </w:rPr>
        <w:t>швидко</w:t>
      </w:r>
      <w:r>
        <w:rPr>
          <w:rFonts w:ascii="Arial" w:hAnsi="Arial"/>
          <w:i/>
          <w:color w:val="231F20"/>
          <w:spacing w:val="1"/>
          <w:w w:val="65"/>
        </w:rPr>
        <w:t> </w:t>
      </w:r>
      <w:r>
        <w:rPr>
          <w:rFonts w:ascii="Arial" w:hAnsi="Arial"/>
          <w:i/>
          <w:color w:val="231F20"/>
          <w:w w:val="65"/>
        </w:rPr>
        <w:t>бігти</w:t>
      </w:r>
      <w:r>
        <w:rPr>
          <w:color w:val="231F20"/>
          <w:w w:val="65"/>
        </w:rPr>
        <w:t>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Було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зроблено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висновок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собою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жодним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чином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пов’язані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належать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декількох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синонімічних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рядів.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Іншим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прикладом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метафоричний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іменник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55"/>
        </w:rPr>
        <w:t>a</w:t>
      </w:r>
      <w:r>
        <w:rPr>
          <w:rFonts w:ascii="Arial" w:hAnsi="Arial"/>
          <w:i/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65"/>
        </w:rPr>
        <w:t>monkey</w:t>
      </w:r>
      <w:r>
        <w:rPr>
          <w:rFonts w:ascii="Arial" w:hAnsi="Arial"/>
          <w:i/>
          <w:color w:val="231F20"/>
          <w:spacing w:val="1"/>
          <w:w w:val="65"/>
        </w:rPr>
        <w:t> </w:t>
      </w:r>
      <w:r>
        <w:rPr>
          <w:rFonts w:ascii="Arial" w:hAnsi="Arial"/>
          <w:i/>
          <w:color w:val="231F20"/>
          <w:w w:val="65"/>
        </w:rPr>
        <w:t>(мавпа)</w:t>
      </w:r>
      <w:r>
        <w:rPr>
          <w:color w:val="231F20"/>
          <w:w w:val="65"/>
        </w:rPr>
        <w:t>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який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переходить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в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дієслово</w:t>
      </w:r>
      <w:r>
        <w:rPr>
          <w:color w:val="231F20"/>
          <w:spacing w:val="-37"/>
          <w:w w:val="65"/>
        </w:rPr>
        <w:t> </w:t>
      </w:r>
      <w:r>
        <w:rPr>
          <w:color w:val="231F20"/>
          <w:w w:val="60"/>
        </w:rPr>
        <w:t>та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набуває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три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різні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значення: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1)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60"/>
        </w:rPr>
        <w:t>дуркувати,</w:t>
      </w:r>
      <w:r>
        <w:rPr>
          <w:rFonts w:ascii="Arial" w:hAnsi="Arial"/>
          <w:i/>
          <w:color w:val="231F20"/>
          <w:spacing w:val="1"/>
          <w:w w:val="60"/>
        </w:rPr>
        <w:t> </w:t>
      </w:r>
      <w:r>
        <w:rPr>
          <w:rFonts w:ascii="Arial" w:hAnsi="Arial"/>
          <w:i/>
          <w:color w:val="231F20"/>
          <w:w w:val="90"/>
        </w:rPr>
        <w:t>блазнювати;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2)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псувати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щось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через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невміння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щось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робити;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3)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пародіювати,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передражню-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вати.</w:t>
      </w:r>
    </w:p>
    <w:p>
      <w:pPr>
        <w:pStyle w:val="BodyText"/>
        <w:spacing w:line="268" w:lineRule="auto" w:before="93"/>
        <w:ind w:left="412" w:right="247" w:firstLine="340"/>
        <w:jc w:val="both"/>
      </w:pPr>
      <w:r>
        <w:rPr/>
        <w:br w:type="column"/>
      </w:r>
      <w:r>
        <w:rPr>
          <w:color w:val="231F20"/>
          <w:w w:val="50"/>
        </w:rPr>
        <w:t>Тип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відношень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синонімічних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6"/>
        </w:rPr>
        <w:t>мовних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5"/>
        </w:rPr>
        <w:t>диниц</w:t>
      </w:r>
      <w:r>
        <w:rPr>
          <w:color w:val="231F20"/>
          <w:w w:val="55"/>
        </w:rPr>
        <w:t>ь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3"/>
        </w:rPr>
        <w:t>ча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2"/>
        </w:rPr>
        <w:t>ся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w w:val="54"/>
        </w:rPr>
        <w:t>чер</w:t>
      </w:r>
      <w:r>
        <w:rPr>
          <w:color w:val="231F20"/>
          <w:spacing w:val="-5"/>
          <w:w w:val="54"/>
        </w:rPr>
        <w:t>е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6"/>
        </w:rPr>
        <w:t>огніти</w:t>
      </w:r>
      <w:r>
        <w:rPr>
          <w:color w:val="231F20"/>
          <w:w w:val="46"/>
        </w:rPr>
        <w:t>в</w:t>
      </w:r>
      <w:r>
        <w:rPr>
          <w:color w:val="231F20"/>
        </w:rPr>
        <w:t>- </w:t>
      </w:r>
      <w:r>
        <w:rPr>
          <w:color w:val="231F20"/>
          <w:w w:val="50"/>
        </w:rPr>
        <w:t>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механізм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виявлення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часткових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збігів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їхніх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значень.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Константою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визнавалося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w w:val="52"/>
        </w:rPr>
        <w:t>синоніми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57"/>
        </w:rPr>
        <w:t>ц</w:t>
      </w:r>
      <w:r>
        <w:rPr>
          <w:color w:val="231F20"/>
          <w:w w:val="55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10"/>
          <w:w w:val="57"/>
        </w:rPr>
        <w:t>б</w:t>
      </w:r>
      <w:r>
        <w:rPr>
          <w:color w:val="231F20"/>
          <w:spacing w:val="-1"/>
          <w:w w:val="46"/>
        </w:rPr>
        <w:t>лизьк</w:t>
      </w:r>
      <w:r>
        <w:rPr>
          <w:color w:val="231F20"/>
          <w:w w:val="46"/>
        </w:rPr>
        <w:t>і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1"/>
          <w:w w:val="66"/>
        </w:rPr>
        <w:t>ж</w:t>
      </w:r>
      <w:r>
        <w:rPr>
          <w:color w:val="231F20"/>
        </w:rPr>
        <w:t>- </w:t>
      </w:r>
      <w:r>
        <w:rPr>
          <w:color w:val="231F20"/>
          <w:w w:val="55"/>
        </w:rPr>
        <w:t>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своїм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значенням,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позначають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одне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саме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поняття,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але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відрізняються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1"/>
        </w:rPr>
        <w:t>дно</w:t>
      </w:r>
      <w:r>
        <w:rPr>
          <w:color w:val="231F20"/>
          <w:spacing w:val="-5"/>
          <w:w w:val="51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42"/>
        </w:rPr>
        <w:t>відтін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1"/>
          <w:w w:val="60"/>
        </w:rPr>
        <w:t>ам</w:t>
      </w:r>
      <w:r>
        <w:rPr>
          <w:color w:val="231F20"/>
          <w:w w:val="60"/>
        </w:rPr>
        <w:t>и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н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6"/>
        </w:rPr>
        <w:t>чення,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w w:val="47"/>
        </w:rPr>
        <w:t>стилі</w:t>
      </w:r>
      <w:r>
        <w:rPr>
          <w:color w:val="231F20"/>
          <w:spacing w:val="1"/>
          <w:w w:val="47"/>
        </w:rPr>
        <w:t>с</w:t>
      </w:r>
      <w:r>
        <w:rPr>
          <w:color w:val="231F20"/>
        </w:rPr>
        <w:t>- </w:t>
      </w:r>
      <w:r>
        <w:rPr>
          <w:color w:val="231F20"/>
          <w:w w:val="55"/>
        </w:rPr>
        <w:t>тичним</w:t>
      </w:r>
      <w:r>
        <w:rPr>
          <w:color w:val="231F20"/>
          <w:spacing w:val="41"/>
        </w:rPr>
        <w:t> </w:t>
      </w:r>
      <w:r>
        <w:rPr>
          <w:color w:val="231F20"/>
          <w:w w:val="55"/>
        </w:rPr>
        <w:t>забарвленням,</w:t>
      </w:r>
      <w:r>
        <w:rPr>
          <w:color w:val="231F20"/>
          <w:spacing w:val="73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6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обома</w:t>
      </w:r>
      <w:r>
        <w:rPr>
          <w:color w:val="231F20"/>
          <w:spacing w:val="6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ознаками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 можуть замінювати одне одного у будь-яких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контекстах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без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втрати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предметно-логічного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змісту висловлювання. Синоніми належать 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однієї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частини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об’єднуються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ко-смисловою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функціональною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спільністю,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спільним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семантичним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стрижнем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(смис-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ловим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знаменником)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(Александров,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1987).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Однак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спостереження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підтвердили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думку С. Кацнельсона, що </w:t>
      </w:r>
      <w:r>
        <w:rPr>
          <w:color w:val="231F20"/>
          <w:w w:val="60"/>
        </w:rPr>
        <w:t>синоніми – це оди-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ниці, «зовсім не однакові у своєму відношен-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ні один до одного, і кожен з них займає </w:t>
      </w:r>
      <w:r>
        <w:rPr>
          <w:color w:val="231F20"/>
          <w:w w:val="55"/>
        </w:rPr>
        <w:t>чітко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визначене місце в парадигматичному </w:t>
      </w:r>
      <w:r>
        <w:rPr>
          <w:color w:val="231F20"/>
          <w:w w:val="55"/>
        </w:rPr>
        <w:t>ряду, де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чільне місце належить словам, </w:t>
      </w:r>
      <w:r>
        <w:rPr>
          <w:color w:val="231F20"/>
          <w:w w:val="55"/>
        </w:rPr>
        <w:t>які виражають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загальну для всього ряду ідею» (С.Д. Кацнель-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сон,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80"/>
        </w:rPr>
        <w:t>1986,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65"/>
        </w:rPr>
        <w:t>с.</w:t>
      </w:r>
      <w:r>
        <w:rPr>
          <w:color w:val="231F20"/>
          <w:spacing w:val="24"/>
          <w:w w:val="65"/>
        </w:rPr>
        <w:t> </w:t>
      </w:r>
      <w:r>
        <w:rPr>
          <w:color w:val="231F20"/>
          <w:w w:val="80"/>
        </w:rPr>
        <w:t>108).</w:t>
      </w:r>
    </w:p>
    <w:p>
      <w:pPr>
        <w:pStyle w:val="BodyText"/>
        <w:spacing w:line="234" w:lineRule="exact"/>
        <w:ind w:left="752"/>
        <w:jc w:val="both"/>
      </w:pPr>
      <w:r>
        <w:rPr>
          <w:color w:val="231F20"/>
          <w:w w:val="55"/>
        </w:rPr>
        <w:t>Слова,</w:t>
      </w:r>
      <w:r>
        <w:rPr>
          <w:color w:val="231F20"/>
          <w:spacing w:val="79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9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складають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w w:val="55"/>
        </w:rPr>
        <w:t>синонімічний</w:t>
      </w:r>
      <w:r>
        <w:rPr>
          <w:color w:val="231F20"/>
          <w:spacing w:val="9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ряд,</w:t>
      </w:r>
    </w:p>
    <w:p>
      <w:pPr>
        <w:pStyle w:val="BodyText"/>
        <w:spacing w:line="268" w:lineRule="auto" w:before="30"/>
        <w:ind w:left="412" w:right="247"/>
        <w:jc w:val="both"/>
      </w:pPr>
      <w:r>
        <w:rPr>
          <w:color w:val="231F20"/>
          <w:spacing w:val="-1"/>
          <w:w w:val="55"/>
        </w:rPr>
        <w:t>були більш-менш </w:t>
      </w:r>
      <w:r>
        <w:rPr>
          <w:color w:val="231F20"/>
          <w:w w:val="55"/>
        </w:rPr>
        <w:t>однаково витлумачені, проте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0"/>
        </w:rPr>
        <w:t>словникові дефініції синонімів </w:t>
      </w:r>
      <w:r>
        <w:rPr>
          <w:color w:val="231F20"/>
          <w:w w:val="50"/>
        </w:rPr>
        <w:t>було критикова-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w w:val="54"/>
        </w:rPr>
        <w:t>чер</w:t>
      </w:r>
      <w:r>
        <w:rPr>
          <w:color w:val="231F20"/>
          <w:spacing w:val="-5"/>
          <w:w w:val="54"/>
        </w:rPr>
        <w:t>е</w:t>
      </w:r>
      <w:r>
        <w:rPr>
          <w:color w:val="231F20"/>
          <w:w w:val="45"/>
        </w:rPr>
        <w:t>з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45"/>
        </w:rPr>
        <w:t>від</w:t>
      </w:r>
      <w:r>
        <w:rPr>
          <w:color w:val="231F20"/>
          <w:w w:val="45"/>
        </w:rPr>
        <w:t>с</w:t>
      </w:r>
      <w:r>
        <w:rPr>
          <w:color w:val="231F20"/>
          <w:w w:val="45"/>
        </w:rPr>
        <w:t>утність</w:t>
      </w:r>
      <w:r>
        <w:rPr>
          <w:color w:val="231F20"/>
          <w:spacing w:val="-4"/>
        </w:rPr>
        <w:t> </w:t>
      </w:r>
      <w:r>
        <w:rPr>
          <w:color w:val="231F20"/>
          <w:w w:val="43"/>
        </w:rPr>
        <w:t>чітк</w:t>
      </w:r>
      <w:r>
        <w:rPr>
          <w:color w:val="231F20"/>
          <w:spacing w:val="-1"/>
          <w:w w:val="43"/>
        </w:rPr>
        <w:t>и</w:t>
      </w:r>
      <w:r>
        <w:rPr>
          <w:color w:val="231F20"/>
          <w:w w:val="50"/>
        </w:rPr>
        <w:t>х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9"/>
        </w:rPr>
        <w:t>мов</w:t>
      </w:r>
      <w:r>
        <w:rPr>
          <w:color w:val="231F20"/>
          <w:spacing w:val="-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он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5"/>
        </w:rPr>
        <w:t>аль</w:t>
      </w:r>
      <w:r>
        <w:rPr>
          <w:color w:val="231F20"/>
        </w:rPr>
        <w:t>- </w:t>
      </w:r>
      <w:r>
        <w:rPr>
          <w:color w:val="231F20"/>
          <w:w w:val="55"/>
        </w:rPr>
        <w:t>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ускладнює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їхнє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повне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розуміння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правильну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диференціацію.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Сту-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денти</w:t>
      </w:r>
      <w:r>
        <w:rPr>
          <w:color w:val="231F20"/>
          <w:spacing w:val="20"/>
        </w:rPr>
        <w:t> </w:t>
      </w:r>
      <w:r>
        <w:rPr>
          <w:color w:val="231F20"/>
          <w:w w:val="55"/>
        </w:rPr>
        <w:t>підтверджували</w:t>
      </w:r>
      <w:r>
        <w:rPr>
          <w:color w:val="231F20"/>
          <w:spacing w:val="21"/>
        </w:rPr>
        <w:t> </w:t>
      </w:r>
      <w:r>
        <w:rPr>
          <w:color w:val="231F20"/>
          <w:w w:val="55"/>
        </w:rPr>
        <w:t>думку</w:t>
      </w:r>
      <w:r>
        <w:rPr>
          <w:color w:val="231F20"/>
          <w:spacing w:val="21"/>
        </w:rPr>
        <w:t> </w:t>
      </w:r>
      <w:r>
        <w:rPr>
          <w:color w:val="231F20"/>
          <w:w w:val="55"/>
        </w:rPr>
        <w:t>М.</w:t>
      </w:r>
      <w:r>
        <w:rPr>
          <w:color w:val="231F20"/>
          <w:spacing w:val="21"/>
        </w:rPr>
        <w:t> </w:t>
      </w:r>
      <w:r>
        <w:rPr>
          <w:color w:val="231F20"/>
          <w:w w:val="55"/>
        </w:rPr>
        <w:t>Нікітіна,</w:t>
      </w:r>
      <w:r>
        <w:rPr>
          <w:color w:val="231F20"/>
          <w:spacing w:val="21"/>
        </w:rPr>
        <w:t> </w:t>
      </w:r>
      <w:r>
        <w:rPr>
          <w:color w:val="231F20"/>
          <w:w w:val="55"/>
        </w:rPr>
        <w:t>що</w:t>
      </w:r>
    </w:p>
    <w:p>
      <w:pPr>
        <w:spacing w:line="268" w:lineRule="auto" w:before="0"/>
        <w:ind w:left="412" w:right="246" w:firstLine="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«синонім</w:t>
      </w:r>
      <w:r>
        <w:rPr>
          <w:color w:val="231F20"/>
          <w:w w:val="55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66"/>
          <w:sz w:val="22"/>
        </w:rPr>
        <w:t>ма</w:t>
      </w:r>
      <w:r>
        <w:rPr>
          <w:color w:val="231F20"/>
          <w:spacing w:val="-5"/>
          <w:w w:val="66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w w:val="57"/>
          <w:sz w:val="22"/>
        </w:rPr>
        <w:t>б</w:t>
      </w:r>
      <w:r>
        <w:rPr>
          <w:color w:val="231F20"/>
          <w:w w:val="50"/>
          <w:sz w:val="22"/>
        </w:rPr>
        <w:t>ути</w:t>
      </w:r>
      <w:r>
        <w:rPr>
          <w:color w:val="231F20"/>
          <w:sz w:val="22"/>
        </w:rPr>
        <w:t> 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w w:val="53"/>
          <w:sz w:val="22"/>
        </w:rPr>
        <w:t>визн</w:t>
      </w:r>
      <w:r>
        <w:rPr>
          <w:color w:val="231F20"/>
          <w:spacing w:val="-5"/>
          <w:w w:val="53"/>
          <w:sz w:val="22"/>
        </w:rPr>
        <w:t>а</w:t>
      </w:r>
      <w:r>
        <w:rPr>
          <w:color w:val="231F20"/>
          <w:w w:val="46"/>
          <w:sz w:val="22"/>
        </w:rPr>
        <w:t>чені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w w:val="48"/>
          <w:sz w:val="22"/>
        </w:rPr>
        <w:t>як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60"/>
          <w:sz w:val="22"/>
        </w:rPr>
        <w:t>ореф</w:t>
      </w:r>
      <w:r>
        <w:rPr>
          <w:color w:val="231F20"/>
          <w:w w:val="60"/>
          <w:sz w:val="22"/>
        </w:rPr>
        <w:t>е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рентні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(узуальні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оказіональні)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позначення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із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спільним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когнітивним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прагматичним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зна-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ченням»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(Никитин.,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1998,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с.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95).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Наприклад,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метафоричні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дієслова</w:t>
      </w:r>
      <w:r>
        <w:rPr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to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horse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та</w:t>
      </w:r>
      <w:r>
        <w:rPr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to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monkey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color w:val="231F20"/>
          <w:w w:val="66"/>
          <w:sz w:val="22"/>
        </w:rPr>
        <w:t>ма</w:t>
      </w:r>
      <w:r>
        <w:rPr>
          <w:color w:val="231F20"/>
          <w:spacing w:val="-5"/>
          <w:w w:val="66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о</w:t>
      </w:r>
      <w:r>
        <w:rPr>
          <w:color w:val="231F20"/>
          <w:spacing w:val="-1"/>
          <w:w w:val="48"/>
          <w:sz w:val="22"/>
        </w:rPr>
        <w:t>діб</w:t>
      </w:r>
      <w:r>
        <w:rPr>
          <w:color w:val="231F20"/>
          <w:w w:val="48"/>
          <w:sz w:val="22"/>
        </w:rPr>
        <w:t>н</w:t>
      </w:r>
      <w:r>
        <w:rPr>
          <w:color w:val="231F20"/>
          <w:w w:val="22"/>
          <w:sz w:val="22"/>
        </w:rPr>
        <w:t>і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w w:val="52"/>
          <w:sz w:val="22"/>
        </w:rPr>
        <w:t>зн</w:t>
      </w:r>
      <w:r>
        <w:rPr>
          <w:color w:val="231F20"/>
          <w:spacing w:val="-5"/>
          <w:w w:val="52"/>
          <w:sz w:val="22"/>
        </w:rPr>
        <w:t>а</w:t>
      </w:r>
      <w:r>
        <w:rPr>
          <w:color w:val="231F20"/>
          <w:w w:val="56"/>
          <w:sz w:val="22"/>
        </w:rPr>
        <w:t>чення,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57"/>
          <w:sz w:val="22"/>
        </w:rPr>
        <w:t>саме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6"/>
          <w:sz w:val="22"/>
        </w:rPr>
        <w:t> </w:t>
      </w:r>
      <w:r>
        <w:rPr>
          <w:rFonts w:ascii="Arial" w:hAnsi="Arial"/>
          <w:i/>
          <w:color w:val="231F20"/>
          <w:spacing w:val="-5"/>
          <w:sz w:val="22"/>
        </w:rPr>
        <w:t>б</w:t>
      </w:r>
      <w:r>
        <w:rPr>
          <w:rFonts w:ascii="Arial" w:hAnsi="Arial"/>
          <w:i/>
          <w:color w:val="231F20"/>
          <w:sz w:val="22"/>
        </w:rPr>
        <w:t>л</w:t>
      </w:r>
      <w:r>
        <w:rPr>
          <w:rFonts w:ascii="Arial" w:hAnsi="Arial"/>
          <w:i/>
          <w:color w:val="231F20"/>
          <w:spacing w:val="-5"/>
          <w:sz w:val="22"/>
        </w:rPr>
        <w:t>а</w:t>
      </w:r>
      <w:r>
        <w:rPr>
          <w:rFonts w:ascii="Arial" w:hAnsi="Arial"/>
          <w:i/>
          <w:color w:val="231F20"/>
          <w:sz w:val="22"/>
        </w:rPr>
        <w:t>зню</w:t>
      </w:r>
      <w:r>
        <w:rPr>
          <w:rFonts w:ascii="Arial" w:hAnsi="Arial"/>
          <w:i/>
          <w:color w:val="231F20"/>
          <w:spacing w:val="-5"/>
          <w:sz w:val="22"/>
        </w:rPr>
        <w:t>в</w:t>
      </w:r>
      <w:r>
        <w:rPr>
          <w:rFonts w:ascii="Arial" w:hAnsi="Arial"/>
          <w:i/>
          <w:color w:val="231F20"/>
          <w:spacing w:val="-1"/>
          <w:sz w:val="22"/>
        </w:rPr>
        <w:t>ати, </w:t>
      </w:r>
      <w:r>
        <w:rPr>
          <w:rFonts w:ascii="Arial" w:hAnsi="Arial"/>
          <w:i/>
          <w:color w:val="231F20"/>
          <w:w w:val="60"/>
          <w:sz w:val="22"/>
        </w:rPr>
        <w:t>дуріти </w:t>
      </w:r>
      <w:r>
        <w:rPr>
          <w:color w:val="231F20"/>
          <w:w w:val="60"/>
          <w:sz w:val="22"/>
        </w:rPr>
        <w:t>та використовуються в неформальних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си</w:t>
      </w:r>
      <w:r>
        <w:rPr>
          <w:color w:val="231F20"/>
          <w:spacing w:val="2"/>
          <w:w w:val="50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50"/>
          <w:sz w:val="22"/>
        </w:rPr>
        <w:t>аціях</w:t>
      </w:r>
      <w:r>
        <w:rPr>
          <w:color w:val="231F20"/>
          <w:w w:val="50"/>
          <w:sz w:val="22"/>
        </w:rPr>
        <w:t>.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57"/>
          <w:sz w:val="22"/>
        </w:rPr>
        <w:t>Іншим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52"/>
          <w:sz w:val="22"/>
        </w:rPr>
        <w:t>при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1"/>
          <w:w w:val="57"/>
          <w:sz w:val="22"/>
        </w:rPr>
        <w:t>ла</w:t>
      </w:r>
      <w:r>
        <w:rPr>
          <w:color w:val="231F20"/>
          <w:w w:val="57"/>
          <w:sz w:val="22"/>
        </w:rPr>
        <w:t>д</w:t>
      </w:r>
      <w:r>
        <w:rPr>
          <w:color w:val="231F20"/>
          <w:spacing w:val="-1"/>
          <w:w w:val="62"/>
          <w:sz w:val="22"/>
        </w:rPr>
        <w:t>о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53"/>
          <w:sz w:val="22"/>
        </w:rPr>
        <w:t>слугу</w:t>
      </w:r>
      <w:r>
        <w:rPr>
          <w:color w:val="231F20"/>
          <w:spacing w:val="-5"/>
          <w:w w:val="53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1"/>
          <w:w w:val="47"/>
          <w:sz w:val="22"/>
        </w:rPr>
        <w:t>дієс</w:t>
      </w:r>
      <w:r>
        <w:rPr>
          <w:color w:val="231F20"/>
          <w:spacing w:val="2"/>
          <w:w w:val="47"/>
          <w:sz w:val="22"/>
        </w:rPr>
        <w:t>л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w w:val="70"/>
          <w:sz w:val="22"/>
        </w:rPr>
        <w:t>ва </w:t>
      </w:r>
      <w:r>
        <w:rPr>
          <w:rFonts w:ascii="Arial" w:hAnsi="Arial"/>
          <w:i/>
          <w:color w:val="231F20"/>
          <w:sz w:val="22"/>
        </w:rPr>
        <w:t>to hog (від a hog – свиня) </w:t>
      </w:r>
      <w:r>
        <w:rPr>
          <w:color w:val="231F20"/>
          <w:w w:val="70"/>
          <w:sz w:val="22"/>
        </w:rPr>
        <w:t>та </w:t>
      </w:r>
      <w:r>
        <w:rPr>
          <w:rFonts w:ascii="Arial" w:hAnsi="Arial"/>
          <w:i/>
          <w:color w:val="231F20"/>
          <w:sz w:val="22"/>
        </w:rPr>
        <w:t>to weasel (a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pacing w:val="-1"/>
          <w:w w:val="90"/>
          <w:sz w:val="22"/>
        </w:rPr>
        <w:t>weasel – ласка)</w:t>
      </w:r>
      <w:r>
        <w:rPr>
          <w:color w:val="231F20"/>
          <w:spacing w:val="-1"/>
          <w:w w:val="90"/>
          <w:sz w:val="22"/>
        </w:rPr>
        <w:t>, </w:t>
      </w:r>
      <w:r>
        <w:rPr>
          <w:color w:val="231F20"/>
          <w:spacing w:val="-1"/>
          <w:w w:val="70"/>
          <w:sz w:val="22"/>
        </w:rPr>
        <w:t>які</w:t>
      </w:r>
      <w:r>
        <w:rPr>
          <w:color w:val="231F20"/>
          <w:w w:val="70"/>
          <w:sz w:val="22"/>
        </w:rPr>
        <w:t> </w:t>
      </w:r>
      <w:r>
        <w:rPr>
          <w:color w:val="231F20"/>
          <w:spacing w:val="-1"/>
          <w:w w:val="70"/>
          <w:sz w:val="22"/>
        </w:rPr>
        <w:t>означають</w:t>
      </w:r>
      <w:r>
        <w:rPr>
          <w:color w:val="231F20"/>
          <w:w w:val="70"/>
          <w:sz w:val="22"/>
        </w:rPr>
        <w:t> </w:t>
      </w:r>
      <w:r>
        <w:rPr>
          <w:rFonts w:ascii="Arial" w:hAnsi="Arial"/>
          <w:i/>
          <w:color w:val="231F20"/>
          <w:spacing w:val="-1"/>
          <w:w w:val="90"/>
          <w:sz w:val="22"/>
        </w:rPr>
        <w:t>поводитись</w:t>
      </w:r>
      <w:r>
        <w:rPr>
          <w:rFonts w:ascii="Arial" w:hAnsi="Arial"/>
          <w:i/>
          <w:color w:val="231F20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егоїстично,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досягати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чогось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через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обман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та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н</w:t>
      </w:r>
      <w:r>
        <w:rPr>
          <w:rFonts w:ascii="Arial" w:hAnsi="Arial"/>
          <w:i/>
          <w:color w:val="231F20"/>
          <w:spacing w:val="-3"/>
          <w:sz w:val="22"/>
        </w:rPr>
        <w:t>е</w:t>
      </w:r>
      <w:r>
        <w:rPr>
          <w:rFonts w:ascii="Arial" w:hAnsi="Arial"/>
          <w:i/>
          <w:color w:val="231F20"/>
          <w:sz w:val="22"/>
        </w:rPr>
        <w:t>спра</w:t>
      </w:r>
      <w:r>
        <w:rPr>
          <w:rFonts w:ascii="Arial" w:hAnsi="Arial"/>
          <w:i/>
          <w:color w:val="231F20"/>
          <w:spacing w:val="-5"/>
          <w:sz w:val="22"/>
        </w:rPr>
        <w:t>в</w:t>
      </w:r>
      <w:r>
        <w:rPr>
          <w:rFonts w:ascii="Arial" w:hAnsi="Arial"/>
          <w:i/>
          <w:color w:val="231F20"/>
          <w:spacing w:val="-3"/>
          <w:sz w:val="22"/>
        </w:rPr>
        <w:t>е</w:t>
      </w:r>
      <w:r>
        <w:rPr>
          <w:rFonts w:ascii="Arial" w:hAnsi="Arial"/>
          <w:i/>
          <w:color w:val="231F20"/>
          <w:sz w:val="22"/>
        </w:rPr>
        <w:t>дливіст</w:t>
      </w:r>
      <w:r>
        <w:rPr>
          <w:rFonts w:ascii="Arial" w:hAnsi="Arial"/>
          <w:i/>
          <w:color w:val="231F20"/>
          <w:spacing w:val="-1"/>
          <w:sz w:val="22"/>
        </w:rPr>
        <w:t>ь</w:t>
      </w:r>
      <w:r>
        <w:rPr>
          <w:color w:val="231F20"/>
          <w:sz w:val="22"/>
        </w:rPr>
        <w:t>. 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59"/>
          <w:sz w:val="22"/>
        </w:rPr>
        <w:t>Окремо</w:t>
      </w:r>
      <w:r>
        <w:rPr>
          <w:color w:val="231F20"/>
          <w:sz w:val="22"/>
        </w:rPr>
        <w:t> 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2"/>
          <w:w w:val="47"/>
          <w:sz w:val="22"/>
        </w:rPr>
        <w:t>т</w:t>
      </w:r>
      <w:r>
        <w:rPr>
          <w:color w:val="231F20"/>
          <w:spacing w:val="-8"/>
          <w:w w:val="50"/>
          <w:sz w:val="22"/>
        </w:rPr>
        <w:t>у</w:t>
      </w:r>
      <w:r>
        <w:rPr>
          <w:color w:val="231F20"/>
          <w:spacing w:val="-1"/>
          <w:w w:val="54"/>
          <w:sz w:val="22"/>
        </w:rPr>
        <w:t>дент</w:t>
      </w:r>
      <w:r>
        <w:rPr>
          <w:color w:val="231F20"/>
          <w:w w:val="54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-1"/>
          <w:w w:val="56"/>
          <w:sz w:val="22"/>
        </w:rPr>
        <w:t>о</w:t>
      </w:r>
      <w:r>
        <w:rPr>
          <w:color w:val="231F20"/>
          <w:spacing w:val="-5"/>
          <w:w w:val="56"/>
          <w:sz w:val="22"/>
        </w:rPr>
        <w:t>б</w:t>
      </w:r>
      <w:r>
        <w:rPr>
          <w:color w:val="231F20"/>
          <w:w w:val="48"/>
          <w:sz w:val="22"/>
        </w:rPr>
        <w:t>мір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ковували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55"/>
          <w:sz w:val="22"/>
        </w:rPr>
        <w:t>тезу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С.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55"/>
          <w:sz w:val="22"/>
        </w:rPr>
        <w:t>Кришталь,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5"/>
          <w:sz w:val="22"/>
        </w:rPr>
        <w:t>це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55"/>
          <w:sz w:val="22"/>
        </w:rPr>
        <w:t>пов’язано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 емоційною складовою основних значень цих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слів.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людей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виникають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негативні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асоціації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емоції з цими тваринами, тому вони і надають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їм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негативні</w:t>
      </w:r>
      <w:r>
        <w:rPr>
          <w:color w:val="231F20"/>
          <w:spacing w:val="13"/>
          <w:w w:val="60"/>
          <w:sz w:val="22"/>
        </w:rPr>
        <w:t> </w:t>
      </w:r>
      <w:r>
        <w:rPr>
          <w:color w:val="231F20"/>
          <w:w w:val="60"/>
          <w:sz w:val="22"/>
        </w:rPr>
        <w:t>якості</w:t>
      </w:r>
      <w:r>
        <w:rPr>
          <w:color w:val="231F20"/>
          <w:spacing w:val="11"/>
          <w:w w:val="60"/>
          <w:sz w:val="22"/>
        </w:rPr>
        <w:t> </w:t>
      </w:r>
      <w:r>
        <w:rPr>
          <w:color w:val="231F20"/>
          <w:w w:val="60"/>
          <w:sz w:val="22"/>
        </w:rPr>
        <w:t>(Кришталь,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2019).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  <w:w w:val="55"/>
        </w:rPr>
        <w:t>Розгляд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питання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синонімію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довжено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аналізом</w:t>
      </w:r>
      <w:r>
        <w:rPr>
          <w:color w:val="231F20"/>
          <w:w w:val="55"/>
        </w:rPr>
        <w:t> антонімії,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оскільки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нонімічний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ряд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складає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широку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амплітуду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коливань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від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одного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відтінку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іншого,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від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spacing w:line="268" w:lineRule="auto" w:before="93"/>
        <w:ind w:left="210" w:right="38" w:firstLine="0"/>
        <w:jc w:val="both"/>
        <w:rPr>
          <w:sz w:val="22"/>
        </w:rPr>
      </w:pPr>
      <w:r>
        <w:rPr>
          <w:color w:val="231F20"/>
          <w:w w:val="50"/>
          <w:sz w:val="22"/>
        </w:rPr>
        <w:t>домінанти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ряду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її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протилежності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(Алексан-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дров, 1987). Саме антонімію було витлумаче-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но як протилежність всередині однієї сутності,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логічну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основу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складають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опозиційні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поняття,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становлять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межу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виявлення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якості,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визначається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родовим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поняттям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(Селіванова,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2006).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Концептуалізація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проти-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лежного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значення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відбувалася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за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допомо-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5"/>
          <w:w w:val="36"/>
          <w:sz w:val="22"/>
        </w:rPr>
        <w:t>г</w:t>
      </w:r>
      <w:r>
        <w:rPr>
          <w:color w:val="231F20"/>
          <w:spacing w:val="-1"/>
          <w:w w:val="65"/>
          <w:sz w:val="22"/>
        </w:rPr>
        <w:t>о</w:t>
      </w:r>
      <w:r>
        <w:rPr>
          <w:color w:val="231F20"/>
          <w:w w:val="65"/>
          <w:sz w:val="22"/>
        </w:rPr>
        <w:t>ю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w w:val="54"/>
          <w:sz w:val="22"/>
        </w:rPr>
        <w:t>на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1"/>
          <w:w w:val="56"/>
          <w:sz w:val="22"/>
        </w:rPr>
        <w:t>де</w:t>
      </w:r>
      <w:r>
        <w:rPr>
          <w:color w:val="231F20"/>
          <w:w w:val="56"/>
          <w:sz w:val="22"/>
        </w:rPr>
        <w:t>н</w:t>
      </w:r>
      <w:r>
        <w:rPr>
          <w:color w:val="231F20"/>
          <w:spacing w:val="-1"/>
          <w:w w:val="54"/>
          <w:sz w:val="22"/>
        </w:rPr>
        <w:t>н</w:t>
      </w:r>
      <w:r>
        <w:rPr>
          <w:color w:val="231F20"/>
          <w:w w:val="54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52"/>
          <w:sz w:val="22"/>
        </w:rPr>
        <w:t>при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1"/>
          <w:w w:val="48"/>
          <w:sz w:val="22"/>
        </w:rPr>
        <w:t>лад</w:t>
      </w:r>
      <w:r>
        <w:rPr>
          <w:color w:val="231F20"/>
          <w:w w:val="48"/>
          <w:sz w:val="22"/>
        </w:rPr>
        <w:t>і</w:t>
      </w:r>
      <w:r>
        <w:rPr>
          <w:color w:val="231F20"/>
          <w:w w:val="53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55"/>
          <w:sz w:val="22"/>
        </w:rPr>
        <w:t>прир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49"/>
          <w:sz w:val="22"/>
        </w:rPr>
        <w:t>дно</w:t>
      </w:r>
      <w:r>
        <w:rPr>
          <w:color w:val="231F20"/>
          <w:w w:val="49"/>
          <w:sz w:val="22"/>
        </w:rPr>
        <w:t>ї</w:t>
      </w:r>
      <w:r>
        <w:rPr>
          <w:color w:val="231F20"/>
          <w:sz w:val="22"/>
        </w:rPr>
        <w:t> 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5"/>
          <w:w w:val="45"/>
          <w:sz w:val="22"/>
        </w:rPr>
        <w:t>з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w w:val="52"/>
          <w:sz w:val="22"/>
        </w:rPr>
        <w:t>тно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сті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людського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розуму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розмаїтості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уявлень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реалії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життя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наукового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пізнання.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Проти-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лежність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значень,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або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опозиційність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значень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збуло виявлено за допомогою протилежних 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несумісних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ознак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(Никитин,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1998).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Антонімічна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парадигма,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полярною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сутністю,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визнача-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лася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наявністю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градуальних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відношень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всере-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дині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50"/>
          <w:sz w:val="22"/>
        </w:rPr>
        <w:t>своєї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50"/>
          <w:sz w:val="22"/>
        </w:rPr>
        <w:t>структури.</w:t>
      </w:r>
      <w:r>
        <w:rPr>
          <w:color w:val="231F20"/>
          <w:spacing w:val="50"/>
          <w:sz w:val="22"/>
        </w:rPr>
        <w:t> </w:t>
      </w:r>
      <w:r>
        <w:rPr>
          <w:color w:val="231F20"/>
          <w:w w:val="50"/>
          <w:sz w:val="22"/>
        </w:rPr>
        <w:t>Наприклад,</w:t>
      </w:r>
      <w:r>
        <w:rPr>
          <w:color w:val="231F20"/>
          <w:spacing w:val="51"/>
          <w:sz w:val="22"/>
        </w:rPr>
        <w:t> </w:t>
      </w:r>
      <w:r>
        <w:rPr>
          <w:color w:val="231F20"/>
          <w:w w:val="50"/>
          <w:sz w:val="22"/>
        </w:rPr>
        <w:t>пару</w:t>
      </w:r>
      <w:r>
        <w:rPr>
          <w:color w:val="231F20"/>
          <w:spacing w:val="50"/>
          <w:sz w:val="22"/>
        </w:rPr>
        <w:t> </w:t>
      </w:r>
      <w:r>
        <w:rPr>
          <w:color w:val="231F20"/>
          <w:w w:val="50"/>
          <w:sz w:val="22"/>
        </w:rPr>
        <w:t>тварин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з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протилежними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якостями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було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визначено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так:</w:t>
      </w:r>
      <w:r>
        <w:rPr>
          <w:color w:val="231F20"/>
          <w:spacing w:val="-31"/>
          <w:w w:val="55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a bear </w:t>
      </w:r>
      <w:r>
        <w:rPr>
          <w:color w:val="231F20"/>
          <w:w w:val="60"/>
          <w:sz w:val="22"/>
        </w:rPr>
        <w:t>та </w:t>
      </w:r>
      <w:r>
        <w:rPr>
          <w:rFonts w:ascii="Arial" w:hAnsi="Arial"/>
          <w:i/>
          <w:color w:val="231F20"/>
          <w:w w:val="60"/>
          <w:sz w:val="22"/>
        </w:rPr>
        <w:t>a bull</w:t>
      </w:r>
      <w:r>
        <w:rPr>
          <w:color w:val="231F20"/>
          <w:w w:val="60"/>
          <w:sz w:val="22"/>
        </w:rPr>
        <w:t>. Метафоричні терміни зі сфери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економіки,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зустрічалися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представлених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для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аналізу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публіцистичних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текстах,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визнано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70"/>
          <w:sz w:val="22"/>
        </w:rPr>
        <w:t>антонімічними:</w:t>
      </w:r>
      <w:r>
        <w:rPr>
          <w:color w:val="231F20"/>
          <w:spacing w:val="1"/>
          <w:w w:val="70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bear engagements – зобов’я-</w:t>
      </w:r>
      <w:r>
        <w:rPr>
          <w:rFonts w:ascii="Arial" w:hAnsi="Arial"/>
          <w:i/>
          <w:color w:val="231F20"/>
          <w:spacing w:val="1"/>
          <w:w w:val="8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зання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біржовиків,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які</w:t>
      </w:r>
      <w:r>
        <w:rPr>
          <w:rFonts w:ascii="Arial" w:hAnsi="Arial"/>
          <w:i/>
          <w:color w:val="231F20"/>
          <w:spacing w:val="10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грають</w:t>
      </w:r>
      <w:r>
        <w:rPr>
          <w:rFonts w:ascii="Arial" w:hAnsi="Arial"/>
          <w:i/>
          <w:color w:val="231F20"/>
          <w:spacing w:val="10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</w:t>
      </w:r>
      <w:r>
        <w:rPr>
          <w:rFonts w:ascii="Arial" w:hAnsi="Arial"/>
          <w:i/>
          <w:color w:val="231F20"/>
          <w:spacing w:val="10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зниження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</w:t>
      </w:r>
      <w:r>
        <w:rPr>
          <w:color w:val="231F20"/>
          <w:w w:val="90"/>
          <w:sz w:val="22"/>
        </w:rPr>
        <w:t>;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bull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engagements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зобов’язання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біржо-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виків,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які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грають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підвищення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bull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campaign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спекуляція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підвищенні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ціни,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bear</w:t>
      </w:r>
      <w:r>
        <w:rPr>
          <w:rFonts w:ascii="Arial" w:hAnsi="Arial"/>
          <w:i/>
          <w:color w:val="231F20"/>
          <w:spacing w:val="15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campaign</w:t>
      </w:r>
      <w:r>
        <w:rPr>
          <w:rFonts w:ascii="Arial" w:hAnsi="Arial"/>
          <w:i/>
          <w:color w:val="231F20"/>
          <w:spacing w:val="6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6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спекуляція</w:t>
      </w:r>
      <w:r>
        <w:rPr>
          <w:rFonts w:ascii="Arial" w:hAnsi="Arial"/>
          <w:i/>
          <w:color w:val="231F20"/>
          <w:spacing w:val="6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</w:t>
      </w:r>
      <w:r>
        <w:rPr>
          <w:rFonts w:ascii="Arial" w:hAnsi="Arial"/>
          <w:i/>
          <w:color w:val="231F20"/>
          <w:spacing w:val="6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пониженні</w:t>
      </w:r>
      <w:r>
        <w:rPr>
          <w:rFonts w:ascii="Arial" w:hAnsi="Arial"/>
          <w:i/>
          <w:color w:val="231F20"/>
          <w:spacing w:val="6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ціни;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bear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clique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біржові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спекулянти,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які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знижу-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ють</w:t>
      </w:r>
      <w:r>
        <w:rPr>
          <w:rFonts w:ascii="Arial" w:hAnsi="Arial"/>
          <w:i/>
          <w:color w:val="231F20"/>
          <w:spacing w:val="3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ціни,</w:t>
      </w:r>
      <w:r>
        <w:rPr>
          <w:rFonts w:ascii="Arial" w:hAnsi="Arial"/>
          <w:i/>
          <w:color w:val="231F20"/>
          <w:spacing w:val="3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</w:t>
      </w:r>
      <w:r>
        <w:rPr>
          <w:rFonts w:ascii="Arial" w:hAnsi="Arial"/>
          <w:i/>
          <w:color w:val="231F20"/>
          <w:spacing w:val="3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bull</w:t>
      </w:r>
      <w:r>
        <w:rPr>
          <w:rFonts w:ascii="Arial" w:hAnsi="Arial"/>
          <w:i/>
          <w:color w:val="231F20"/>
          <w:spacing w:val="3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clique</w:t>
      </w:r>
      <w:r>
        <w:rPr>
          <w:rFonts w:ascii="Arial" w:hAnsi="Arial"/>
          <w:i/>
          <w:color w:val="231F20"/>
          <w:spacing w:val="81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82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біржові</w:t>
      </w:r>
      <w:r>
        <w:rPr>
          <w:rFonts w:ascii="Arial" w:hAnsi="Arial"/>
          <w:i/>
          <w:color w:val="231F20"/>
          <w:spacing w:val="82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спекулянти,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які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підвищують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ціни;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bullish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такий,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що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має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тенденцію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до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підвищення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ціни,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bearish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–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та-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кий,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що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має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тенденцію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до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зниження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ціни.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color w:val="231F20"/>
          <w:w w:val="55"/>
          <w:sz w:val="22"/>
        </w:rPr>
        <w:t>Студенти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погодилися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тезою,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входячи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складу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лексико-семантичного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поля,</w:t>
      </w:r>
      <w:r>
        <w:rPr>
          <w:color w:val="231F20"/>
          <w:w w:val="55"/>
          <w:sz w:val="22"/>
        </w:rPr>
        <w:t> антоніми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не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утворюють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окремої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множини,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позаяк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вони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індукуються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самим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полем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є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складовою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части-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ною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родової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відношенню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множини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70"/>
          <w:sz w:val="22"/>
        </w:rPr>
        <w:t>(Караулов,</w:t>
      </w:r>
      <w:r>
        <w:rPr>
          <w:color w:val="231F20"/>
          <w:spacing w:val="13"/>
          <w:w w:val="70"/>
          <w:sz w:val="22"/>
        </w:rPr>
        <w:t> </w:t>
      </w:r>
      <w:r>
        <w:rPr>
          <w:color w:val="231F20"/>
          <w:w w:val="90"/>
          <w:sz w:val="22"/>
        </w:rPr>
        <w:t>1992).</w:t>
      </w:r>
    </w:p>
    <w:p>
      <w:pPr>
        <w:pStyle w:val="BodyText"/>
        <w:spacing w:line="223" w:lineRule="exact"/>
        <w:ind w:left="550"/>
        <w:jc w:val="both"/>
      </w:pPr>
      <w:r>
        <w:rPr>
          <w:color w:val="231F20"/>
          <w:w w:val="59"/>
        </w:rPr>
        <w:t>Окремо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5"/>
          <w:w w:val="57"/>
        </w:rPr>
        <w:t>б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2"/>
          <w:w w:val="58"/>
        </w:rPr>
        <w:t>л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48"/>
        </w:rPr>
        <w:t>відзн</w:t>
      </w:r>
      <w:r>
        <w:rPr>
          <w:color w:val="231F20"/>
          <w:spacing w:val="-5"/>
          <w:w w:val="48"/>
        </w:rPr>
        <w:t>а</w:t>
      </w:r>
      <w:r>
        <w:rPr>
          <w:color w:val="231F20"/>
          <w:w w:val="54"/>
        </w:rPr>
        <w:t>чено</w:t>
      </w:r>
      <w:r>
        <w:rPr>
          <w:color w:val="231F20"/>
        </w:rPr>
        <w:t>,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52"/>
        </w:rPr>
        <w:t>синоніми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</w:p>
    <w:p>
      <w:pPr>
        <w:pStyle w:val="BodyText"/>
        <w:spacing w:line="268" w:lineRule="auto" w:before="30"/>
        <w:ind w:left="210" w:right="39"/>
        <w:jc w:val="both"/>
      </w:pPr>
      <w:r>
        <w:rPr>
          <w:color w:val="231F20"/>
          <w:w w:val="55"/>
        </w:rPr>
        <w:t>антоніми взаємодоповнюють один одного при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розкритті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складних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концептуальних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відношень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реальному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семантичному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2"/>
        </w:rPr>
        <w:t>прос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4"/>
        </w:rPr>
        <w:t>ор</w:t>
      </w:r>
      <w:r>
        <w:rPr>
          <w:color w:val="231F20"/>
          <w:w w:val="44"/>
        </w:rPr>
        <w:t>і</w:t>
      </w:r>
      <w:r>
        <w:rPr>
          <w:color w:val="231F20"/>
          <w:spacing w:val="15"/>
        </w:rPr>
        <w:t> </w:t>
      </w:r>
      <w:r>
        <w:rPr>
          <w:color w:val="231F20"/>
          <w:w w:val="61"/>
        </w:rPr>
        <w:t>мови.</w:t>
      </w:r>
      <w:r>
        <w:rPr>
          <w:color w:val="231F20"/>
          <w:spacing w:val="15"/>
        </w:rPr>
        <w:t> </w:t>
      </w:r>
      <w:r>
        <w:rPr>
          <w:color w:val="231F20"/>
          <w:w w:val="55"/>
        </w:rPr>
        <w:t>Ан</w:t>
      </w:r>
      <w:r>
        <w:rPr>
          <w:color w:val="231F20"/>
          <w:spacing w:val="-3"/>
          <w:w w:val="55"/>
        </w:rPr>
        <w:t>т</w:t>
      </w:r>
      <w:r>
        <w:rPr>
          <w:color w:val="231F20"/>
          <w:spacing w:val="-1"/>
          <w:w w:val="51"/>
        </w:rPr>
        <w:t>онім</w:t>
      </w:r>
      <w:r>
        <w:rPr>
          <w:color w:val="231F20"/>
          <w:w w:val="51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w w:val="66"/>
        </w:rPr>
        <w:t>ма</w:t>
      </w:r>
      <w:r>
        <w:rPr>
          <w:color w:val="231F20"/>
          <w:spacing w:val="-5"/>
          <w:w w:val="66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w w:val="51"/>
        </w:rPr>
        <w:t>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6"/>
        </w:rPr>
        <w:t>ої</w:t>
      </w:r>
      <w:r>
        <w:rPr>
          <w:color w:val="231F20"/>
          <w:w w:val="46"/>
        </w:rPr>
        <w:t>й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ук</w:t>
      </w:r>
      <w:r>
        <w:rPr>
          <w:color w:val="231F20"/>
        </w:rPr>
        <w:t>- </w:t>
      </w:r>
      <w:r>
        <w:rPr>
          <w:color w:val="231F20"/>
          <w:w w:val="50"/>
        </w:rPr>
        <w:t>турі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інтегруючий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поняттєвий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компонент;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ноніми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можуть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складати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опозиції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узуальній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реалізації.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  <w:jc w:val="both"/>
      </w:pPr>
      <w:r>
        <w:rPr>
          <w:color w:val="231F20"/>
        </w:rPr>
        <w:t>Висновки</w:t>
      </w:r>
      <w:r>
        <w:rPr>
          <w:color w:val="231F20"/>
          <w:spacing w:val="-7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перспективи</w:t>
      </w:r>
      <w:r>
        <w:rPr>
          <w:color w:val="231F20"/>
          <w:spacing w:val="-5"/>
        </w:rPr>
        <w:t> </w:t>
      </w:r>
      <w:r>
        <w:rPr>
          <w:color w:val="231F20"/>
        </w:rPr>
        <w:t>дослідження</w:t>
      </w:r>
    </w:p>
    <w:p>
      <w:pPr>
        <w:pStyle w:val="BodyText"/>
        <w:spacing w:line="268" w:lineRule="auto" w:before="29"/>
        <w:ind w:left="210" w:right="39" w:firstLine="340"/>
        <w:jc w:val="both"/>
      </w:pPr>
      <w:r>
        <w:rPr>
          <w:color w:val="231F20"/>
          <w:w w:val="55"/>
        </w:rPr>
        <w:t>Дослідження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сфокусоване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лінгвістичної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цесі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опанування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другою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мовою.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студентів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організовувалося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поетапно</w:t>
      </w:r>
      <w:r>
        <w:rPr>
          <w:color w:val="231F20"/>
          <w:spacing w:val="25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пе-</w:t>
      </w:r>
    </w:p>
    <w:p>
      <w:pPr>
        <w:pStyle w:val="BodyText"/>
        <w:spacing w:line="268" w:lineRule="auto" w:before="93"/>
        <w:ind w:left="210" w:right="528"/>
        <w:jc w:val="both"/>
      </w:pPr>
      <w:r>
        <w:rPr/>
        <w:br w:type="column"/>
      </w:r>
      <w:r>
        <w:rPr>
          <w:color w:val="231F20"/>
          <w:w w:val="55"/>
        </w:rPr>
        <w:t>редбачало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підтвердження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спростування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тез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експертів-лінгвістів,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стосувалися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опа-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2"/>
        </w:rPr>
        <w:t>ну</w:t>
      </w:r>
      <w:r>
        <w:rPr>
          <w:color w:val="231F20"/>
          <w:spacing w:val="-3"/>
          <w:w w:val="52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54"/>
        </w:rPr>
        <w:t>о-семантично</w:t>
      </w:r>
      <w:r>
        <w:rPr>
          <w:color w:val="231F20"/>
          <w:spacing w:val="-5"/>
          <w:w w:val="54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 </w:t>
      </w:r>
      <w:r>
        <w:rPr>
          <w:color w:val="231F20"/>
          <w:spacing w:val="-21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</w:rPr>
        <w:t>  </w:t>
      </w:r>
      <w:r>
        <w:rPr>
          <w:color w:val="231F20"/>
          <w:spacing w:val="-21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 </w:t>
      </w:r>
      <w:r>
        <w:rPr>
          <w:color w:val="231F20"/>
          <w:spacing w:val="-19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w w:val="44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земній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мові.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Шляхом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розгляду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семантичних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відношень</w:t>
      </w:r>
      <w:r>
        <w:rPr>
          <w:color w:val="231F20"/>
          <w:w w:val="55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-10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spacing w:val="2"/>
          <w:w w:val="66"/>
        </w:rPr>
        <w:t>ж</w:t>
      </w:r>
      <w:r>
        <w:rPr>
          <w:color w:val="231F20"/>
          <w:w w:val="49"/>
        </w:rPr>
        <w:t>уть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46"/>
        </w:rPr>
        <w:t>існу</w:t>
      </w:r>
      <w:r>
        <w:rPr>
          <w:color w:val="231F20"/>
          <w:spacing w:val="-3"/>
          <w:w w:val="46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58"/>
        </w:rPr>
        <w:t>о-с</w:t>
      </w:r>
      <w:r>
        <w:rPr>
          <w:color w:val="231F20"/>
          <w:w w:val="58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мантичні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поля,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зокрема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полісемії,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антонімії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w w:val="47"/>
        </w:rPr>
        <w:t>синонімії,</w:t>
      </w:r>
      <w:r>
        <w:rPr>
          <w:color w:val="231F20"/>
          <w:spacing w:val="22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4"/>
        </w:rPr>
        <w:t>дент</w:t>
      </w:r>
      <w:r>
        <w:rPr>
          <w:color w:val="231F20"/>
          <w:w w:val="54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1"/>
        </w:rPr>
        <w:t>зви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6"/>
        </w:rPr>
        <w:t>ал</w:t>
      </w:r>
      <w:r>
        <w:rPr>
          <w:color w:val="231F20"/>
          <w:w w:val="56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47"/>
        </w:rPr>
        <w:t>операці</w:t>
      </w:r>
      <w:r>
        <w:rPr>
          <w:color w:val="231F20"/>
          <w:w w:val="47"/>
        </w:rPr>
        <w:t>ї</w:t>
      </w:r>
      <w:r>
        <w:rPr>
          <w:color w:val="231F20"/>
          <w:spacing w:val="22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2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тегоризації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концептуалізації,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елементів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поля–ядра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периферії,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з’ясовували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відтінки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які відрізняють їх одне від одного та утворюють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континуум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складу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мови,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одна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належать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кількох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лексико-семантичних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полів.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межах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54"/>
        </w:rPr>
        <w:t>о-семантично</w:t>
      </w:r>
      <w:r>
        <w:rPr>
          <w:color w:val="231F20"/>
          <w:spacing w:val="-5"/>
          <w:w w:val="54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л</w:t>
      </w:r>
      <w:r>
        <w:rPr>
          <w:color w:val="231F20"/>
          <w:w w:val="56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54"/>
        </w:rPr>
        <w:t>дент</w:t>
      </w:r>
      <w:r>
        <w:rPr>
          <w:color w:val="231F20"/>
          <w:w w:val="54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8"/>
        </w:rPr>
        <w:t>вирізн</w:t>
      </w:r>
      <w:r>
        <w:rPr>
          <w:color w:val="231F20"/>
          <w:spacing w:val="2"/>
          <w:w w:val="48"/>
        </w:rPr>
        <w:t>я</w:t>
      </w:r>
      <w:r>
        <w:rPr>
          <w:color w:val="231F20"/>
        </w:rPr>
        <w:t>- </w:t>
      </w:r>
      <w:r>
        <w:rPr>
          <w:color w:val="231F20"/>
          <w:spacing w:val="-2"/>
          <w:w w:val="55"/>
        </w:rPr>
        <w:t>ли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одиниці,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які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перебувають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в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антонімічних,</w:t>
      </w:r>
      <w:r>
        <w:rPr>
          <w:color w:val="231F20"/>
          <w:spacing w:val="-1"/>
          <w:w w:val="55"/>
        </w:rPr>
        <w:t> </w:t>
      </w:r>
      <w:r>
        <w:rPr>
          <w:color w:val="231F20"/>
          <w:w w:val="50"/>
        </w:rPr>
        <w:t>синонімічних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або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полісемантичних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зв’язках,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які можуть утворюватися через метафоричне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метонімічне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Метафоричне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найпро-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дуктивніших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способів</w:t>
      </w:r>
      <w:r>
        <w:rPr>
          <w:color w:val="231F20"/>
          <w:w w:val="55"/>
        </w:rPr>
        <w:t> утворення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0"/>
        </w:rPr>
        <w:t>чень слів у публіцистичному тексті </w:t>
      </w:r>
      <w:r>
        <w:rPr>
          <w:color w:val="231F20"/>
          <w:w w:val="50"/>
        </w:rPr>
        <w:t>англійської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мови.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Різновидами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метафоричного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‘тварина-людина’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публіцистичному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визначено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здібностей тварини </w:t>
      </w:r>
      <w:r>
        <w:rPr>
          <w:color w:val="231F20"/>
          <w:w w:val="55"/>
        </w:rPr>
        <w:t>на людину, особливостей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поведінки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тварини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поведінку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вигаданих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тварини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людину.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Відзна-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чено,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метафоричні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іменники</w:t>
      </w:r>
      <w:r>
        <w:rPr>
          <w:color w:val="231F20"/>
          <w:spacing w:val="28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29"/>
        </w:rPr>
        <w:t> </w:t>
      </w:r>
      <w:r>
        <w:rPr>
          <w:color w:val="231F20"/>
          <w:w w:val="55"/>
        </w:rPr>
        <w:t>дієслова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перенесенням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тварина-людина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вступають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між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собою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</w:rPr>
        <w:t> </w:t>
      </w:r>
      <w:r>
        <w:rPr>
          <w:color w:val="231F20"/>
          <w:w w:val="50"/>
        </w:rPr>
        <w:t>синонімічні</w:t>
      </w:r>
      <w:r>
        <w:rPr>
          <w:color w:val="231F20"/>
        </w:rPr>
        <w:t> </w:t>
      </w:r>
      <w:r>
        <w:rPr>
          <w:color w:val="231F20"/>
          <w:w w:val="50"/>
        </w:rPr>
        <w:t>й</w:t>
      </w:r>
      <w:r>
        <w:rPr>
          <w:color w:val="231F20"/>
        </w:rPr>
        <w:t> </w:t>
      </w:r>
      <w:r>
        <w:rPr>
          <w:color w:val="231F20"/>
          <w:w w:val="50"/>
        </w:rPr>
        <w:t>антонімічні</w:t>
      </w:r>
      <w:r>
        <w:rPr>
          <w:color w:val="231F20"/>
        </w:rPr>
        <w:t> </w:t>
      </w:r>
      <w:r>
        <w:rPr>
          <w:color w:val="231F20"/>
          <w:w w:val="50"/>
        </w:rPr>
        <w:t>зв’язки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можуть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полісемічними.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чином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результатом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дослідження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стало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1"/>
          <w:w w:val="48"/>
        </w:rPr>
        <w:t>денті</w:t>
      </w:r>
      <w:r>
        <w:rPr>
          <w:color w:val="231F20"/>
          <w:w w:val="48"/>
        </w:rPr>
        <w:t>в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ере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52"/>
        </w:rPr>
        <w:t>типних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8"/>
        </w:rPr>
        <w:t>огнітивни</w:t>
      </w:r>
      <w:r>
        <w:rPr>
          <w:color w:val="231F20"/>
          <w:w w:val="48"/>
        </w:rPr>
        <w:t>х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45"/>
        </w:rPr>
        <w:t>ді</w:t>
      </w:r>
      <w:r>
        <w:rPr>
          <w:color w:val="231F20"/>
          <w:w w:val="45"/>
        </w:rPr>
        <w:t>й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4"/>
          <w:w w:val="43"/>
        </w:rPr>
        <w:t>к</w:t>
      </w:r>
      <w:r>
        <w:rPr>
          <w:color w:val="231F20"/>
          <w:spacing w:val="2"/>
          <w:w w:val="55"/>
        </w:rPr>
        <w:t>а</w:t>
      </w:r>
      <w:r>
        <w:rPr>
          <w:color w:val="231F20"/>
        </w:rPr>
        <w:t>-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е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48"/>
        </w:rPr>
        <w:t>оризації</w:t>
      </w:r>
      <w:r>
        <w:rPr>
          <w:color w:val="231F20"/>
          <w:w w:val="48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он</w:t>
      </w:r>
      <w:r>
        <w:rPr>
          <w:color w:val="231F20"/>
          <w:spacing w:val="-3"/>
          <w:w w:val="56"/>
        </w:rPr>
        <w:t>ц</w:t>
      </w:r>
      <w:r>
        <w:rPr>
          <w:color w:val="231F20"/>
          <w:spacing w:val="-1"/>
          <w:w w:val="51"/>
        </w:rPr>
        <w:t>еп</w:t>
      </w:r>
      <w:r>
        <w:rPr>
          <w:color w:val="231F20"/>
          <w:spacing w:val="2"/>
          <w:w w:val="51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5"/>
        </w:rPr>
        <w:t>алі</w:t>
      </w:r>
      <w:r>
        <w:rPr>
          <w:color w:val="231F20"/>
          <w:w w:val="45"/>
        </w:rPr>
        <w:t>з</w:t>
      </w:r>
      <w:r>
        <w:rPr>
          <w:color w:val="231F20"/>
          <w:spacing w:val="-1"/>
          <w:w w:val="40"/>
        </w:rPr>
        <w:t>аці</w:t>
      </w:r>
      <w:r>
        <w:rPr>
          <w:color w:val="231F20"/>
          <w:w w:val="40"/>
        </w:rPr>
        <w:t>ї</w:t>
      </w:r>
      <w:r>
        <w:rPr>
          <w:color w:val="231F20"/>
          <w:spacing w:val="-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50"/>
        </w:rPr>
        <w:t>ст</w:t>
      </w:r>
      <w:r>
        <w:rPr>
          <w:color w:val="231F20"/>
          <w:spacing w:val="-3"/>
          <w:w w:val="50"/>
        </w:rPr>
        <w:t>р</w:t>
      </w:r>
      <w:r>
        <w:rPr>
          <w:color w:val="231F20"/>
          <w:w w:val="46"/>
        </w:rPr>
        <w:t>у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раліз</w:t>
      </w:r>
      <w:r>
        <w:rPr>
          <w:color w:val="231F20"/>
          <w:spacing w:val="1"/>
          <w:w w:val="48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лексико-семантичного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перспективі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5"/>
        </w:rPr>
        <w:t>лінг</w:t>
      </w:r>
      <w:r>
        <w:rPr>
          <w:color w:val="231F20"/>
          <w:spacing w:val="-3"/>
          <w:w w:val="45"/>
        </w:rPr>
        <w:t>в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4"/>
        </w:rPr>
        <w:t>дида</w:t>
      </w:r>
      <w:r>
        <w:rPr>
          <w:color w:val="231F20"/>
          <w:spacing w:val="2"/>
          <w:w w:val="54"/>
        </w:rPr>
        <w:t>к</w:t>
      </w:r>
      <w:r>
        <w:rPr>
          <w:color w:val="231F20"/>
          <w:w w:val="52"/>
        </w:rPr>
        <w:t>тична</w:t>
      </w:r>
      <w:r>
        <w:rPr>
          <w:color w:val="231F20"/>
          <w:spacing w:val="3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2"/>
        </w:rPr>
        <w:t>осу</w:t>
      </w:r>
      <w:r>
        <w:rPr>
          <w:color w:val="231F20"/>
          <w:spacing w:val="-3"/>
          <w:w w:val="52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6"/>
        </w:rPr>
        <w:t>огніти</w:t>
      </w:r>
      <w:r>
        <w:rPr>
          <w:color w:val="231F20"/>
          <w:spacing w:val="1"/>
          <w:w w:val="46"/>
        </w:rPr>
        <w:t>в</w:t>
      </w:r>
      <w:r>
        <w:rPr>
          <w:color w:val="231F20"/>
        </w:rPr>
        <w:t>- </w:t>
      </w:r>
      <w:r>
        <w:rPr>
          <w:color w:val="231F20"/>
          <w:w w:val="50"/>
        </w:rPr>
        <w:t>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підходу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опанування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іноземної/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другої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реалізуватися: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удосконаленні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окреми</w:t>
      </w:r>
      <w:r>
        <w:rPr>
          <w:color w:val="231F20"/>
          <w:w w:val="55"/>
        </w:rPr>
        <w:t>х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1"/>
        </w:rPr>
        <w:t>операці</w:t>
      </w:r>
      <w:r>
        <w:rPr>
          <w:color w:val="231F20"/>
          <w:w w:val="51"/>
        </w:rPr>
        <w:t>й</w:t>
      </w:r>
      <w:r>
        <w:rPr>
          <w:color w:val="231F20"/>
          <w:spacing w:val="7"/>
        </w:rPr>
        <w:t> </w:t>
      </w:r>
      <w:r>
        <w:rPr>
          <w:color w:val="231F20"/>
          <w:w w:val="51"/>
        </w:rPr>
        <w:t>син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w w:val="52"/>
        </w:rPr>
        <w:t>порівняння,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6"/>
        </w:rPr>
        <w:t>ана</w:t>
      </w:r>
      <w:r>
        <w:rPr>
          <w:color w:val="231F20"/>
          <w:spacing w:val="2"/>
          <w:w w:val="56"/>
        </w:rPr>
        <w:t>л</w:t>
      </w:r>
      <w:r>
        <w:rPr>
          <w:color w:val="231F20"/>
          <w:spacing w:val="-2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-1"/>
          <w:w w:val="50"/>
        </w:rPr>
        <w:t>гії; у використанні </w:t>
      </w:r>
      <w:r>
        <w:rPr>
          <w:color w:val="231F20"/>
          <w:w w:val="50"/>
        </w:rPr>
        <w:t>соціолінгвістичних моделей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засобами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поєднанні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психо-та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соціолінгвістики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розвивальної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дактики.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2"/>
        <w:ind w:left="1353" w:right="1330"/>
        <w:jc w:val="center"/>
      </w:pPr>
      <w:r>
        <w:rPr>
          <w:color w:val="231F20"/>
        </w:rPr>
        <w:t>REFERENCES</w:t>
      </w:r>
    </w:p>
    <w:p>
      <w:pPr>
        <w:pStyle w:val="BodyText"/>
        <w:spacing w:line="268" w:lineRule="auto" w:before="29"/>
        <w:ind w:left="210" w:right="534" w:firstLine="340"/>
        <w:jc w:val="both"/>
      </w:pPr>
      <w:r>
        <w:rPr>
          <w:color w:val="231F20"/>
        </w:rPr>
        <w:t>Alexandrov, S. (1987). O poniatii sinonima.</w:t>
      </w:r>
      <w:r>
        <w:rPr>
          <w:color w:val="231F20"/>
          <w:spacing w:val="1"/>
        </w:rPr>
        <w:t> </w:t>
      </w:r>
      <w:r>
        <w:rPr>
          <w:color w:val="231F20"/>
        </w:rPr>
        <w:t>Leksicheskaya</w:t>
      </w:r>
      <w:r>
        <w:rPr>
          <w:color w:val="231F20"/>
          <w:spacing w:val="1"/>
        </w:rPr>
        <w:t> </w:t>
      </w:r>
      <w:r>
        <w:rPr>
          <w:color w:val="231F20"/>
        </w:rPr>
        <w:t>sinonimiya.</w:t>
      </w:r>
      <w:r>
        <w:rPr>
          <w:color w:val="231F20"/>
          <w:spacing w:val="1"/>
        </w:rPr>
        <w:t> </w:t>
      </w:r>
      <w:r>
        <w:rPr>
          <w:color w:val="231F20"/>
        </w:rPr>
        <w:t>Moscow:</w:t>
      </w:r>
      <w:r>
        <w:rPr>
          <w:color w:val="231F20"/>
          <w:spacing w:val="62"/>
        </w:rPr>
        <w:t> </w:t>
      </w:r>
      <w:r>
        <w:rPr>
          <w:color w:val="231F20"/>
        </w:rPr>
        <w:t>Nauka,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1987. (Александров П. С. (1987). О понятии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55"/>
        </w:rPr>
        <w:t>синонима.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Лексическая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синонимия.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М.: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Наука).</w:t>
      </w:r>
    </w:p>
    <w:p>
      <w:pPr>
        <w:spacing w:after="0" w:line="268" w:lineRule="auto"/>
        <w:jc w:val="both"/>
        <w:sectPr>
          <w:headerReference w:type="default" r:id="rId50"/>
          <w:footerReference w:type="default" r:id="rId51"/>
          <w:pgSz w:w="11910" w:h="16840"/>
          <w:pgMar w:header="597" w:footer="677" w:top="980" w:bottom="860" w:left="640" w:right="600"/>
          <w:cols w:num="2" w:equalWidth="0">
            <w:col w:w="4986" w:space="201"/>
            <w:col w:w="5483"/>
          </w:cols>
        </w:sectPr>
      </w:pPr>
    </w:p>
    <w:p>
      <w:pPr>
        <w:pStyle w:val="BodyText"/>
        <w:spacing w:line="268" w:lineRule="auto" w:before="93"/>
        <w:ind w:left="493" w:right="5" w:firstLine="340"/>
        <w:jc w:val="both"/>
      </w:pPr>
      <w:r>
        <w:rPr>
          <w:color w:val="231F20"/>
        </w:rPr>
        <w:t>Babushko,</w:t>
      </w:r>
      <w:r>
        <w:rPr>
          <w:color w:val="231F20"/>
          <w:spacing w:val="1"/>
        </w:rPr>
        <w:t> </w:t>
      </w:r>
      <w:r>
        <w:rPr>
          <w:color w:val="231F20"/>
        </w:rPr>
        <w:t>R.</w:t>
      </w:r>
      <w:r>
        <w:rPr>
          <w:color w:val="231F20"/>
          <w:spacing w:val="1"/>
        </w:rPr>
        <w:t> </w:t>
      </w:r>
      <w:r>
        <w:rPr>
          <w:color w:val="231F20"/>
        </w:rPr>
        <w:t>(1998).</w:t>
      </w:r>
      <w:r>
        <w:rPr>
          <w:color w:val="231F20"/>
          <w:spacing w:val="1"/>
        </w:rPr>
        <w:t> </w:t>
      </w:r>
      <w:r>
        <w:rPr>
          <w:color w:val="231F20"/>
        </w:rPr>
        <w:t>Kategorialnyi</w:t>
      </w:r>
      <w:r>
        <w:rPr>
          <w:color w:val="231F20"/>
          <w:spacing w:val="1"/>
        </w:rPr>
        <w:t> </w:t>
      </w:r>
      <w:r>
        <w:rPr>
          <w:color w:val="231F20"/>
        </w:rPr>
        <w:t>prostir</w:t>
      </w:r>
      <w:r>
        <w:rPr>
          <w:color w:val="231F20"/>
          <w:spacing w:val="1"/>
        </w:rPr>
        <w:t> </w:t>
      </w:r>
      <w:r>
        <w:rPr>
          <w:color w:val="231F20"/>
        </w:rPr>
        <w:t>lokatyvnyh</w:t>
      </w:r>
      <w:r>
        <w:rPr>
          <w:color w:val="231F20"/>
          <w:spacing w:val="1"/>
        </w:rPr>
        <w:t> </w:t>
      </w:r>
      <w:r>
        <w:rPr>
          <w:color w:val="231F20"/>
        </w:rPr>
        <w:t>ta</w:t>
      </w:r>
      <w:r>
        <w:rPr>
          <w:color w:val="231F20"/>
          <w:spacing w:val="1"/>
        </w:rPr>
        <w:t> </w:t>
      </w:r>
      <w:r>
        <w:rPr>
          <w:color w:val="231F20"/>
        </w:rPr>
        <w:t>temporalnyh</w:t>
      </w:r>
      <w:r>
        <w:rPr>
          <w:color w:val="231F20"/>
          <w:spacing w:val="1"/>
        </w:rPr>
        <w:t> </w:t>
      </w:r>
      <w:r>
        <w:rPr>
          <w:color w:val="231F20"/>
        </w:rPr>
        <w:t>pryslivnykiv</w:t>
      </w:r>
      <w:r>
        <w:rPr>
          <w:color w:val="231F20"/>
          <w:spacing w:val="1"/>
        </w:rPr>
        <w:t> </w:t>
      </w:r>
      <w:r>
        <w:rPr>
          <w:color w:val="231F20"/>
        </w:rPr>
        <w:t>su-</w:t>
      </w:r>
      <w:r>
        <w:rPr>
          <w:color w:val="231F20"/>
          <w:spacing w:val="1"/>
        </w:rPr>
        <w:t> </w:t>
      </w:r>
      <w:r>
        <w:rPr>
          <w:color w:val="231F20"/>
        </w:rPr>
        <w:t>chasnoi</w:t>
      </w:r>
      <w:r>
        <w:rPr>
          <w:color w:val="231F20"/>
          <w:spacing w:val="34"/>
        </w:rPr>
        <w:t> </w:t>
      </w:r>
      <w:r>
        <w:rPr>
          <w:color w:val="231F20"/>
        </w:rPr>
        <w:t>angliyskoi</w:t>
      </w:r>
      <w:r>
        <w:rPr>
          <w:color w:val="231F20"/>
          <w:spacing w:val="34"/>
        </w:rPr>
        <w:t> </w:t>
      </w:r>
      <w:r>
        <w:rPr>
          <w:color w:val="231F20"/>
        </w:rPr>
        <w:t>movy.</w:t>
      </w:r>
      <w:r>
        <w:rPr>
          <w:color w:val="231F20"/>
          <w:spacing w:val="23"/>
        </w:rPr>
        <w:t> </w:t>
      </w:r>
      <w:r>
        <w:rPr>
          <w:color w:val="231F20"/>
        </w:rPr>
        <w:t>Avtoref.</w:t>
      </w:r>
      <w:r>
        <w:rPr>
          <w:color w:val="231F20"/>
          <w:spacing w:val="34"/>
        </w:rPr>
        <w:t> </w:t>
      </w:r>
      <w:r>
        <w:rPr>
          <w:color w:val="231F20"/>
        </w:rPr>
        <w:t>dis.    </w:t>
      </w:r>
      <w:r>
        <w:rPr>
          <w:color w:val="231F20"/>
          <w:spacing w:val="39"/>
        </w:rPr>
        <w:t> </w:t>
      </w:r>
      <w:r>
        <w:rPr>
          <w:color w:val="231F20"/>
        </w:rPr>
        <w:t>Kand.</w:t>
      </w:r>
    </w:p>
    <w:p>
      <w:pPr>
        <w:pStyle w:val="BodyText"/>
        <w:spacing w:line="268" w:lineRule="auto"/>
        <w:ind w:left="493" w:right="7"/>
        <w:jc w:val="both"/>
      </w:pPr>
      <w:r>
        <w:rPr>
          <w:color w:val="231F20"/>
          <w:w w:val="90"/>
        </w:rPr>
        <w:t>philol.</w:t>
      </w:r>
      <w:r>
        <w:rPr>
          <w:color w:val="231F20"/>
          <w:spacing w:val="50"/>
        </w:rPr>
        <w:t> </w:t>
      </w:r>
      <w:r>
        <w:rPr>
          <w:color w:val="231F20"/>
          <w:w w:val="90"/>
        </w:rPr>
        <w:t>nauk: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10.02.04.</w:t>
      </w:r>
      <w:r>
        <w:rPr>
          <w:color w:val="231F20"/>
          <w:spacing w:val="103"/>
        </w:rPr>
        <w:t> </w:t>
      </w:r>
      <w:r>
        <w:rPr>
          <w:color w:val="231F20"/>
          <w:w w:val="90"/>
        </w:rPr>
        <w:t>Kiev.</w:t>
      </w:r>
      <w:r>
        <w:rPr>
          <w:color w:val="231F20"/>
          <w:spacing w:val="104"/>
        </w:rPr>
        <w:t> </w:t>
      </w:r>
      <w:r>
        <w:rPr>
          <w:color w:val="231F20"/>
          <w:w w:val="75"/>
        </w:rPr>
        <w:t>(Бабушко</w:t>
      </w:r>
      <w:r>
        <w:rPr>
          <w:color w:val="231F20"/>
          <w:spacing w:val="77"/>
        </w:rPr>
        <w:t> </w:t>
      </w:r>
      <w:r>
        <w:rPr>
          <w:color w:val="231F20"/>
          <w:w w:val="75"/>
        </w:rPr>
        <w:t>С.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55"/>
        </w:rPr>
        <w:t>(1998).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Категоріальний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простір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локативних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0"/>
        </w:rPr>
        <w:t>темпоральних прислівників сучасної англійської</w:t>
      </w:r>
      <w:r>
        <w:rPr>
          <w:color w:val="231F20"/>
          <w:spacing w:val="-2"/>
          <w:w w:val="50"/>
        </w:rPr>
        <w:t> </w:t>
      </w:r>
      <w:r>
        <w:rPr>
          <w:color w:val="231F20"/>
          <w:spacing w:val="-1"/>
          <w:w w:val="65"/>
        </w:rPr>
        <w:t>мови</w:t>
      </w:r>
      <w:r>
        <w:rPr>
          <w:color w:val="231F20"/>
          <w:spacing w:val="29"/>
          <w:w w:val="65"/>
        </w:rPr>
        <w:t> </w:t>
      </w:r>
      <w:r>
        <w:rPr>
          <w:color w:val="231F20"/>
          <w:spacing w:val="-1"/>
          <w:w w:val="65"/>
        </w:rPr>
        <w:t>:</w:t>
      </w:r>
      <w:r>
        <w:rPr>
          <w:color w:val="231F20"/>
          <w:spacing w:val="29"/>
          <w:w w:val="65"/>
        </w:rPr>
        <w:t> </w:t>
      </w:r>
      <w:r>
        <w:rPr>
          <w:color w:val="231F20"/>
          <w:spacing w:val="-1"/>
          <w:w w:val="65"/>
        </w:rPr>
        <w:t>aвтореф.</w:t>
      </w:r>
      <w:r>
        <w:rPr>
          <w:color w:val="231F20"/>
          <w:spacing w:val="29"/>
          <w:w w:val="65"/>
        </w:rPr>
        <w:t> </w:t>
      </w:r>
      <w:r>
        <w:rPr>
          <w:color w:val="231F20"/>
          <w:spacing w:val="-1"/>
          <w:w w:val="65"/>
        </w:rPr>
        <w:t>дис.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…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канд.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филол.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наук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:</w:t>
      </w:r>
    </w:p>
    <w:p>
      <w:pPr>
        <w:pStyle w:val="BodyText"/>
        <w:spacing w:line="250" w:lineRule="exact"/>
        <w:ind w:left="493"/>
        <w:jc w:val="both"/>
      </w:pPr>
      <w:r>
        <w:rPr>
          <w:color w:val="231F20"/>
          <w:spacing w:val="-2"/>
          <w:w w:val="80"/>
        </w:rPr>
        <w:t>10.02.04.</w:t>
      </w:r>
      <w:r>
        <w:rPr>
          <w:color w:val="231F20"/>
          <w:w w:val="80"/>
        </w:rPr>
        <w:t> </w:t>
      </w:r>
      <w:r>
        <w:rPr>
          <w:color w:val="231F20"/>
          <w:spacing w:val="-2"/>
          <w:w w:val="80"/>
        </w:rPr>
        <w:t>Киев).</w:t>
      </w:r>
    </w:p>
    <w:p>
      <w:pPr>
        <w:spacing w:line="268" w:lineRule="auto" w:before="27"/>
        <w:ind w:left="493" w:right="0" w:firstLine="340"/>
        <w:jc w:val="both"/>
        <w:rPr>
          <w:sz w:val="22"/>
        </w:rPr>
      </w:pPr>
      <w:r>
        <w:rPr>
          <w:color w:val="231F20"/>
          <w:w w:val="90"/>
          <w:sz w:val="22"/>
        </w:rPr>
        <w:t>Boldyrev,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N.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(2000).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Cognitive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Semantics: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Course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Lectures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English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Philology.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Tambov: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Publishing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house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of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TSU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im.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G.R.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Derzhavin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60"/>
          <w:sz w:val="22"/>
        </w:rPr>
        <w:t>(Болдырев,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Н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(2000)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Когнитивная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семантика: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5"/>
          <w:sz w:val="22"/>
        </w:rPr>
        <w:t>Курс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лекций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английской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филологии.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Тамбов:</w:t>
      </w:r>
      <w:r>
        <w:rPr>
          <w:color w:val="231F20"/>
          <w:spacing w:val="23"/>
          <w:w w:val="60"/>
          <w:sz w:val="22"/>
        </w:rPr>
        <w:t> </w:t>
      </w:r>
      <w:r>
        <w:rPr>
          <w:color w:val="231F20"/>
          <w:w w:val="60"/>
          <w:sz w:val="22"/>
        </w:rPr>
        <w:t>Изд-во</w:t>
      </w:r>
      <w:r>
        <w:rPr>
          <w:color w:val="231F20"/>
          <w:spacing w:val="23"/>
          <w:w w:val="60"/>
          <w:sz w:val="22"/>
        </w:rPr>
        <w:t> </w:t>
      </w:r>
      <w:r>
        <w:rPr>
          <w:color w:val="231F20"/>
          <w:w w:val="60"/>
          <w:sz w:val="22"/>
        </w:rPr>
        <w:t>ТГУ</w:t>
      </w:r>
      <w:r>
        <w:rPr>
          <w:color w:val="231F20"/>
          <w:spacing w:val="24"/>
          <w:w w:val="60"/>
          <w:sz w:val="22"/>
        </w:rPr>
        <w:t> </w:t>
      </w:r>
      <w:r>
        <w:rPr>
          <w:color w:val="231F20"/>
          <w:w w:val="60"/>
          <w:sz w:val="22"/>
        </w:rPr>
        <w:t>им.</w:t>
      </w:r>
      <w:r>
        <w:rPr>
          <w:color w:val="231F20"/>
          <w:spacing w:val="24"/>
          <w:w w:val="60"/>
          <w:sz w:val="22"/>
        </w:rPr>
        <w:t> </w:t>
      </w:r>
      <w:r>
        <w:rPr>
          <w:color w:val="231F20"/>
          <w:w w:val="60"/>
          <w:sz w:val="22"/>
        </w:rPr>
        <w:t>Г.Р.</w:t>
      </w:r>
      <w:r>
        <w:rPr>
          <w:color w:val="231F20"/>
          <w:spacing w:val="24"/>
          <w:w w:val="60"/>
          <w:sz w:val="22"/>
        </w:rPr>
        <w:t> </w:t>
      </w:r>
      <w:r>
        <w:rPr>
          <w:color w:val="231F20"/>
          <w:w w:val="60"/>
          <w:sz w:val="22"/>
        </w:rPr>
        <w:t>Державина).</w:t>
      </w:r>
    </w:p>
    <w:p>
      <w:pPr>
        <w:pStyle w:val="BodyText"/>
        <w:spacing w:line="268" w:lineRule="auto"/>
        <w:ind w:left="493" w:right="5" w:firstLine="340"/>
        <w:jc w:val="both"/>
      </w:pPr>
      <w:r>
        <w:rPr>
          <w:color w:val="231F20"/>
          <w:w w:val="90"/>
        </w:rPr>
        <w:t>Bondarko, A.(2002).</w:t>
      </w:r>
      <w:r>
        <w:rPr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The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theory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of</w:t>
      </w:r>
      <w:r>
        <w:rPr>
          <w:rFonts w:ascii="Arial" w:hAnsi="Arial"/>
          <w:i/>
          <w:color w:val="231F20"/>
          <w:spacing w:val="48"/>
        </w:rPr>
        <w:t> </w:t>
      </w:r>
      <w:r>
        <w:rPr>
          <w:rFonts w:ascii="Arial" w:hAnsi="Arial"/>
          <w:i/>
          <w:color w:val="231F20"/>
          <w:w w:val="90"/>
        </w:rPr>
        <w:t>meaning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in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the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system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of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functional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grammar</w:t>
      </w:r>
      <w:r>
        <w:rPr>
          <w:color w:val="231F20"/>
          <w:w w:val="90"/>
        </w:rPr>
        <w:t>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material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Russian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language.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Moscow: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Lan-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guages of Slavic Culture </w:t>
      </w:r>
      <w:r>
        <w:rPr>
          <w:color w:val="231F20"/>
          <w:w w:val="80"/>
        </w:rPr>
        <w:t>(Бондарко, А. </w:t>
      </w:r>
      <w:r>
        <w:rPr>
          <w:color w:val="231F20"/>
          <w:w w:val="90"/>
        </w:rPr>
        <w:t>(2002).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55"/>
        </w:rPr>
        <w:t>Теория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значения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системе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функциональной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грамматики: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материале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русского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языка.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3"/>
          <w:w w:val="60"/>
        </w:rPr>
        <w:t>Москва:</w:t>
      </w:r>
      <w:r>
        <w:rPr>
          <w:color w:val="231F20"/>
          <w:spacing w:val="12"/>
          <w:w w:val="60"/>
        </w:rPr>
        <w:t> </w:t>
      </w:r>
      <w:r>
        <w:rPr>
          <w:color w:val="231F20"/>
          <w:spacing w:val="-3"/>
          <w:w w:val="60"/>
        </w:rPr>
        <w:t>Языки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3"/>
          <w:w w:val="60"/>
        </w:rPr>
        <w:t>славянской</w:t>
      </w:r>
      <w:r>
        <w:rPr>
          <w:color w:val="231F20"/>
          <w:spacing w:val="13"/>
          <w:w w:val="60"/>
        </w:rPr>
        <w:t> </w:t>
      </w:r>
      <w:r>
        <w:rPr>
          <w:color w:val="231F20"/>
          <w:spacing w:val="-3"/>
          <w:w w:val="60"/>
        </w:rPr>
        <w:t>культуры).</w:t>
      </w:r>
    </w:p>
    <w:p>
      <w:pPr>
        <w:pStyle w:val="BodyText"/>
        <w:spacing w:line="268" w:lineRule="auto"/>
        <w:ind w:left="493" w:right="6" w:firstLine="340"/>
        <w:jc w:val="both"/>
        <w:rPr>
          <w:rFonts w:ascii="Arial"/>
          <w:b/>
        </w:rPr>
      </w:pPr>
      <w:r>
        <w:rPr>
          <w:color w:val="231F20"/>
        </w:rPr>
        <w:t>Bown, J. &amp; White, C. (2010). A social and</w:t>
      </w:r>
      <w:r>
        <w:rPr>
          <w:color w:val="231F20"/>
          <w:spacing w:val="1"/>
        </w:rPr>
        <w:t> </w:t>
      </w:r>
      <w:r>
        <w:rPr>
          <w:color w:val="231F20"/>
        </w:rPr>
        <w:t>cognitive approach to affect in SLA, </w:t>
      </w:r>
      <w:r>
        <w:rPr>
          <w:rFonts w:ascii="Arial"/>
          <w:i/>
          <w:color w:val="231F20"/>
        </w:rPr>
        <w:t>48</w:t>
      </w:r>
      <w:r>
        <w:rPr>
          <w:color w:val="231F20"/>
        </w:rPr>
        <w:t>(4), 331-</w:t>
      </w:r>
      <w:r>
        <w:rPr>
          <w:color w:val="231F20"/>
          <w:spacing w:val="1"/>
        </w:rPr>
        <w:t> </w:t>
      </w:r>
      <w:r>
        <w:rPr>
          <w:color w:val="231F20"/>
        </w:rPr>
        <w:t>353.</w:t>
      </w:r>
      <w:r>
        <w:rPr>
          <w:color w:val="231F20"/>
          <w:spacing w:val="-6"/>
        </w:rPr>
        <w:t> </w:t>
      </w:r>
      <w:r>
        <w:rPr>
          <w:color w:val="231F20"/>
        </w:rPr>
        <w:t>https://doi.org/10.1515/iral.2010.014</w:t>
      </w:r>
      <w:r>
        <w:rPr>
          <w:rFonts w:ascii="Arial"/>
          <w:b/>
          <w:color w:val="231F20"/>
        </w:rPr>
        <w:t>.</w:t>
      </w:r>
    </w:p>
    <w:p>
      <w:pPr>
        <w:spacing w:line="268" w:lineRule="auto" w:before="0"/>
        <w:ind w:left="493" w:right="5" w:firstLine="340"/>
        <w:jc w:val="both"/>
        <w:rPr>
          <w:sz w:val="22"/>
        </w:rPr>
      </w:pPr>
      <w:r>
        <w:rPr>
          <w:color w:val="231F20"/>
          <w:sz w:val="22"/>
        </w:rPr>
        <w:t>Brown,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D.(2007).</w:t>
      </w:r>
      <w:r>
        <w:rPr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Principles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language</w:t>
      </w:r>
      <w:r>
        <w:rPr>
          <w:rFonts w:ascii="Arial"/>
          <w:i/>
          <w:color w:val="231F20"/>
          <w:spacing w:val="-59"/>
          <w:sz w:val="22"/>
        </w:rPr>
        <w:t> </w:t>
      </w:r>
      <w:r>
        <w:rPr>
          <w:rFonts w:ascii="Arial"/>
          <w:i/>
          <w:color w:val="231F20"/>
          <w:sz w:val="22"/>
        </w:rPr>
        <w:t>learning and teaching</w:t>
      </w:r>
      <w:r>
        <w:rPr>
          <w:color w:val="231F20"/>
          <w:sz w:val="22"/>
        </w:rPr>
        <w:t>. White Plains, NY: Pear-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Longman).</w:t>
      </w:r>
    </w:p>
    <w:p>
      <w:pPr>
        <w:spacing w:line="268" w:lineRule="auto" w:before="0"/>
        <w:ind w:left="493" w:right="5" w:firstLine="340"/>
        <w:jc w:val="both"/>
        <w:rPr>
          <w:sz w:val="22"/>
        </w:rPr>
      </w:pPr>
      <w:r>
        <w:rPr>
          <w:color w:val="231F20"/>
          <w:sz w:val="22"/>
        </w:rPr>
        <w:t>Chavarha,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YA.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(2002).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Polisemiya: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nedo-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statnistʹ movnykh resursiv chy rezulʹtat kohn-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ityvnoyi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diyalʹnosti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lyudyny.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Problemy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roma-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no-hermansʹkoyi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filolohiyi,</w:t>
      </w:r>
      <w:r>
        <w:rPr>
          <w:rFonts w:ascii="Arial" w:hAnsi="Arial"/>
          <w:i/>
          <w:color w:val="231F20"/>
          <w:spacing w:val="63"/>
          <w:sz w:val="22"/>
        </w:rPr>
        <w:t> </w:t>
      </w:r>
      <w:r>
        <w:rPr>
          <w:color w:val="231F20"/>
          <w:sz w:val="22"/>
        </w:rPr>
        <w:t>103-114.</w:t>
      </w:r>
      <w:r>
        <w:rPr>
          <w:color w:val="231F20"/>
          <w:spacing w:val="62"/>
          <w:sz w:val="22"/>
        </w:rPr>
        <w:t> </w:t>
      </w:r>
      <w:r>
        <w:rPr>
          <w:color w:val="231F20"/>
          <w:sz w:val="22"/>
        </w:rPr>
        <w:t>Uzhhorod:</w:t>
      </w:r>
    </w:p>
    <w:p>
      <w:pPr>
        <w:spacing w:line="268" w:lineRule="auto" w:before="0"/>
        <w:ind w:left="493" w:right="5" w:firstLine="0"/>
        <w:jc w:val="both"/>
        <w:rPr>
          <w:sz w:val="22"/>
        </w:rPr>
      </w:pPr>
      <w:r>
        <w:rPr>
          <w:color w:val="231F20"/>
          <w:w w:val="70"/>
          <w:sz w:val="22"/>
        </w:rPr>
        <w:t>«Patent»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(Чаварга,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Я.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(2002).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Полісемія: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50"/>
          <w:sz w:val="22"/>
        </w:rPr>
        <w:t>недостатність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ресурсів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результат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когнітивної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діяльності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людини.</w:t>
      </w:r>
      <w:r>
        <w:rPr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Проблеми</w:t>
      </w:r>
      <w:r>
        <w:rPr>
          <w:rFonts w:ascii="Arial" w:hAnsi="Arial"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романо-германської</w:t>
      </w:r>
      <w:r>
        <w:rPr>
          <w:rFonts w:ascii="Arial" w:hAnsi="Arial"/>
          <w:i/>
          <w:color w:val="231F20"/>
          <w:spacing w:val="55"/>
          <w:sz w:val="22"/>
        </w:rPr>
        <w:t>    </w:t>
      </w:r>
      <w:r>
        <w:rPr>
          <w:rFonts w:ascii="Arial" w:hAnsi="Arial"/>
          <w:i/>
          <w:color w:val="231F20"/>
          <w:spacing w:val="5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філології</w:t>
      </w:r>
      <w:r>
        <w:rPr>
          <w:color w:val="231F20"/>
          <w:w w:val="90"/>
          <w:sz w:val="22"/>
        </w:rPr>
        <w:t>,</w:t>
      </w:r>
      <w:r>
        <w:rPr>
          <w:color w:val="231F20"/>
          <w:spacing w:val="55"/>
          <w:sz w:val="22"/>
        </w:rPr>
        <w:t>    </w:t>
      </w:r>
      <w:r>
        <w:rPr>
          <w:color w:val="231F20"/>
          <w:spacing w:val="5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103-114</w:t>
      </w:r>
      <w:r>
        <w:rPr>
          <w:color w:val="231F20"/>
          <w:w w:val="90"/>
          <w:sz w:val="22"/>
        </w:rPr>
        <w:t>.</w:t>
      </w:r>
    </w:p>
    <w:p>
      <w:pPr>
        <w:pStyle w:val="BodyText"/>
        <w:spacing w:line="250" w:lineRule="exact"/>
        <w:ind w:left="493"/>
        <w:jc w:val="both"/>
      </w:pPr>
      <w:r>
        <w:rPr>
          <w:color w:val="231F20"/>
          <w:w w:val="60"/>
        </w:rPr>
        <w:t>Ужгород: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«Патент»).</w:t>
      </w:r>
    </w:p>
    <w:p>
      <w:pPr>
        <w:spacing w:line="268" w:lineRule="auto" w:before="12"/>
        <w:ind w:left="493" w:right="5" w:firstLine="340"/>
        <w:jc w:val="both"/>
        <w:rPr>
          <w:sz w:val="22"/>
        </w:rPr>
      </w:pPr>
      <w:r>
        <w:rPr>
          <w:color w:val="231F20"/>
          <w:sz w:val="22"/>
        </w:rPr>
        <w:t>Dashkova,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K.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(2020).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Ponyattya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«Leksiko-se-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mantichne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pole»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yogo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struktura.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Naukoví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zapiski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Mizhnarodnoho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humanitarnoho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univer-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sytetu</w:t>
      </w:r>
      <w:r>
        <w:rPr>
          <w:color w:val="231F20"/>
          <w:w w:val="75"/>
          <w:sz w:val="22"/>
        </w:rPr>
        <w:t>,</w:t>
      </w:r>
      <w:r>
        <w:rPr>
          <w:color w:val="231F20"/>
          <w:spacing w:val="17"/>
          <w:w w:val="75"/>
          <w:sz w:val="22"/>
        </w:rPr>
        <w:t> </w:t>
      </w:r>
      <w:r>
        <w:rPr>
          <w:color w:val="231F20"/>
          <w:w w:val="75"/>
          <w:sz w:val="22"/>
        </w:rPr>
        <w:t>33,</w:t>
      </w:r>
      <w:r>
        <w:rPr>
          <w:color w:val="231F20"/>
          <w:spacing w:val="18"/>
          <w:w w:val="75"/>
          <w:sz w:val="22"/>
        </w:rPr>
        <w:t> </w:t>
      </w:r>
      <w:r>
        <w:rPr>
          <w:color w:val="231F20"/>
          <w:w w:val="75"/>
          <w:sz w:val="22"/>
        </w:rPr>
        <w:t>56–60</w:t>
      </w:r>
      <w:r>
        <w:rPr>
          <w:color w:val="231F20"/>
          <w:spacing w:val="18"/>
          <w:w w:val="75"/>
          <w:sz w:val="22"/>
        </w:rPr>
        <w:t> </w:t>
      </w:r>
      <w:r>
        <w:rPr>
          <w:color w:val="231F20"/>
          <w:w w:val="75"/>
          <w:sz w:val="22"/>
        </w:rPr>
        <w:t>(</w:t>
      </w:r>
      <w:r>
        <w:rPr>
          <w:color w:val="231F20"/>
          <w:spacing w:val="18"/>
          <w:w w:val="75"/>
          <w:sz w:val="22"/>
        </w:rPr>
        <w:t> </w:t>
      </w:r>
      <w:r>
        <w:rPr>
          <w:color w:val="231F20"/>
          <w:w w:val="75"/>
          <w:sz w:val="22"/>
        </w:rPr>
        <w:t>Дашкова</w:t>
      </w:r>
      <w:r>
        <w:rPr>
          <w:color w:val="231F20"/>
          <w:spacing w:val="17"/>
          <w:w w:val="75"/>
          <w:sz w:val="22"/>
        </w:rPr>
        <w:t> </w:t>
      </w:r>
      <w:r>
        <w:rPr>
          <w:color w:val="231F20"/>
          <w:w w:val="75"/>
          <w:sz w:val="22"/>
        </w:rPr>
        <w:t>К.</w:t>
      </w:r>
      <w:r>
        <w:rPr>
          <w:color w:val="231F20"/>
          <w:spacing w:val="18"/>
          <w:w w:val="75"/>
          <w:sz w:val="22"/>
        </w:rPr>
        <w:t> </w:t>
      </w:r>
      <w:r>
        <w:rPr>
          <w:color w:val="231F20"/>
          <w:w w:val="75"/>
          <w:sz w:val="22"/>
        </w:rPr>
        <w:t>(2020).</w:t>
      </w:r>
      <w:r>
        <w:rPr>
          <w:color w:val="231F20"/>
          <w:spacing w:val="18"/>
          <w:w w:val="75"/>
          <w:sz w:val="22"/>
        </w:rPr>
        <w:t> </w:t>
      </w:r>
      <w:r>
        <w:rPr>
          <w:color w:val="231F20"/>
          <w:w w:val="75"/>
          <w:sz w:val="22"/>
        </w:rPr>
        <w:t>Поняття</w:t>
      </w:r>
    </w:p>
    <w:p>
      <w:pPr>
        <w:spacing w:line="268" w:lineRule="auto" w:before="0"/>
        <w:ind w:left="493" w:right="5" w:firstLine="0"/>
        <w:jc w:val="both"/>
        <w:rPr>
          <w:rFonts w:ascii="Arial" w:hAnsi="Arial"/>
          <w:i/>
          <w:sz w:val="22"/>
        </w:rPr>
      </w:pPr>
      <w:r>
        <w:rPr>
          <w:color w:val="231F20"/>
          <w:spacing w:val="-1"/>
          <w:w w:val="55"/>
          <w:sz w:val="22"/>
        </w:rPr>
        <w:t>«Лексико-семантичне поле» та його структура.</w:t>
      </w:r>
      <w:r>
        <w:rPr>
          <w:color w:val="231F20"/>
          <w:w w:val="5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Наукові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записки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Міжнародного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гуманітарного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університету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1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33,</w:t>
      </w:r>
      <w:r>
        <w:rPr>
          <w:rFonts w:ascii="Arial" w:hAnsi="Arial"/>
          <w:i/>
          <w:color w:val="231F20"/>
          <w:spacing w:val="1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56–60).</w:t>
      </w:r>
    </w:p>
    <w:p>
      <w:pPr>
        <w:pStyle w:val="BodyText"/>
        <w:spacing w:line="268" w:lineRule="auto"/>
        <w:ind w:left="493" w:right="5" w:firstLine="340"/>
        <w:jc w:val="both"/>
      </w:pPr>
      <w:r>
        <w:rPr>
          <w:color w:val="231F20"/>
        </w:rPr>
        <w:t>Dictionary of Finance and Banking. – Oxford:</w:t>
      </w:r>
      <w:r>
        <w:rPr>
          <w:color w:val="231F20"/>
          <w:spacing w:val="-59"/>
        </w:rPr>
        <w:t> </w:t>
      </w:r>
      <w:r>
        <w:rPr>
          <w:color w:val="231F20"/>
        </w:rPr>
        <w:t>Oxford</w:t>
      </w:r>
      <w:r>
        <w:rPr>
          <w:color w:val="231F20"/>
          <w:spacing w:val="-1"/>
        </w:rPr>
        <w:t> </w:t>
      </w:r>
      <w:r>
        <w:rPr>
          <w:color w:val="231F20"/>
        </w:rPr>
        <w:t>University</w:t>
      </w:r>
      <w:r>
        <w:rPr>
          <w:color w:val="231F20"/>
          <w:spacing w:val="-1"/>
        </w:rPr>
        <w:t> </w:t>
      </w:r>
      <w:r>
        <w:rPr>
          <w:color w:val="231F20"/>
        </w:rPr>
        <w:t>Press,</w:t>
      </w:r>
      <w:r>
        <w:rPr>
          <w:color w:val="231F20"/>
          <w:spacing w:val="-1"/>
        </w:rPr>
        <w:t> </w:t>
      </w:r>
      <w:r>
        <w:rPr>
          <w:color w:val="231F20"/>
        </w:rPr>
        <w:t>2005.</w:t>
      </w:r>
    </w:p>
    <w:p>
      <w:pPr>
        <w:pStyle w:val="BodyText"/>
        <w:spacing w:line="268" w:lineRule="auto"/>
        <w:ind w:left="493" w:right="5" w:firstLine="340"/>
        <w:jc w:val="both"/>
        <w:rPr>
          <w:rFonts w:ascii="Arial" w:hAnsi="Arial"/>
          <w:b/>
        </w:rPr>
      </w:pPr>
      <w:r>
        <w:rPr>
          <w:color w:val="231F20"/>
        </w:rPr>
        <w:t>Ellis,R. (1985). Sources of Variability in Inter-</w:t>
      </w:r>
      <w:r>
        <w:rPr>
          <w:color w:val="231F20"/>
          <w:spacing w:val="-59"/>
        </w:rPr>
        <w:t> </w:t>
      </w:r>
      <w:r>
        <w:rPr>
          <w:color w:val="231F20"/>
        </w:rPr>
        <w:t>language,</w:t>
      </w:r>
      <w:r>
        <w:rPr>
          <w:color w:val="231F20"/>
          <w:spacing w:val="32"/>
        </w:rPr>
        <w:t> </w:t>
      </w:r>
      <w:r>
        <w:rPr>
          <w:rFonts w:ascii="Arial" w:hAnsi="Arial"/>
          <w:i/>
          <w:color w:val="231F20"/>
        </w:rPr>
        <w:t>Applied</w:t>
      </w:r>
      <w:r>
        <w:rPr>
          <w:rFonts w:ascii="Arial" w:hAnsi="Arial"/>
          <w:i/>
          <w:color w:val="231F20"/>
          <w:spacing w:val="32"/>
        </w:rPr>
        <w:t> </w:t>
      </w:r>
      <w:r>
        <w:rPr>
          <w:rFonts w:ascii="Arial" w:hAnsi="Arial"/>
          <w:i/>
          <w:color w:val="231F20"/>
        </w:rPr>
        <w:t>Linguistics</w:t>
      </w:r>
      <w:r>
        <w:rPr>
          <w:color w:val="231F20"/>
        </w:rPr>
        <w:t>,</w:t>
      </w:r>
      <w:r>
        <w:rPr>
          <w:color w:val="231F20"/>
          <w:spacing w:val="32"/>
        </w:rPr>
        <w:t> </w:t>
      </w:r>
      <w:r>
        <w:rPr>
          <w:color w:val="231F20"/>
        </w:rPr>
        <w:t>Volume</w:t>
      </w:r>
      <w:r>
        <w:rPr>
          <w:color w:val="231F20"/>
          <w:spacing w:val="33"/>
        </w:rPr>
        <w:t> </w:t>
      </w:r>
      <w:r>
        <w:rPr>
          <w:color w:val="231F20"/>
        </w:rPr>
        <w:t>6,</w:t>
      </w:r>
      <w:r>
        <w:rPr>
          <w:color w:val="231F20"/>
          <w:spacing w:val="32"/>
        </w:rPr>
        <w:t> </w:t>
      </w:r>
      <w:r>
        <w:rPr>
          <w:color w:val="231F20"/>
        </w:rPr>
        <w:t>Issue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2,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1985,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Pages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118–131,</w:t>
      </w:r>
      <w:r>
        <w:rPr>
          <w:color w:val="231F20"/>
          <w:spacing w:val="-11"/>
        </w:rPr>
        <w:t> </w:t>
      </w:r>
      <w:r>
        <w:rPr>
          <w:color w:val="231F20"/>
        </w:rPr>
        <w:t>https://doi.org/10.1093/</w:t>
      </w:r>
      <w:r>
        <w:rPr>
          <w:color w:val="231F20"/>
          <w:spacing w:val="-59"/>
        </w:rPr>
        <w:t> </w:t>
      </w:r>
      <w:r>
        <w:rPr>
          <w:color w:val="231F20"/>
        </w:rPr>
        <w:t>applin/6.2.118</w:t>
      </w:r>
      <w:r>
        <w:rPr>
          <w:rFonts w:ascii="Arial" w:hAnsi="Arial"/>
          <w:b/>
          <w:color w:val="231F20"/>
        </w:rPr>
        <w:t>).</w:t>
      </w:r>
    </w:p>
    <w:p>
      <w:pPr>
        <w:spacing w:line="268" w:lineRule="auto" w:before="0"/>
        <w:ind w:left="493" w:right="5" w:firstLine="340"/>
        <w:jc w:val="both"/>
        <w:rPr>
          <w:sz w:val="22"/>
        </w:rPr>
      </w:pPr>
      <w:r>
        <w:rPr>
          <w:color w:val="231F20"/>
          <w:sz w:val="22"/>
        </w:rPr>
        <w:t>Filin, F. (1982). O leksiko-semanticheskikh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gruppakh slov / </w:t>
      </w:r>
      <w:r>
        <w:rPr>
          <w:rFonts w:ascii="Arial" w:hAnsi="Arial"/>
          <w:i/>
          <w:color w:val="231F20"/>
          <w:sz w:val="22"/>
        </w:rPr>
        <w:t>Ocherki po teorii yazykoznani-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ya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36"/>
          <w:w w:val="90"/>
          <w:sz w:val="22"/>
        </w:rPr>
        <w:t> </w:t>
      </w:r>
      <w:r>
        <w:rPr>
          <w:color w:val="231F20"/>
          <w:w w:val="90"/>
          <w:sz w:val="22"/>
        </w:rPr>
        <w:t>M.:</w:t>
      </w:r>
      <w:r>
        <w:rPr>
          <w:color w:val="231F20"/>
          <w:spacing w:val="36"/>
          <w:w w:val="90"/>
          <w:sz w:val="22"/>
        </w:rPr>
        <w:t> </w:t>
      </w:r>
      <w:r>
        <w:rPr>
          <w:color w:val="231F20"/>
          <w:w w:val="90"/>
          <w:sz w:val="22"/>
        </w:rPr>
        <w:t>Nauka,</w:t>
      </w:r>
      <w:r>
        <w:rPr>
          <w:color w:val="231F20"/>
          <w:spacing w:val="37"/>
          <w:w w:val="90"/>
          <w:sz w:val="22"/>
        </w:rPr>
        <w:t> </w:t>
      </w:r>
      <w:r>
        <w:rPr>
          <w:color w:val="231F20"/>
          <w:w w:val="90"/>
          <w:sz w:val="22"/>
        </w:rPr>
        <w:t>229-239</w:t>
      </w:r>
      <w:r>
        <w:rPr>
          <w:color w:val="231F20"/>
          <w:spacing w:val="36"/>
          <w:w w:val="90"/>
          <w:sz w:val="22"/>
        </w:rPr>
        <w:t> </w:t>
      </w:r>
      <w:r>
        <w:rPr>
          <w:color w:val="231F20"/>
          <w:w w:val="90"/>
          <w:sz w:val="22"/>
        </w:rPr>
        <w:t>(Филин,</w:t>
      </w:r>
      <w:r>
        <w:rPr>
          <w:color w:val="231F20"/>
          <w:spacing w:val="36"/>
          <w:w w:val="90"/>
          <w:sz w:val="22"/>
        </w:rPr>
        <w:t> </w:t>
      </w:r>
      <w:r>
        <w:rPr>
          <w:color w:val="231F20"/>
          <w:w w:val="90"/>
          <w:sz w:val="22"/>
        </w:rPr>
        <w:t>Ф.</w:t>
      </w:r>
      <w:r>
        <w:rPr>
          <w:color w:val="231F20"/>
          <w:spacing w:val="36"/>
          <w:w w:val="90"/>
          <w:sz w:val="22"/>
        </w:rPr>
        <w:t> </w:t>
      </w:r>
      <w:r>
        <w:rPr>
          <w:color w:val="231F20"/>
          <w:w w:val="90"/>
          <w:sz w:val="22"/>
        </w:rPr>
        <w:t>(1982).</w:t>
      </w:r>
      <w:r>
        <w:rPr>
          <w:color w:val="231F20"/>
          <w:spacing w:val="36"/>
          <w:w w:val="90"/>
          <w:sz w:val="22"/>
        </w:rPr>
        <w:t> </w:t>
      </w:r>
      <w:r>
        <w:rPr>
          <w:color w:val="231F20"/>
          <w:w w:val="90"/>
          <w:sz w:val="22"/>
        </w:rPr>
        <w:t>О</w:t>
      </w:r>
    </w:p>
    <w:p>
      <w:pPr>
        <w:spacing w:line="268" w:lineRule="auto" w:before="93"/>
        <w:ind w:left="405" w:right="247" w:firstLine="0"/>
        <w:jc w:val="both"/>
        <w:rPr>
          <w:sz w:val="22"/>
        </w:rPr>
      </w:pPr>
      <w:r>
        <w:rPr/>
        <w:br w:type="column"/>
      </w:r>
      <w:r>
        <w:rPr>
          <w:color w:val="231F20"/>
          <w:w w:val="55"/>
          <w:sz w:val="22"/>
        </w:rPr>
        <w:t>лексико-семантических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группах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слов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39"/>
          <w:sz w:val="22"/>
        </w:rPr>
        <w:t> </w:t>
      </w:r>
      <w:r>
        <w:rPr>
          <w:rFonts w:ascii="Arial" w:hAnsi="Arial"/>
          <w:i/>
          <w:color w:val="231F20"/>
          <w:w w:val="55"/>
          <w:sz w:val="22"/>
        </w:rPr>
        <w:t>Очерки</w:t>
      </w:r>
      <w:r>
        <w:rPr>
          <w:rFonts w:ascii="Arial" w:hAnsi="Arial"/>
          <w:i/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по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теории</w:t>
      </w:r>
      <w:r>
        <w:rPr>
          <w:rFonts w:ascii="Arial" w:hAnsi="Arial"/>
          <w:i/>
          <w:color w:val="231F20"/>
          <w:spacing w:val="5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языкознания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6"/>
          <w:w w:val="90"/>
          <w:sz w:val="22"/>
        </w:rPr>
        <w:t> </w:t>
      </w:r>
      <w:r>
        <w:rPr>
          <w:color w:val="231F20"/>
          <w:w w:val="90"/>
          <w:sz w:val="22"/>
        </w:rPr>
        <w:t>М.: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80"/>
          <w:sz w:val="22"/>
        </w:rPr>
        <w:t>Наука).</w:t>
      </w:r>
    </w:p>
    <w:p>
      <w:pPr>
        <w:spacing w:line="268" w:lineRule="auto" w:before="0"/>
        <w:ind w:left="405" w:right="247" w:firstLine="340"/>
        <w:jc w:val="both"/>
        <w:rPr>
          <w:sz w:val="22"/>
        </w:rPr>
      </w:pPr>
      <w:r>
        <w:rPr>
          <w:color w:val="231F20"/>
          <w:sz w:val="22"/>
        </w:rPr>
        <w:t>Gulyga Ye.V., Shendel’s Ye.I. (1969). Prin-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tsipy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metody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semanticheskikh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issledovaniy.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komponentnom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analize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znachimykh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yedi-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nits yazyka</w:t>
      </w:r>
      <w:r>
        <w:rPr>
          <w:color w:val="231F20"/>
          <w:w w:val="95"/>
          <w:sz w:val="22"/>
        </w:rPr>
        <w:t>, p. 291-314. M.: Nauka. </w:t>
      </w:r>
      <w:r>
        <w:rPr>
          <w:color w:val="231F20"/>
          <w:w w:val="80"/>
          <w:sz w:val="22"/>
        </w:rPr>
        <w:t>(Гулыга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70"/>
          <w:sz w:val="22"/>
        </w:rPr>
        <w:t>Е.В.,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Шендельс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Е.И.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(1969).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Принципы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60"/>
          <w:sz w:val="22"/>
        </w:rPr>
        <w:t>методы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семантических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исследований.</w:t>
      </w:r>
      <w:r>
        <w:rPr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О</w:t>
      </w:r>
      <w:r>
        <w:rPr>
          <w:rFonts w:ascii="Arial" w:hAnsi="Arial"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компонентном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анализе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значимых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единиц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языка</w:t>
      </w:r>
      <w:r>
        <w:rPr>
          <w:color w:val="231F20"/>
          <w:sz w:val="22"/>
        </w:rPr>
        <w:t>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291-314.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М.: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80"/>
          <w:sz w:val="22"/>
        </w:rPr>
        <w:t>Наука).</w:t>
      </w:r>
    </w:p>
    <w:p>
      <w:pPr>
        <w:spacing w:line="268" w:lineRule="auto" w:before="0"/>
        <w:ind w:left="405" w:right="246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Hladchenko,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1"/>
          <w:sz w:val="22"/>
        </w:rPr>
        <w:t>K.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1"/>
          <w:sz w:val="22"/>
        </w:rPr>
        <w:t>(2016).</w:t>
      </w:r>
      <w:r>
        <w:rPr>
          <w:color w:val="231F20"/>
          <w:spacing w:val="-3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Leksyko-semantychne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pole yak strukturnyy element movnoyi kartyny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svitu.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URL:</w:t>
      </w:r>
      <w:r>
        <w:rPr>
          <w:color w:val="231F20"/>
          <w:spacing w:val="1"/>
          <w:sz w:val="22"/>
        </w:rPr>
        <w:t> </w:t>
      </w:r>
      <w:hyperlink r:id="rId52">
        <w:r>
          <w:rPr>
            <w:color w:val="231F20"/>
            <w:sz w:val="22"/>
          </w:rPr>
          <w:t>http://nbuv.gov.ua/UJRN/Npch-</w:t>
        </w:r>
      </w:hyperlink>
      <w:r>
        <w:rPr>
          <w:color w:val="231F20"/>
          <w:spacing w:val="1"/>
          <w:sz w:val="22"/>
        </w:rPr>
        <w:t> </w:t>
      </w:r>
      <w:r>
        <w:rPr>
          <w:color w:val="231F20"/>
          <w:w w:val="80"/>
          <w:sz w:val="22"/>
        </w:rPr>
        <w:t>dufm_2016_272_260_5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(Гладченко,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К.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(2016).</w:t>
      </w:r>
      <w:r>
        <w:rPr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Лексико-семантичне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поле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як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структурний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елемент мовної картини світу</w:t>
      </w:r>
      <w:r>
        <w:rPr>
          <w:color w:val="231F20"/>
          <w:sz w:val="22"/>
        </w:rPr>
        <w:t>. URL: http://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nbuv.gov.ua/UJRN/Npchdufm_2016_272_260_5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75"/>
          <w:sz w:val="22"/>
        </w:rPr>
        <w:t>(дата</w:t>
      </w:r>
      <w:r>
        <w:rPr>
          <w:color w:val="231F20"/>
          <w:spacing w:val="4"/>
          <w:w w:val="75"/>
          <w:sz w:val="22"/>
        </w:rPr>
        <w:t> </w:t>
      </w:r>
      <w:r>
        <w:rPr>
          <w:color w:val="231F20"/>
          <w:w w:val="75"/>
          <w:sz w:val="22"/>
        </w:rPr>
        <w:t>звернення:</w:t>
      </w:r>
      <w:r>
        <w:rPr>
          <w:color w:val="231F20"/>
          <w:spacing w:val="5"/>
          <w:w w:val="75"/>
          <w:sz w:val="22"/>
        </w:rPr>
        <w:t> </w:t>
      </w:r>
      <w:r>
        <w:rPr>
          <w:color w:val="231F20"/>
          <w:w w:val="75"/>
          <w:sz w:val="22"/>
        </w:rPr>
        <w:t>22.05.2021).</w:t>
      </w:r>
    </w:p>
    <w:p>
      <w:pPr>
        <w:spacing w:line="268" w:lineRule="auto" w:before="0"/>
        <w:ind w:left="405" w:right="248" w:firstLine="340"/>
        <w:jc w:val="both"/>
        <w:rPr>
          <w:rFonts w:ascii="Arial" w:hAnsi="Arial"/>
          <w:i/>
          <w:sz w:val="22"/>
        </w:rPr>
      </w:pPr>
      <w:r>
        <w:rPr>
          <w:color w:val="231F20"/>
          <w:sz w:val="22"/>
        </w:rPr>
        <w:t>Horokhova, I. (2009). Leksyko-semantychne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diyesliv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znachennyam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rozumovoyi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yalʹnosti.</w:t>
      </w:r>
      <w:r>
        <w:rPr>
          <w:color w:val="231F20"/>
          <w:spacing w:val="20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Naukovyy</w:t>
      </w:r>
      <w:r>
        <w:rPr>
          <w:rFonts w:ascii="Arial" w:hAnsi="Arial"/>
          <w:i/>
          <w:color w:val="231F20"/>
          <w:spacing w:val="20"/>
          <w:sz w:val="22"/>
        </w:rPr>
        <w:t> </w:t>
      </w:r>
      <w:r>
        <w:rPr>
          <w:rFonts w:ascii="Arial" w:hAnsi="Arial"/>
          <w:i/>
          <w:color w:val="231F20"/>
          <w:sz w:val="22"/>
        </w:rPr>
        <w:t>chasopys</w:t>
      </w:r>
      <w:r>
        <w:rPr>
          <w:rFonts w:ascii="Arial" w:hAnsi="Arial"/>
          <w:i/>
          <w:color w:val="231F20"/>
          <w:spacing w:val="20"/>
          <w:sz w:val="22"/>
        </w:rPr>
        <w:t> </w:t>
      </w:r>
      <w:r>
        <w:rPr>
          <w:rFonts w:ascii="Arial" w:hAnsi="Arial"/>
          <w:i/>
          <w:color w:val="231F20"/>
          <w:sz w:val="22"/>
        </w:rPr>
        <w:t>NPU</w:t>
      </w:r>
      <w:r>
        <w:rPr>
          <w:rFonts w:ascii="Arial" w:hAnsi="Arial"/>
          <w:i/>
          <w:color w:val="231F20"/>
          <w:spacing w:val="20"/>
          <w:sz w:val="22"/>
        </w:rPr>
        <w:t> </w:t>
      </w:r>
      <w:r>
        <w:rPr>
          <w:rFonts w:ascii="Arial" w:hAnsi="Arial"/>
          <w:i/>
          <w:color w:val="231F20"/>
          <w:sz w:val="22"/>
        </w:rPr>
        <w:t>imeni</w:t>
      </w:r>
    </w:p>
    <w:p>
      <w:pPr>
        <w:spacing w:line="268" w:lineRule="auto" w:before="0"/>
        <w:ind w:left="405" w:right="248" w:firstLine="0"/>
        <w:jc w:val="both"/>
        <w:rPr>
          <w:sz w:val="22"/>
        </w:rPr>
      </w:pPr>
      <w:r>
        <w:rPr>
          <w:rFonts w:ascii="Arial" w:hAnsi="Arial"/>
          <w:i/>
          <w:color w:val="231F20"/>
          <w:w w:val="90"/>
          <w:sz w:val="22"/>
        </w:rPr>
        <w:t>M. P. Drahomanova.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3, 193-196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70"/>
          <w:sz w:val="22"/>
        </w:rPr>
        <w:t>(Горохова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І.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55"/>
          <w:sz w:val="22"/>
        </w:rPr>
        <w:t>(2009).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Лексико-семантичне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поле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дієслів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значенням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розумової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діяльності.</w:t>
      </w:r>
      <w:r>
        <w:rPr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Науковий</w:t>
      </w:r>
      <w:r>
        <w:rPr>
          <w:rFonts w:ascii="Arial" w:hAnsi="Arial"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часопис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НПУ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імені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М.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П.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Драгоманова</w:t>
      </w:r>
      <w:r>
        <w:rPr>
          <w:color w:val="231F20"/>
          <w:w w:val="90"/>
          <w:sz w:val="22"/>
        </w:rPr>
        <w:t>,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3,</w:t>
      </w:r>
      <w:r>
        <w:rPr>
          <w:color w:val="231F20"/>
          <w:spacing w:val="48"/>
          <w:sz w:val="22"/>
        </w:rPr>
        <w:t> </w:t>
      </w:r>
      <w:r>
        <w:rPr>
          <w:color w:val="231F20"/>
          <w:w w:val="90"/>
          <w:sz w:val="22"/>
        </w:rPr>
        <w:t>193-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196).</w:t>
      </w:r>
    </w:p>
    <w:p>
      <w:pPr>
        <w:spacing w:line="268" w:lineRule="auto" w:before="0"/>
        <w:ind w:left="405" w:right="248" w:firstLine="340"/>
        <w:jc w:val="both"/>
        <w:rPr>
          <w:sz w:val="22"/>
        </w:rPr>
      </w:pPr>
      <w:r>
        <w:rPr>
          <w:color w:val="231F20"/>
          <w:spacing w:val="-4"/>
          <w:sz w:val="22"/>
        </w:rPr>
        <w:t>Hulstijn,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J.,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et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al.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(2014).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Bridging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the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gap: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Cog-</w:t>
      </w:r>
      <w:r>
        <w:rPr>
          <w:color w:val="231F20"/>
          <w:spacing w:val="-58"/>
          <w:sz w:val="22"/>
        </w:rPr>
        <w:t> </w:t>
      </w:r>
      <w:r>
        <w:rPr>
          <w:color w:val="231F20"/>
          <w:spacing w:val="-3"/>
          <w:sz w:val="22"/>
        </w:rPr>
        <w:t>nitive </w:t>
      </w:r>
      <w:r>
        <w:rPr>
          <w:color w:val="231F20"/>
          <w:spacing w:val="-2"/>
          <w:sz w:val="22"/>
        </w:rPr>
        <w:t>and Social Approaches to Research in Sec-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ond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Language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Learning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Teaching.</w:t>
      </w:r>
      <w:r>
        <w:rPr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Studies</w:t>
      </w:r>
      <w:r>
        <w:rPr>
          <w:rFonts w:ascii="Arial"/>
          <w:i/>
          <w:color w:val="231F20"/>
          <w:spacing w:val="-11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8"/>
          <w:sz w:val="22"/>
        </w:rPr>
        <w:t> </w:t>
      </w:r>
      <w:r>
        <w:rPr>
          <w:rFonts w:ascii="Arial"/>
          <w:i/>
          <w:color w:val="231F20"/>
          <w:spacing w:val="-5"/>
          <w:sz w:val="22"/>
        </w:rPr>
        <w:t>Second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pacing w:val="-5"/>
          <w:sz w:val="22"/>
        </w:rPr>
        <w:t>Language</w:t>
      </w:r>
      <w:r>
        <w:rPr>
          <w:rFonts w:ascii="Arial"/>
          <w:i/>
          <w:color w:val="231F20"/>
          <w:spacing w:val="-18"/>
          <w:sz w:val="22"/>
        </w:rPr>
        <w:t> </w:t>
      </w:r>
      <w:r>
        <w:rPr>
          <w:rFonts w:ascii="Arial"/>
          <w:i/>
          <w:color w:val="231F20"/>
          <w:spacing w:val="-5"/>
          <w:sz w:val="22"/>
        </w:rPr>
        <w:t>Acquisition,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4"/>
          <w:sz w:val="22"/>
        </w:rPr>
        <w:t>36</w:t>
      </w:r>
      <w:r>
        <w:rPr>
          <w:color w:val="231F20"/>
          <w:spacing w:val="-4"/>
          <w:sz w:val="22"/>
        </w:rPr>
        <w:t>(3),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361-421.</w:t>
      </w:r>
    </w:p>
    <w:p>
      <w:pPr>
        <w:pStyle w:val="BodyText"/>
        <w:spacing w:line="268" w:lineRule="auto"/>
        <w:ind w:left="405" w:right="248" w:firstLine="340"/>
        <w:jc w:val="both"/>
      </w:pPr>
      <w:r>
        <w:rPr>
          <w:color w:val="231F20"/>
          <w:spacing w:val="-4"/>
        </w:rPr>
        <w:t>Ipsen,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(1924).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Orient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Indog-</w:t>
      </w:r>
      <w:r>
        <w:rPr>
          <w:color w:val="231F20"/>
          <w:spacing w:val="-59"/>
        </w:rPr>
        <w:t> </w:t>
      </w:r>
      <w:r>
        <w:rPr>
          <w:color w:val="231F20"/>
          <w:spacing w:val="-5"/>
        </w:rPr>
        <w:t>ermanen.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Stand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Aufgaben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Sprachvwissen-</w:t>
      </w:r>
      <w:r>
        <w:rPr>
          <w:color w:val="231F20"/>
          <w:spacing w:val="-59"/>
        </w:rPr>
        <w:t> </w:t>
      </w:r>
      <w:r>
        <w:rPr>
          <w:color w:val="231F20"/>
          <w:spacing w:val="-4"/>
        </w:rPr>
        <w:t>schaft.</w:t>
      </w:r>
      <w:r>
        <w:rPr>
          <w:color w:val="231F20"/>
          <w:spacing w:val="-11"/>
        </w:rPr>
        <w:t> </w:t>
      </w:r>
      <w:r>
        <w:rPr>
          <w:rFonts w:ascii="Arial"/>
          <w:i/>
          <w:color w:val="231F20"/>
          <w:spacing w:val="-4"/>
        </w:rPr>
        <w:t>Festschrift</w:t>
      </w:r>
      <w:r>
        <w:rPr>
          <w:rFonts w:ascii="Arial"/>
          <w:i/>
          <w:color w:val="231F20"/>
          <w:spacing w:val="-11"/>
        </w:rPr>
        <w:t> </w:t>
      </w:r>
      <w:r>
        <w:rPr>
          <w:rFonts w:ascii="Arial"/>
          <w:i/>
          <w:color w:val="231F20"/>
          <w:spacing w:val="-4"/>
        </w:rPr>
        <w:t>fur</w:t>
      </w:r>
      <w:r>
        <w:rPr>
          <w:rFonts w:ascii="Arial"/>
          <w:i/>
          <w:color w:val="231F20"/>
          <w:spacing w:val="-11"/>
        </w:rPr>
        <w:t> </w:t>
      </w:r>
      <w:r>
        <w:rPr>
          <w:rFonts w:ascii="Arial"/>
          <w:i/>
          <w:color w:val="231F20"/>
          <w:spacing w:val="-4"/>
        </w:rPr>
        <w:t>W.</w:t>
      </w:r>
      <w:r>
        <w:rPr>
          <w:rFonts w:ascii="Arial"/>
          <w:i/>
          <w:color w:val="231F20"/>
          <w:spacing w:val="-11"/>
        </w:rPr>
        <w:t> </w:t>
      </w:r>
      <w:r>
        <w:rPr>
          <w:rFonts w:ascii="Arial"/>
          <w:i/>
          <w:color w:val="231F20"/>
          <w:spacing w:val="-4"/>
        </w:rPr>
        <w:t>Streiberg</w:t>
      </w:r>
      <w:r>
        <w:rPr>
          <w:color w:val="231F20"/>
          <w:spacing w:val="-4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200-237.</w:t>
      </w:r>
    </w:p>
    <w:p>
      <w:pPr>
        <w:spacing w:line="268" w:lineRule="auto" w:before="0"/>
        <w:ind w:left="405" w:right="248" w:firstLine="340"/>
        <w:jc w:val="both"/>
        <w:rPr>
          <w:sz w:val="22"/>
        </w:rPr>
      </w:pPr>
      <w:r>
        <w:rPr>
          <w:color w:val="231F20"/>
          <w:w w:val="90"/>
          <w:sz w:val="22"/>
        </w:rPr>
        <w:t>Ivanova,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L.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(1995).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Polisemiya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russkikh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prilagatel’nykh</w:t>
      </w:r>
      <w:r>
        <w:rPr>
          <w:rFonts w:ascii="Arial" w:hAnsi="Arial"/>
          <w:i/>
          <w:color w:val="231F20"/>
          <w:spacing w:val="48"/>
          <w:sz w:val="22"/>
        </w:rPr>
        <w:t>   </w:t>
      </w:r>
      <w:r>
        <w:rPr>
          <w:rFonts w:ascii="Arial" w:hAnsi="Arial"/>
          <w:i/>
          <w:color w:val="231F20"/>
          <w:spacing w:val="5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lineynogo</w:t>
      </w:r>
      <w:r>
        <w:rPr>
          <w:rFonts w:ascii="Arial" w:hAnsi="Arial"/>
          <w:i/>
          <w:color w:val="231F20"/>
          <w:spacing w:val="62"/>
          <w:sz w:val="22"/>
        </w:rPr>
        <w:t>   </w:t>
      </w:r>
      <w:r>
        <w:rPr>
          <w:rFonts w:ascii="Arial" w:hAnsi="Arial"/>
          <w:i/>
          <w:color w:val="231F20"/>
          <w:spacing w:val="62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prostranstvenno-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go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izmereniya</w:t>
      </w:r>
      <w:r>
        <w:rPr>
          <w:color w:val="231F20"/>
          <w:w w:val="90"/>
          <w:sz w:val="22"/>
        </w:rPr>
        <w:t>: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avtoref.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dis.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...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kand.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filol.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nauk.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65"/>
          <w:sz w:val="22"/>
        </w:rPr>
        <w:t>(Иванова,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Л.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И.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(1995).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Полисемия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русских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50"/>
          <w:sz w:val="22"/>
        </w:rPr>
        <w:t>прилагательных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линейного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пространственного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измерения: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автореф.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дис.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...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канд.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филол.</w:t>
      </w:r>
      <w:r>
        <w:rPr>
          <w:color w:val="231F20"/>
          <w:spacing w:val="-34"/>
          <w:w w:val="60"/>
          <w:sz w:val="22"/>
        </w:rPr>
        <w:t> </w:t>
      </w:r>
      <w:r>
        <w:rPr>
          <w:color w:val="231F20"/>
          <w:w w:val="80"/>
          <w:sz w:val="22"/>
        </w:rPr>
        <w:t>наук.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90"/>
          <w:sz w:val="22"/>
        </w:rPr>
        <w:t>–</w:t>
      </w:r>
      <w:r>
        <w:rPr>
          <w:color w:val="231F20"/>
          <w:spacing w:val="-5"/>
          <w:w w:val="90"/>
          <w:sz w:val="22"/>
        </w:rPr>
        <w:t> </w:t>
      </w:r>
      <w:r>
        <w:rPr>
          <w:color w:val="231F20"/>
          <w:w w:val="80"/>
          <w:sz w:val="22"/>
        </w:rPr>
        <w:t>Воронеж).</w:t>
      </w:r>
    </w:p>
    <w:p>
      <w:pPr>
        <w:spacing w:line="268" w:lineRule="auto" w:before="0"/>
        <w:ind w:left="405" w:right="248" w:firstLine="340"/>
        <w:jc w:val="both"/>
        <w:rPr>
          <w:sz w:val="22"/>
        </w:rPr>
      </w:pPr>
      <w:r>
        <w:rPr>
          <w:color w:val="231F20"/>
          <w:w w:val="90"/>
          <w:sz w:val="22"/>
        </w:rPr>
        <w:t>Karaulov,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Yu.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(1992).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Russkiy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yazyk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ya-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zykovaya lichnost’</w:t>
      </w:r>
      <w:r>
        <w:rPr>
          <w:color w:val="231F20"/>
          <w:w w:val="85"/>
          <w:sz w:val="22"/>
        </w:rPr>
        <w:t>. Moskva: Nauka. (Караулов,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60"/>
          <w:sz w:val="22"/>
        </w:rPr>
        <w:t>Ю. (1992). Русский язык и языковая личность.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85"/>
          <w:sz w:val="22"/>
        </w:rPr>
        <w:t>Москва:</w:t>
      </w:r>
      <w:r>
        <w:rPr>
          <w:color w:val="231F20"/>
          <w:spacing w:val="-5"/>
          <w:w w:val="85"/>
          <w:sz w:val="22"/>
        </w:rPr>
        <w:t> </w:t>
      </w:r>
      <w:r>
        <w:rPr>
          <w:color w:val="231F20"/>
          <w:w w:val="85"/>
          <w:sz w:val="22"/>
        </w:rPr>
        <w:t>Наука).</w:t>
      </w:r>
    </w:p>
    <w:p>
      <w:pPr>
        <w:spacing w:line="268" w:lineRule="auto" w:before="0"/>
        <w:ind w:left="405" w:right="248" w:firstLine="340"/>
        <w:jc w:val="both"/>
        <w:rPr>
          <w:sz w:val="22"/>
        </w:rPr>
      </w:pPr>
      <w:r>
        <w:rPr>
          <w:color w:val="231F20"/>
          <w:sz w:val="22"/>
        </w:rPr>
        <w:t>Katsnel’son, S. (1986). O grammaticheskoy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kategorii. </w:t>
      </w:r>
      <w:r>
        <w:rPr>
          <w:rFonts w:ascii="Arial" w:hAnsi="Arial"/>
          <w:i/>
          <w:color w:val="231F20"/>
          <w:sz w:val="22"/>
        </w:rPr>
        <w:t>Obshcheye i tipologicheskoye yazyko-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80"/>
          <w:sz w:val="22"/>
        </w:rPr>
        <w:t>znaniye</w:t>
      </w:r>
      <w:r>
        <w:rPr>
          <w:color w:val="231F20"/>
          <w:w w:val="80"/>
          <w:sz w:val="22"/>
        </w:rPr>
        <w:t>,</w:t>
      </w:r>
      <w:r>
        <w:rPr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w w:val="80"/>
          <w:sz w:val="22"/>
        </w:rPr>
        <w:t>107-129</w:t>
      </w:r>
      <w:r>
        <w:rPr>
          <w:color w:val="231F20"/>
          <w:w w:val="80"/>
          <w:sz w:val="22"/>
        </w:rPr>
        <w:t>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L.: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Nauka.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(Кацнельсон,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С.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65"/>
          <w:sz w:val="22"/>
        </w:rPr>
        <w:t>(1986). О грамматической категории. </w:t>
      </w:r>
      <w:r>
        <w:rPr>
          <w:rFonts w:ascii="Arial" w:hAnsi="Arial"/>
          <w:i/>
          <w:color w:val="231F20"/>
          <w:w w:val="65"/>
          <w:sz w:val="22"/>
        </w:rPr>
        <w:t>Общее и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типологическое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языкознание</w:t>
      </w:r>
      <w:r>
        <w:rPr>
          <w:color w:val="231F20"/>
          <w:sz w:val="22"/>
        </w:rPr>
        <w:t>,</w:t>
      </w:r>
      <w:r>
        <w:rPr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107-129)</w:t>
      </w:r>
      <w:r>
        <w:rPr>
          <w:color w:val="231F20"/>
          <w:sz w:val="22"/>
        </w:rPr>
        <w:t>.</w:t>
      </w:r>
    </w:p>
    <w:p>
      <w:pPr>
        <w:pStyle w:val="BodyText"/>
        <w:spacing w:line="268" w:lineRule="auto"/>
        <w:ind w:left="405" w:right="248" w:firstLine="340"/>
        <w:jc w:val="both"/>
      </w:pPr>
      <w:r>
        <w:rPr>
          <w:color w:val="231F20"/>
        </w:rPr>
        <w:t>Khudyakov, A. (2001). Pragmatika: pereos-</w:t>
      </w:r>
      <w:r>
        <w:rPr>
          <w:color w:val="231F20"/>
          <w:spacing w:val="1"/>
        </w:rPr>
        <w:t> </w:t>
      </w:r>
      <w:r>
        <w:rPr>
          <w:color w:val="231F20"/>
        </w:rPr>
        <w:t>mysleniye</w:t>
      </w:r>
      <w:r>
        <w:rPr>
          <w:color w:val="231F20"/>
          <w:spacing w:val="1"/>
        </w:rPr>
        <w:t> </w:t>
      </w:r>
      <w:r>
        <w:rPr>
          <w:color w:val="231F20"/>
        </w:rPr>
        <w:t>termina</w:t>
      </w:r>
      <w:r>
        <w:rPr>
          <w:color w:val="231F20"/>
          <w:spacing w:val="1"/>
        </w:rPr>
        <w:t> </w:t>
      </w:r>
      <w:r>
        <w:rPr>
          <w:color w:val="231F20"/>
        </w:rPr>
        <w:t>v</w:t>
      </w:r>
      <w:r>
        <w:rPr>
          <w:color w:val="231F20"/>
          <w:spacing w:val="1"/>
        </w:rPr>
        <w:t> </w:t>
      </w:r>
      <w:r>
        <w:rPr>
          <w:color w:val="231F20"/>
        </w:rPr>
        <w:t>svete</w:t>
      </w:r>
      <w:r>
        <w:rPr>
          <w:color w:val="231F20"/>
          <w:spacing w:val="1"/>
        </w:rPr>
        <w:t> </w:t>
      </w:r>
      <w:r>
        <w:rPr>
          <w:color w:val="231F20"/>
        </w:rPr>
        <w:t>novykh</w:t>
      </w:r>
      <w:r>
        <w:rPr>
          <w:color w:val="231F20"/>
          <w:spacing w:val="1"/>
        </w:rPr>
        <w:t> </w:t>
      </w:r>
      <w:r>
        <w:rPr>
          <w:color w:val="231F20"/>
        </w:rPr>
        <w:t>lingvistich-</w:t>
      </w:r>
      <w:r>
        <w:rPr>
          <w:color w:val="231F20"/>
          <w:spacing w:val="-59"/>
        </w:rPr>
        <w:t> </w:t>
      </w:r>
      <w:r>
        <w:rPr>
          <w:color w:val="231F20"/>
        </w:rPr>
        <w:t>eskikh</w:t>
      </w:r>
      <w:r>
        <w:rPr>
          <w:color w:val="231F20"/>
          <w:spacing w:val="7"/>
        </w:rPr>
        <w:t> </w:t>
      </w:r>
      <w:r>
        <w:rPr>
          <w:color w:val="231F20"/>
        </w:rPr>
        <w:t>idey.</w:t>
      </w:r>
      <w:r>
        <w:rPr>
          <w:color w:val="231F20"/>
          <w:spacing w:val="7"/>
        </w:rPr>
        <w:t> </w:t>
      </w:r>
      <w:r>
        <w:rPr>
          <w:color w:val="231F20"/>
        </w:rPr>
        <w:t>URL:</w:t>
      </w:r>
      <w:r>
        <w:rPr>
          <w:color w:val="231F20"/>
          <w:spacing w:val="7"/>
        </w:rPr>
        <w:t> </w:t>
      </w:r>
      <w:hyperlink r:id="rId53">
        <w:r>
          <w:rPr>
            <w:color w:val="231F20"/>
          </w:rPr>
          <w:t>http://professorhudyakov.ru/</w:t>
        </w:r>
      </w:hyperlink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36" w:space="40"/>
            <w:col w:w="5394"/>
          </w:cols>
        </w:sectPr>
      </w:pPr>
    </w:p>
    <w:p>
      <w:pPr>
        <w:pStyle w:val="BodyText"/>
        <w:spacing w:line="273" w:lineRule="auto" w:before="93"/>
        <w:ind w:left="210" w:right="38"/>
        <w:jc w:val="both"/>
      </w:pPr>
      <w:r>
        <w:rPr>
          <w:color w:val="231F20"/>
          <w:w w:val="90"/>
        </w:rPr>
        <w:t>pdf/2001-pragmatics.pdf. </w:t>
      </w:r>
      <w:r>
        <w:rPr>
          <w:color w:val="231F20"/>
          <w:w w:val="80"/>
        </w:rPr>
        <w:t>(Худяков,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А. (2001).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60"/>
        </w:rPr>
        <w:t>Прагматика:</w:t>
      </w:r>
      <w:r>
        <w:rPr>
          <w:color w:val="231F20"/>
          <w:spacing w:val="12"/>
        </w:rPr>
        <w:t>  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переосмысление</w:t>
      </w:r>
      <w:r>
        <w:rPr>
          <w:color w:val="231F20"/>
          <w:spacing w:val="24"/>
        </w:rPr>
        <w:t>  </w:t>
      </w:r>
      <w:r>
        <w:rPr>
          <w:color w:val="231F20"/>
          <w:spacing w:val="25"/>
        </w:rPr>
        <w:t> </w:t>
      </w:r>
      <w:r>
        <w:rPr>
          <w:color w:val="231F20"/>
          <w:w w:val="60"/>
        </w:rPr>
        <w:t>термина</w:t>
      </w:r>
      <w:r>
        <w:rPr>
          <w:color w:val="231F20"/>
          <w:spacing w:val="-34"/>
          <w:w w:val="60"/>
        </w:rPr>
        <w:t> </w:t>
      </w:r>
      <w:r>
        <w:rPr>
          <w:color w:val="231F20"/>
          <w:spacing w:val="-1"/>
          <w:w w:val="60"/>
        </w:rPr>
        <w:t>в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свете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новых</w:t>
      </w:r>
      <w:r>
        <w:rPr>
          <w:color w:val="231F20"/>
          <w:w w:val="60"/>
        </w:rPr>
        <w:t> лингвистических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идей).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URL:</w:t>
      </w:r>
      <w:r>
        <w:rPr>
          <w:color w:val="231F20"/>
          <w:spacing w:val="1"/>
          <w:w w:val="60"/>
        </w:rPr>
        <w:t> </w:t>
      </w:r>
      <w:hyperlink r:id="rId56">
        <w:r>
          <w:rPr>
            <w:color w:val="231F20"/>
            <w:w w:val="90"/>
          </w:rPr>
          <w:t>http://professorhudyakov.ru/pdf/2001-pragmat-</w:t>
        </w:r>
      </w:hyperlink>
      <w:r>
        <w:rPr>
          <w:color w:val="231F20"/>
          <w:spacing w:val="71"/>
        </w:rPr>
        <w:t> </w:t>
      </w:r>
      <w:r>
        <w:rPr>
          <w:color w:val="231F20"/>
          <w:w w:val="75"/>
        </w:rPr>
        <w:t>ics.pdf.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8"/>
          <w:w w:val="75"/>
        </w:rPr>
        <w:t> </w:t>
      </w:r>
      <w:r>
        <w:rPr>
          <w:color w:val="231F20"/>
          <w:w w:val="75"/>
        </w:rPr>
        <w:t>звернення:</w:t>
      </w:r>
      <w:r>
        <w:rPr>
          <w:color w:val="231F20"/>
          <w:spacing w:val="8"/>
          <w:w w:val="75"/>
        </w:rPr>
        <w:t> </w:t>
      </w:r>
      <w:r>
        <w:rPr>
          <w:color w:val="231F20"/>
          <w:w w:val="75"/>
        </w:rPr>
        <w:t>23.05.2021).</w:t>
      </w:r>
    </w:p>
    <w:p>
      <w:pPr>
        <w:spacing w:line="273" w:lineRule="auto" w:before="0"/>
        <w:ind w:left="210" w:right="38" w:firstLine="340"/>
        <w:jc w:val="both"/>
        <w:rPr>
          <w:sz w:val="22"/>
        </w:rPr>
      </w:pPr>
      <w:r>
        <w:rPr>
          <w:color w:val="231F20"/>
          <w:sz w:val="22"/>
        </w:rPr>
        <w:t>Klyuchka, N. (2012). Leksyko-semantychne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yak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systemno-strukturne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utvorennya.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Naukovi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zapysky</w:t>
      </w:r>
      <w:r>
        <w:rPr>
          <w:color w:val="231F20"/>
          <w:sz w:val="22"/>
        </w:rPr>
        <w:t>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Seriya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“Filolohichna”,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37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60"/>
          <w:sz w:val="22"/>
        </w:rPr>
        <w:t>(Ключка,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Н.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(2012).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60"/>
          <w:sz w:val="22"/>
        </w:rPr>
        <w:t>Лексико-семантичне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60"/>
          <w:sz w:val="22"/>
        </w:rPr>
        <w:t>поле</w:t>
      </w:r>
      <w:r>
        <w:rPr>
          <w:color w:val="231F20"/>
          <w:spacing w:val="-34"/>
          <w:w w:val="60"/>
          <w:sz w:val="22"/>
        </w:rPr>
        <w:t> </w:t>
      </w:r>
      <w:r>
        <w:rPr>
          <w:color w:val="231F20"/>
          <w:w w:val="60"/>
          <w:sz w:val="22"/>
        </w:rPr>
        <w:t>як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системно-структурне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утворення.</w:t>
      </w:r>
      <w:r>
        <w:rPr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Наукові</w:t>
      </w:r>
      <w:r>
        <w:rPr>
          <w:rFonts w:ascii="Arial" w:hAnsi="Arial"/>
          <w:i/>
          <w:color w:val="231F20"/>
          <w:spacing w:val="-34"/>
          <w:w w:val="6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записки.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Серія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“Філологічна,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color w:val="231F20"/>
          <w:sz w:val="22"/>
        </w:rPr>
        <w:t>37).</w:t>
      </w:r>
    </w:p>
    <w:p>
      <w:pPr>
        <w:spacing w:line="273" w:lineRule="auto" w:before="0"/>
        <w:ind w:left="210" w:right="38" w:firstLine="340"/>
        <w:jc w:val="both"/>
        <w:rPr>
          <w:rFonts w:ascii="Arial" w:hAnsi="Arial"/>
          <w:i/>
          <w:sz w:val="22"/>
        </w:rPr>
      </w:pPr>
      <w:r>
        <w:rPr>
          <w:color w:val="231F20"/>
          <w:sz w:val="22"/>
        </w:rPr>
        <w:t>Konetskaya, V.(1998). Printsipy klassifikatsii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leksicheskikh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znacheniy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slova.</w:t>
      </w:r>
      <w:r>
        <w:rPr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Uchenyye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zapiski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MGPI im. V.I. Lenina, 1, 11–27 </w:t>
      </w:r>
      <w:r>
        <w:rPr>
          <w:rFonts w:ascii="Arial" w:hAnsi="Arial"/>
          <w:i/>
          <w:color w:val="231F20"/>
          <w:w w:val="80"/>
          <w:sz w:val="22"/>
        </w:rPr>
        <w:t>(</w:t>
      </w:r>
      <w:r>
        <w:rPr>
          <w:color w:val="231F20"/>
          <w:w w:val="80"/>
          <w:sz w:val="22"/>
        </w:rPr>
        <w:t>/Конецкая </w:t>
      </w:r>
      <w:r>
        <w:rPr>
          <w:color w:val="231F20"/>
          <w:w w:val="90"/>
          <w:sz w:val="22"/>
        </w:rPr>
        <w:t>В.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55"/>
          <w:sz w:val="22"/>
        </w:rPr>
        <w:t>(1998).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Принципы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классификации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лексических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80"/>
          <w:sz w:val="22"/>
        </w:rPr>
        <w:t>значений слова. </w:t>
      </w:r>
      <w:r>
        <w:rPr>
          <w:rFonts w:ascii="Arial" w:hAnsi="Arial"/>
          <w:i/>
          <w:color w:val="231F20"/>
          <w:spacing w:val="-1"/>
          <w:w w:val="80"/>
          <w:sz w:val="22"/>
        </w:rPr>
        <w:t>Ученые записки МГПИ им.</w:t>
      </w:r>
      <w:r>
        <w:rPr>
          <w:rFonts w:ascii="Arial" w:hAnsi="Arial"/>
          <w:i/>
          <w:color w:val="231F20"/>
          <w:w w:val="8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В.И.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Ленина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1,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11–27).</w:t>
      </w:r>
    </w:p>
    <w:p>
      <w:pPr>
        <w:spacing w:line="273" w:lineRule="auto" w:before="0"/>
        <w:ind w:left="210" w:right="38" w:firstLine="340"/>
        <w:jc w:val="both"/>
        <w:rPr>
          <w:sz w:val="22"/>
        </w:rPr>
      </w:pPr>
      <w:r>
        <w:rPr>
          <w:color w:val="231F20"/>
          <w:w w:val="95"/>
          <w:sz w:val="22"/>
        </w:rPr>
        <w:t>Kryshtalʹ, S. (2018). Metaforychna konversiya</w:t>
      </w:r>
      <w:r>
        <w:rPr>
          <w:color w:val="231F20"/>
          <w:spacing w:val="-56"/>
          <w:w w:val="95"/>
          <w:sz w:val="22"/>
        </w:rPr>
        <w:t> </w:t>
      </w:r>
      <w:r>
        <w:rPr>
          <w:color w:val="231F20"/>
          <w:w w:val="95"/>
          <w:sz w:val="22"/>
        </w:rPr>
        <w:t>v anhliysʹkiy movy. </w:t>
      </w:r>
      <w:r>
        <w:rPr>
          <w:rFonts w:ascii="Arial" w:hAnsi="Arial"/>
          <w:i/>
          <w:color w:val="231F20"/>
          <w:w w:val="95"/>
          <w:sz w:val="22"/>
        </w:rPr>
        <w:t>Naukovyy visnyk Mizhnarod-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noho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humanitarnoho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universytetu.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Filolohiya</w:t>
      </w:r>
      <w:r>
        <w:rPr>
          <w:color w:val="231F20"/>
          <w:sz w:val="22"/>
        </w:rPr>
        <w:t>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37,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70"/>
          <w:sz w:val="22"/>
        </w:rPr>
        <w:t>100-103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(Кришталь,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С.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(2018).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Метафорична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60"/>
          <w:sz w:val="22"/>
        </w:rPr>
        <w:t>конверсія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в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англійській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мови.</w:t>
      </w:r>
      <w:r>
        <w:rPr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Науковий</w:t>
      </w:r>
      <w:r>
        <w:rPr>
          <w:rFonts w:ascii="Arial" w:hAnsi="Arial"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w w:val="60"/>
          <w:sz w:val="22"/>
        </w:rPr>
        <w:t>вісник</w:t>
      </w:r>
      <w:r>
        <w:rPr>
          <w:rFonts w:ascii="Arial" w:hAnsi="Arial"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Міжнародного гуманітарного університету.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Філологія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37,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100-103).</w:t>
      </w:r>
    </w:p>
    <w:p>
      <w:pPr>
        <w:spacing w:line="273" w:lineRule="auto" w:before="0"/>
        <w:ind w:left="210" w:right="38" w:firstLine="340"/>
        <w:jc w:val="both"/>
        <w:rPr>
          <w:sz w:val="22"/>
        </w:rPr>
      </w:pPr>
      <w:r>
        <w:rPr>
          <w:color w:val="231F20"/>
          <w:spacing w:val="-2"/>
          <w:sz w:val="22"/>
        </w:rPr>
        <w:t>Kuznetsov, A. (2000). Etno-semanticheskaya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sostavlyayushchaya leksicheskogo </w:t>
      </w:r>
      <w:r>
        <w:rPr>
          <w:color w:val="231F20"/>
          <w:spacing w:val="-1"/>
          <w:sz w:val="22"/>
        </w:rPr>
        <w:t>znacheniya v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3"/>
          <w:sz w:val="22"/>
        </w:rPr>
        <w:t>aspekte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kontrastivnogo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analiza.</w:t>
      </w:r>
      <w:r>
        <w:rPr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pacing w:val="-2"/>
          <w:sz w:val="22"/>
        </w:rPr>
        <w:t>Yazyk: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pacing w:val="-2"/>
          <w:sz w:val="22"/>
        </w:rPr>
        <w:t>teoriya,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pacing w:val="-2"/>
          <w:sz w:val="22"/>
        </w:rPr>
        <w:t>is-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pacing w:val="-4"/>
          <w:w w:val="90"/>
          <w:sz w:val="22"/>
        </w:rPr>
        <w:t>toriya, tipologiya</w:t>
      </w:r>
      <w:r>
        <w:rPr>
          <w:color w:val="231F20"/>
          <w:spacing w:val="-4"/>
          <w:w w:val="90"/>
          <w:sz w:val="22"/>
        </w:rPr>
        <w:t>, </w:t>
      </w:r>
      <w:r>
        <w:rPr>
          <w:color w:val="231F20"/>
          <w:spacing w:val="-3"/>
          <w:w w:val="90"/>
          <w:sz w:val="22"/>
        </w:rPr>
        <w:t>238-242. M.: URSS. </w:t>
      </w:r>
      <w:r>
        <w:rPr>
          <w:color w:val="231F20"/>
          <w:spacing w:val="-3"/>
          <w:w w:val="80"/>
          <w:sz w:val="22"/>
        </w:rPr>
        <w:t>(Кузнецов,</w:t>
      </w:r>
      <w:r>
        <w:rPr>
          <w:color w:val="231F20"/>
          <w:spacing w:val="-46"/>
          <w:w w:val="80"/>
          <w:sz w:val="22"/>
        </w:rPr>
        <w:t> </w:t>
      </w:r>
      <w:r>
        <w:rPr>
          <w:color w:val="231F20"/>
          <w:w w:val="60"/>
          <w:sz w:val="22"/>
        </w:rPr>
        <w:t>А.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(2000).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Этно-семантическая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составляющая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spacing w:val="-1"/>
          <w:w w:val="50"/>
          <w:sz w:val="22"/>
        </w:rPr>
        <w:t>лексического значения в аспекте </w:t>
      </w:r>
      <w:r>
        <w:rPr>
          <w:color w:val="231F20"/>
          <w:w w:val="50"/>
          <w:sz w:val="22"/>
        </w:rPr>
        <w:t>контрастивного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spacing w:val="-2"/>
          <w:w w:val="80"/>
          <w:sz w:val="22"/>
        </w:rPr>
        <w:t>анализа. </w:t>
      </w:r>
      <w:r>
        <w:rPr>
          <w:rFonts w:ascii="Arial" w:hAnsi="Arial"/>
          <w:i/>
          <w:color w:val="231F20"/>
          <w:spacing w:val="-2"/>
          <w:w w:val="90"/>
          <w:sz w:val="22"/>
        </w:rPr>
        <w:t>Язык: </w:t>
      </w:r>
      <w:r>
        <w:rPr>
          <w:rFonts w:ascii="Arial" w:hAnsi="Arial"/>
          <w:i/>
          <w:color w:val="231F20"/>
          <w:spacing w:val="-1"/>
          <w:w w:val="90"/>
          <w:sz w:val="22"/>
        </w:rPr>
        <w:t>теория, история, типология</w:t>
      </w:r>
      <w:r>
        <w:rPr>
          <w:color w:val="231F20"/>
          <w:spacing w:val="-1"/>
          <w:w w:val="90"/>
          <w:sz w:val="22"/>
        </w:rPr>
        <w:t>,</w:t>
      </w:r>
      <w:r>
        <w:rPr>
          <w:color w:val="231F20"/>
          <w:w w:val="90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238-242.</w:t>
      </w:r>
      <w:r>
        <w:rPr>
          <w:rFonts w:ascii="Arial" w:hAnsi="Arial"/>
          <w:i/>
          <w:color w:val="231F20"/>
          <w:spacing w:val="-1"/>
          <w:w w:val="85"/>
          <w:sz w:val="22"/>
        </w:rPr>
        <w:t> </w:t>
      </w:r>
      <w:r>
        <w:rPr>
          <w:color w:val="231F20"/>
          <w:w w:val="85"/>
          <w:sz w:val="22"/>
        </w:rPr>
        <w:t>М.: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w w:val="85"/>
          <w:sz w:val="22"/>
        </w:rPr>
        <w:t>УРСС).</w:t>
      </w:r>
    </w:p>
    <w:p>
      <w:pPr>
        <w:spacing w:line="273" w:lineRule="auto" w:before="0"/>
        <w:ind w:left="210" w:right="38" w:firstLine="340"/>
        <w:jc w:val="both"/>
        <w:rPr>
          <w:sz w:val="22"/>
        </w:rPr>
      </w:pPr>
      <w:r>
        <w:rPr>
          <w:color w:val="231F20"/>
          <w:sz w:val="22"/>
        </w:rPr>
        <w:t>Lakoff D., Johnson M. (1990). </w:t>
      </w:r>
      <w:r>
        <w:rPr>
          <w:rFonts w:ascii="Arial" w:hAnsi="Arial"/>
          <w:i/>
          <w:color w:val="231F20"/>
          <w:sz w:val="22"/>
        </w:rPr>
        <w:t>Metafory, ko-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torymi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my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zhivem.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Teoriya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metafory</w:t>
      </w:r>
      <w:r>
        <w:rPr>
          <w:color w:val="231F20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M.,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387-415</w:t>
      </w:r>
      <w:r>
        <w:rPr>
          <w:color w:val="231F20"/>
          <w:spacing w:val="-58"/>
          <w:sz w:val="22"/>
        </w:rPr>
        <w:t> </w:t>
      </w:r>
      <w:r>
        <w:rPr>
          <w:color w:val="231F20"/>
          <w:w w:val="80"/>
          <w:sz w:val="22"/>
        </w:rPr>
        <w:t>(Лакофф Д., Джонсон М. (1990). </w:t>
      </w:r>
      <w:r>
        <w:rPr>
          <w:rFonts w:ascii="Arial" w:hAnsi="Arial"/>
          <w:i/>
          <w:color w:val="231F20"/>
          <w:w w:val="80"/>
          <w:sz w:val="22"/>
        </w:rPr>
        <w:t>Метафоры,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которыми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мы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живем.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Теория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метафоры</w:t>
      </w:r>
      <w:r>
        <w:rPr>
          <w:color w:val="231F20"/>
          <w:sz w:val="22"/>
        </w:rPr>
        <w:t>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М.,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387-415).</w:t>
      </w:r>
    </w:p>
    <w:p>
      <w:pPr>
        <w:spacing w:line="273" w:lineRule="auto" w:before="0"/>
        <w:ind w:left="210" w:right="38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Levytsʹkyy, A.(2004).</w:t>
      </w:r>
      <w:r>
        <w:rPr>
          <w:color w:val="231F20"/>
          <w:sz w:val="22"/>
        </w:rPr>
        <w:t> </w:t>
      </w:r>
      <w:r>
        <w:rPr>
          <w:rFonts w:ascii="Arial" w:hAnsi="Arial"/>
          <w:i/>
          <w:color w:val="231F20"/>
          <w:sz w:val="22"/>
        </w:rPr>
        <w:t>Osnovy funktsionalʹ-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noyi linhvistyky</w:t>
      </w:r>
      <w:r>
        <w:rPr>
          <w:color w:val="231F20"/>
          <w:sz w:val="22"/>
        </w:rPr>
        <w:t>. Nizhyn: Redaktsiyno-vydavny-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0"/>
          <w:sz w:val="22"/>
        </w:rPr>
        <w:t>chyy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viddil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NDPU.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80"/>
          <w:sz w:val="22"/>
        </w:rPr>
        <w:t>//Левицький,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90"/>
          <w:sz w:val="22"/>
        </w:rPr>
        <w:t>А.(2004).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Основи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функціональної</w:t>
      </w:r>
      <w:r>
        <w:rPr>
          <w:rFonts w:ascii="Arial" w:hAnsi="Arial"/>
          <w:i/>
          <w:color w:val="231F20"/>
          <w:spacing w:val="1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лінгвістики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80"/>
          <w:sz w:val="22"/>
        </w:rPr>
        <w:t>Ніжин:</w:t>
      </w:r>
      <w:r>
        <w:rPr>
          <w:color w:val="231F20"/>
          <w:spacing w:val="-46"/>
          <w:w w:val="80"/>
          <w:sz w:val="22"/>
        </w:rPr>
        <w:t> </w:t>
      </w:r>
      <w:r>
        <w:rPr>
          <w:color w:val="231F20"/>
          <w:w w:val="55"/>
          <w:sz w:val="22"/>
        </w:rPr>
        <w:t>Редакційно-видавничий</w:t>
      </w:r>
      <w:r>
        <w:rPr>
          <w:color w:val="231F20"/>
          <w:spacing w:val="23"/>
          <w:w w:val="55"/>
          <w:sz w:val="22"/>
        </w:rPr>
        <w:t> </w:t>
      </w:r>
      <w:r>
        <w:rPr>
          <w:color w:val="231F20"/>
          <w:w w:val="55"/>
          <w:sz w:val="22"/>
        </w:rPr>
        <w:t>відділ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НДПУ.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color w:val="231F20"/>
        </w:rPr>
        <w:t>MacMillan</w:t>
      </w:r>
      <w:r>
        <w:rPr>
          <w:color w:val="231F20"/>
          <w:spacing w:val="1"/>
        </w:rPr>
        <w:t> </w:t>
      </w:r>
      <w:r>
        <w:rPr>
          <w:color w:val="231F20"/>
        </w:rPr>
        <w:t>English</w:t>
      </w:r>
      <w:r>
        <w:rPr>
          <w:color w:val="231F20"/>
          <w:spacing w:val="1"/>
        </w:rPr>
        <w:t> </w:t>
      </w:r>
      <w:r>
        <w:rPr>
          <w:color w:val="231F20"/>
        </w:rPr>
        <w:t>Dictionary for Advanced</w:t>
      </w:r>
      <w:r>
        <w:rPr>
          <w:color w:val="231F20"/>
          <w:spacing w:val="1"/>
        </w:rPr>
        <w:t> </w:t>
      </w:r>
      <w:r>
        <w:rPr>
          <w:color w:val="231F20"/>
        </w:rPr>
        <w:t>Learners.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1"/>
        </w:rPr>
        <w:t> </w:t>
      </w:r>
      <w:r>
        <w:rPr>
          <w:color w:val="231F20"/>
        </w:rPr>
        <w:t>Edition.</w:t>
      </w:r>
      <w:r>
        <w:rPr>
          <w:color w:val="231F20"/>
          <w:spacing w:val="-1"/>
        </w:rPr>
        <w:t> </w:t>
      </w:r>
      <w:r>
        <w:rPr>
          <w:color w:val="231F20"/>
        </w:rPr>
        <w:t>2010.</w:t>
      </w:r>
      <w:r>
        <w:rPr>
          <w:color w:val="231F20"/>
          <w:spacing w:val="-2"/>
        </w:rPr>
        <w:t> </w:t>
      </w:r>
      <w:r>
        <w:rPr>
          <w:color w:val="231F20"/>
        </w:rPr>
        <w:t>1748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color w:val="231F20"/>
        </w:rPr>
        <w:t>Mitchell, R., &amp; Myles, F. (2013). Second lan-</w:t>
      </w:r>
      <w:r>
        <w:rPr>
          <w:color w:val="231F20"/>
          <w:spacing w:val="1"/>
        </w:rPr>
        <w:t> </w:t>
      </w:r>
      <w:r>
        <w:rPr>
          <w:color w:val="231F20"/>
        </w:rPr>
        <w:t>guage learning theories (3d ed.). Oxon: Rout-</w:t>
      </w:r>
      <w:r>
        <w:rPr>
          <w:color w:val="231F20"/>
          <w:spacing w:val="1"/>
        </w:rPr>
        <w:t> </w:t>
      </w:r>
      <w:r>
        <w:rPr>
          <w:color w:val="231F20"/>
        </w:rPr>
        <w:t>ladge</w:t>
      </w:r>
    </w:p>
    <w:p>
      <w:pPr>
        <w:spacing w:line="273" w:lineRule="auto" w:before="0"/>
        <w:ind w:left="210" w:right="38" w:firstLine="340"/>
        <w:jc w:val="both"/>
        <w:rPr>
          <w:sz w:val="22"/>
        </w:rPr>
      </w:pPr>
      <w:r>
        <w:rPr>
          <w:color w:val="231F20"/>
          <w:spacing w:val="-5"/>
          <w:sz w:val="22"/>
        </w:rPr>
        <w:t>Nikitin,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5"/>
          <w:sz w:val="22"/>
        </w:rPr>
        <w:t>M.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5"/>
          <w:sz w:val="22"/>
        </w:rPr>
        <w:t>(2007).</w:t>
      </w:r>
      <w:r>
        <w:rPr>
          <w:color w:val="231F20"/>
          <w:spacing w:val="-32"/>
          <w:sz w:val="22"/>
        </w:rPr>
        <w:t> </w:t>
      </w:r>
      <w:r>
        <w:rPr>
          <w:rFonts w:ascii="Arial" w:hAnsi="Arial"/>
          <w:i/>
          <w:color w:val="231F20"/>
          <w:spacing w:val="-4"/>
          <w:sz w:val="22"/>
        </w:rPr>
        <w:t>Kurs</w:t>
      </w:r>
      <w:r>
        <w:rPr>
          <w:rFonts w:ascii="Arial" w:hAnsi="Arial"/>
          <w:i/>
          <w:color w:val="231F20"/>
          <w:spacing w:val="-34"/>
          <w:sz w:val="22"/>
        </w:rPr>
        <w:t> </w:t>
      </w:r>
      <w:r>
        <w:rPr>
          <w:rFonts w:ascii="Arial" w:hAnsi="Arial"/>
          <w:i/>
          <w:color w:val="231F20"/>
          <w:spacing w:val="-4"/>
          <w:sz w:val="22"/>
        </w:rPr>
        <w:t>lingvisticheskoy</w:t>
      </w:r>
      <w:r>
        <w:rPr>
          <w:rFonts w:ascii="Arial" w:hAnsi="Arial"/>
          <w:i/>
          <w:color w:val="231F20"/>
          <w:spacing w:val="-33"/>
          <w:sz w:val="22"/>
        </w:rPr>
        <w:t> </w:t>
      </w:r>
      <w:r>
        <w:rPr>
          <w:rFonts w:ascii="Arial" w:hAnsi="Arial"/>
          <w:i/>
          <w:color w:val="231F20"/>
          <w:spacing w:val="-4"/>
          <w:sz w:val="22"/>
        </w:rPr>
        <w:t>semanti-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pacing w:val="-5"/>
          <w:sz w:val="22"/>
        </w:rPr>
        <w:t>ki</w:t>
      </w:r>
      <w:r>
        <w:rPr>
          <w:rFonts w:ascii="Arial" w:hAnsi="Arial"/>
          <w:i/>
          <w:color w:val="231F20"/>
          <w:sz w:val="22"/>
        </w:rPr>
        <w:t>.</w:t>
      </w:r>
      <w:r>
        <w:rPr>
          <w:rFonts w:ascii="Arial" w:hAnsi="Arial"/>
          <w:i/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SPb.</w:t>
      </w:r>
      <w:r>
        <w:rPr>
          <w:color w:val="231F20"/>
          <w:sz w:val="22"/>
        </w:rPr>
        <w:t>: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Izd-v</w:t>
      </w:r>
      <w:r>
        <w:rPr>
          <w:color w:val="231F20"/>
          <w:sz w:val="22"/>
        </w:rPr>
        <w:t>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RGP</w:t>
      </w:r>
      <w:r>
        <w:rPr>
          <w:color w:val="231F20"/>
          <w:sz w:val="22"/>
        </w:rPr>
        <w:t>U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im</w:t>
      </w:r>
      <w:r>
        <w:rPr>
          <w:color w:val="231F20"/>
          <w:sz w:val="22"/>
        </w:rPr>
        <w:t>.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5"/>
          <w:sz w:val="22"/>
        </w:rPr>
        <w:t>A</w:t>
      </w:r>
      <w:r>
        <w:rPr>
          <w:color w:val="231F20"/>
          <w:sz w:val="22"/>
        </w:rPr>
        <w:t>.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I</w:t>
      </w:r>
      <w:r>
        <w:rPr>
          <w:color w:val="231F20"/>
          <w:sz w:val="22"/>
        </w:rPr>
        <w:t>.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w w:val="89"/>
          <w:sz w:val="22"/>
        </w:rPr>
        <w:t>Gertsena.//Ни</w:t>
      </w:r>
      <w:r>
        <w:rPr>
          <w:color w:val="231F20"/>
          <w:spacing w:val="-5"/>
          <w:w w:val="43"/>
          <w:sz w:val="22"/>
        </w:rPr>
        <w:t>к</w:t>
      </w:r>
      <w:r>
        <w:rPr>
          <w:color w:val="231F20"/>
          <w:spacing w:val="-5"/>
          <w:w w:val="56"/>
          <w:sz w:val="22"/>
        </w:rPr>
        <w:t>итин, </w:t>
      </w:r>
      <w:r>
        <w:rPr>
          <w:color w:val="231F20"/>
          <w:spacing w:val="-2"/>
          <w:sz w:val="22"/>
        </w:rPr>
        <w:t>М. (2007). </w:t>
      </w:r>
      <w:r>
        <w:rPr>
          <w:rFonts w:ascii="Arial" w:hAnsi="Arial"/>
          <w:i/>
          <w:color w:val="231F20"/>
          <w:spacing w:val="-2"/>
          <w:sz w:val="22"/>
        </w:rPr>
        <w:t>Курс лингвистической </w:t>
      </w:r>
      <w:r>
        <w:rPr>
          <w:rFonts w:ascii="Arial" w:hAnsi="Arial"/>
          <w:i/>
          <w:color w:val="231F20"/>
          <w:spacing w:val="-1"/>
          <w:sz w:val="22"/>
        </w:rPr>
        <w:t>семантики.</w:t>
      </w:r>
      <w:r>
        <w:rPr>
          <w:rFonts w:ascii="Arial" w:hAnsi="Arial"/>
          <w:i/>
          <w:color w:val="231F20"/>
          <w:sz w:val="22"/>
        </w:rPr>
        <w:t> </w:t>
      </w:r>
      <w:r>
        <w:rPr>
          <w:color w:val="231F20"/>
          <w:w w:val="60"/>
          <w:sz w:val="22"/>
        </w:rPr>
        <w:t>СПб.:</w:t>
      </w:r>
      <w:r>
        <w:rPr>
          <w:color w:val="231F20"/>
          <w:spacing w:val="17"/>
          <w:w w:val="60"/>
          <w:sz w:val="22"/>
        </w:rPr>
        <w:t> </w:t>
      </w:r>
      <w:r>
        <w:rPr>
          <w:color w:val="231F20"/>
          <w:w w:val="60"/>
          <w:sz w:val="22"/>
        </w:rPr>
        <w:t>Изд-во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РГПУ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им.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А.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И.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Герцена.</w:t>
      </w:r>
    </w:p>
    <w:p>
      <w:pPr>
        <w:pStyle w:val="BodyText"/>
        <w:spacing w:line="268" w:lineRule="auto" w:before="93"/>
        <w:ind w:left="210" w:right="531" w:firstLine="340"/>
        <w:jc w:val="both"/>
      </w:pPr>
      <w:r>
        <w:rPr/>
        <w:br w:type="column"/>
      </w:r>
      <w:r>
        <w:rPr>
          <w:color w:val="231F20"/>
        </w:rPr>
        <w:t>Novikov,</w:t>
      </w:r>
      <w:r>
        <w:rPr>
          <w:color w:val="231F20"/>
          <w:spacing w:val="1"/>
        </w:rPr>
        <w:t> </w:t>
      </w:r>
      <w:r>
        <w:rPr>
          <w:color w:val="231F20"/>
        </w:rPr>
        <w:t>L.(2003).</w:t>
      </w:r>
      <w:r>
        <w:rPr>
          <w:color w:val="231F20"/>
          <w:spacing w:val="1"/>
        </w:rPr>
        <w:t> </w:t>
      </w:r>
      <w:r>
        <w:rPr>
          <w:color w:val="231F20"/>
        </w:rPr>
        <w:t>Semanticheskoye</w:t>
      </w:r>
      <w:r>
        <w:rPr>
          <w:color w:val="231F20"/>
          <w:spacing w:val="1"/>
        </w:rPr>
        <w:t> </w:t>
      </w:r>
      <w:r>
        <w:rPr>
          <w:color w:val="231F20"/>
        </w:rPr>
        <w:t>pole.</w:t>
      </w:r>
      <w:r>
        <w:rPr>
          <w:color w:val="231F20"/>
          <w:spacing w:val="1"/>
        </w:rPr>
        <w:t> </w:t>
      </w:r>
      <w:r>
        <w:rPr>
          <w:color w:val="231F20"/>
        </w:rPr>
        <w:t>Russkiy</w:t>
      </w:r>
      <w:r>
        <w:rPr>
          <w:color w:val="231F20"/>
          <w:spacing w:val="1"/>
        </w:rPr>
        <w:t> </w:t>
      </w:r>
      <w:r>
        <w:rPr>
          <w:color w:val="231F20"/>
        </w:rPr>
        <w:t>yazyk.</w:t>
      </w:r>
      <w:r>
        <w:rPr>
          <w:color w:val="231F20"/>
          <w:spacing w:val="1"/>
        </w:rPr>
        <w:t> </w:t>
      </w:r>
      <w:r>
        <w:rPr>
          <w:color w:val="231F20"/>
        </w:rPr>
        <w:t>Entsiklopediya.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Moskva.//</w:t>
      </w:r>
      <w:r>
        <w:rPr>
          <w:color w:val="231F20"/>
          <w:spacing w:val="1"/>
        </w:rPr>
        <w:t> </w:t>
      </w:r>
      <w:r>
        <w:rPr>
          <w:color w:val="231F20"/>
          <w:w w:val="65"/>
        </w:rPr>
        <w:t>Новиков,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Л.(2003).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Семантическое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поле.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0"/>
        </w:rPr>
        <w:t>Русский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язык.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Энциклопедия.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Москва.</w:t>
      </w:r>
    </w:p>
    <w:p>
      <w:pPr>
        <w:spacing w:line="268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Polyuzhyn,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(1999).</w:t>
      </w:r>
      <w:r>
        <w:rPr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Funktsionalʹnyy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kohn-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ityvnyy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aspekty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anhliysʹkoho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slovotvorennya: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monohrafiya.</w:t>
      </w:r>
      <w:r>
        <w:rPr>
          <w:rFonts w:ascii="Arial" w:hAnsi="Arial"/>
          <w:i/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Uzhhorod: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Zakarpattya.//Полюжин,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z w:val="22"/>
        </w:rPr>
        <w:t>М.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(1999).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Функціональний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і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когнітивний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аспекти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англійського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словотворення</w:t>
      </w:r>
      <w:r>
        <w:rPr>
          <w:color w:val="231F20"/>
          <w:sz w:val="22"/>
        </w:rPr>
        <w:t>: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5"/>
          <w:sz w:val="22"/>
        </w:rPr>
        <w:t>монографія.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w w:val="55"/>
          <w:sz w:val="22"/>
        </w:rPr>
        <w:t>Ужгород: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w w:val="55"/>
          <w:sz w:val="22"/>
        </w:rPr>
        <w:t>Закарпаття.</w:t>
      </w:r>
    </w:p>
    <w:p>
      <w:pPr>
        <w:spacing w:line="268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w w:val="90"/>
          <w:sz w:val="22"/>
        </w:rPr>
        <w:t>Sandigo-Gross,</w:t>
      </w:r>
      <w:r>
        <w:rPr>
          <w:color w:val="231F20"/>
          <w:spacing w:val="76"/>
          <w:sz w:val="22"/>
        </w:rPr>
        <w:t> </w:t>
      </w:r>
      <w:r>
        <w:rPr>
          <w:color w:val="231F20"/>
          <w:w w:val="90"/>
          <w:sz w:val="22"/>
        </w:rPr>
        <w:t>E.</w:t>
      </w:r>
      <w:r>
        <w:rPr>
          <w:color w:val="231F20"/>
          <w:spacing w:val="130"/>
          <w:sz w:val="22"/>
        </w:rPr>
        <w:t> </w:t>
      </w:r>
      <w:r>
        <w:rPr>
          <w:color w:val="231F20"/>
          <w:w w:val="90"/>
          <w:sz w:val="22"/>
        </w:rPr>
        <w:t>(2001).</w:t>
      </w:r>
      <w:r>
        <w:rPr>
          <w:color w:val="231F20"/>
          <w:spacing w:val="13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Pole</w:t>
      </w:r>
      <w:r>
        <w:rPr>
          <w:rFonts w:ascii="Arial" w:hAnsi="Arial"/>
          <w:i/>
          <w:color w:val="231F20"/>
          <w:spacing w:val="13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ponimaniya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v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sovremennom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angliyskom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yazyke.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Kharaktero-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logicheskoye issledovaniye </w:t>
      </w:r>
      <w:r>
        <w:rPr>
          <w:color w:val="231F20"/>
          <w:w w:val="90"/>
          <w:sz w:val="22"/>
        </w:rPr>
        <w:t>: avtoref. dis. na soisk.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uchen. step, kand. filol. nauk : 10.02.01 / E. San-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75"/>
          <w:sz w:val="22"/>
        </w:rPr>
        <w:t>digo-Gross;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75"/>
          <w:sz w:val="22"/>
        </w:rPr>
        <w:t>(PGLU).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Pyatigorsk//Сандиго-Гросс,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65"/>
          <w:sz w:val="22"/>
        </w:rPr>
        <w:t>Э.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(2001).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Поле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понимания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в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современном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55"/>
          <w:sz w:val="22"/>
        </w:rPr>
        <w:t>английском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языке.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Характерологическое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исследование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: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автореф.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дис.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соиск.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учен.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степ,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канд.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филол.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наук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: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10.02.01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/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Э.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Сандиго-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5"/>
          <w:sz w:val="22"/>
        </w:rPr>
        <w:t>Гросс;</w:t>
      </w:r>
      <w:r>
        <w:rPr>
          <w:color w:val="231F20"/>
          <w:spacing w:val="11"/>
          <w:w w:val="65"/>
          <w:sz w:val="22"/>
        </w:rPr>
        <w:t> </w:t>
      </w:r>
      <w:r>
        <w:rPr>
          <w:color w:val="231F20"/>
          <w:w w:val="65"/>
          <w:sz w:val="22"/>
        </w:rPr>
        <w:t>(ПГЛУ).</w:t>
      </w:r>
      <w:r>
        <w:rPr>
          <w:color w:val="231F20"/>
          <w:spacing w:val="12"/>
          <w:w w:val="65"/>
          <w:sz w:val="22"/>
        </w:rPr>
        <w:t> </w:t>
      </w:r>
      <w:r>
        <w:rPr>
          <w:color w:val="231F20"/>
          <w:w w:val="65"/>
          <w:sz w:val="22"/>
        </w:rPr>
        <w:t>Пятигорск.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90"/>
        </w:rPr>
        <w:t>Selivanova</w:t>
      </w:r>
      <w:r>
        <w:rPr>
          <w:color w:val="231F20"/>
          <w:spacing w:val="105"/>
        </w:rPr>
        <w:t> </w:t>
      </w:r>
      <w:r>
        <w:rPr>
          <w:color w:val="231F20"/>
          <w:w w:val="90"/>
        </w:rPr>
        <w:t>O.</w:t>
      </w:r>
      <w:r>
        <w:rPr>
          <w:color w:val="231F20"/>
          <w:spacing w:val="104"/>
        </w:rPr>
        <w:t> </w:t>
      </w:r>
      <w:r>
        <w:rPr>
          <w:color w:val="231F20"/>
          <w:w w:val="90"/>
        </w:rPr>
        <w:t>(2006).</w:t>
      </w:r>
      <w:r>
        <w:rPr>
          <w:color w:val="231F20"/>
          <w:spacing w:val="48"/>
        </w:rPr>
        <w:t> 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Suchasna</w:t>
      </w:r>
      <w:r>
        <w:rPr>
          <w:color w:val="231F20"/>
          <w:spacing w:val="48"/>
        </w:rPr>
        <w:t> 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linhvisty-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ka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terminolohichna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entsyklopediya.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Poltava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Dovkillya-K.//С</w:t>
      </w:r>
      <w:r>
        <w:rPr>
          <w:color w:val="231F20"/>
          <w:spacing w:val="-8"/>
          <w:w w:val="90"/>
        </w:rPr>
        <w:t>е</w:t>
      </w:r>
      <w:r>
        <w:rPr>
          <w:color w:val="231F20"/>
          <w:spacing w:val="-1"/>
          <w:w w:val="44"/>
        </w:rPr>
        <w:t>лі</w:t>
      </w:r>
      <w:r>
        <w:rPr>
          <w:color w:val="231F20"/>
          <w:spacing w:val="-3"/>
          <w:w w:val="44"/>
        </w:rPr>
        <w:t>в</w:t>
      </w:r>
      <w:r>
        <w:rPr>
          <w:color w:val="231F20"/>
          <w:spacing w:val="-1"/>
          <w:w w:val="54"/>
        </w:rPr>
        <w:t>ано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 </w:t>
      </w:r>
      <w:r>
        <w:rPr>
          <w:color w:val="231F20"/>
          <w:spacing w:val="-20"/>
        </w:rPr>
        <w:t> </w:t>
      </w:r>
      <w:r>
        <w:rPr>
          <w:color w:val="231F20"/>
          <w:w w:val="82"/>
        </w:rPr>
        <w:t>О.</w:t>
      </w:r>
      <w:r>
        <w:rPr>
          <w:color w:val="231F20"/>
        </w:rPr>
        <w:t>  </w:t>
      </w:r>
      <w:r>
        <w:rPr>
          <w:color w:val="231F20"/>
          <w:spacing w:val="-20"/>
        </w:rPr>
        <w:t> </w:t>
      </w:r>
      <w:r>
        <w:rPr>
          <w:color w:val="231F20"/>
        </w:rPr>
        <w:t>(2006).  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55"/>
        </w:rPr>
        <w:t>Сучасна </w:t>
      </w:r>
      <w:r>
        <w:rPr>
          <w:color w:val="231F20"/>
          <w:w w:val="50"/>
        </w:rPr>
        <w:t>лінгвістика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термінологічна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енциклопедія.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Полтава</w:t>
      </w:r>
      <w:r>
        <w:rPr>
          <w:color w:val="231F20"/>
          <w:spacing w:val="5"/>
          <w:w w:val="70"/>
        </w:rPr>
        <w:t> </w:t>
      </w:r>
      <w:r>
        <w:rPr>
          <w:color w:val="231F20"/>
          <w:w w:val="70"/>
        </w:rPr>
        <w:t>:</w:t>
      </w:r>
      <w:r>
        <w:rPr>
          <w:color w:val="231F20"/>
          <w:spacing w:val="7"/>
          <w:w w:val="70"/>
        </w:rPr>
        <w:t> </w:t>
      </w:r>
      <w:r>
        <w:rPr>
          <w:color w:val="231F20"/>
          <w:w w:val="70"/>
        </w:rPr>
        <w:t>Довкілля-К.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</w:rPr>
        <w:t>Smolin, K. (1988). Leksiko-semanticheskaya</w:t>
      </w:r>
      <w:r>
        <w:rPr>
          <w:color w:val="231F20"/>
          <w:spacing w:val="-59"/>
        </w:rPr>
        <w:t> </w:t>
      </w:r>
      <w:r>
        <w:rPr>
          <w:color w:val="231F20"/>
        </w:rPr>
        <w:t>gruppa i sinonimicheskiy ryad kak konkretnaya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manifestatsiya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sistemnosti</w:t>
      </w:r>
      <w:r>
        <w:rPr>
          <w:color w:val="231F20"/>
          <w:spacing w:val="-23"/>
        </w:rPr>
        <w:t> </w:t>
      </w:r>
      <w:r>
        <w:rPr>
          <w:color w:val="231F20"/>
        </w:rPr>
        <w:t>v</w:t>
      </w:r>
      <w:r>
        <w:rPr>
          <w:color w:val="231F20"/>
          <w:spacing w:val="-23"/>
        </w:rPr>
        <w:t> </w:t>
      </w:r>
      <w:r>
        <w:rPr>
          <w:color w:val="231F20"/>
        </w:rPr>
        <w:t>leksike.</w:t>
      </w:r>
      <w:r>
        <w:rPr>
          <w:color w:val="231F20"/>
          <w:spacing w:val="-27"/>
        </w:rPr>
        <w:t> </w:t>
      </w:r>
      <w:r>
        <w:rPr>
          <w:color w:val="231F20"/>
        </w:rPr>
        <w:t>YAzyk:</w:t>
      </w:r>
      <w:r>
        <w:rPr>
          <w:color w:val="231F20"/>
          <w:spacing w:val="-23"/>
        </w:rPr>
        <w:t> </w:t>
      </w:r>
      <w:r>
        <w:rPr>
          <w:color w:val="231F20"/>
        </w:rPr>
        <w:t>siste-</w:t>
      </w:r>
      <w:r>
        <w:rPr>
          <w:color w:val="231F20"/>
          <w:spacing w:val="-58"/>
        </w:rPr>
        <w:t> </w:t>
      </w:r>
      <w:r>
        <w:rPr>
          <w:color w:val="231F20"/>
        </w:rPr>
        <w:t>ma i funktsionirovaniye, 185-191. M.: Nauka.//</w:t>
      </w:r>
      <w:r>
        <w:rPr>
          <w:color w:val="231F20"/>
          <w:spacing w:val="1"/>
        </w:rPr>
        <w:t> </w:t>
      </w:r>
      <w:r>
        <w:rPr>
          <w:color w:val="231F20"/>
          <w:w w:val="60"/>
        </w:rPr>
        <w:t>Смолин,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К.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(1988).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Лексико-семантическая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группа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синонимический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ряд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как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конкретная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манифестация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системности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лексике.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Язык: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система и функционирование, с. 185-191. М.: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80"/>
        </w:rPr>
        <w:t>Наука.</w:t>
      </w:r>
    </w:p>
    <w:p>
      <w:pPr>
        <w:spacing w:line="268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Song,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(2012).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Variability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Interlan-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guage. </w:t>
      </w:r>
      <w:r>
        <w:rPr>
          <w:rFonts w:ascii="Arial"/>
          <w:i/>
          <w:color w:val="231F20"/>
          <w:sz w:val="22"/>
        </w:rPr>
        <w:t>Theory and Practice in Language Stud-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ies,</w:t>
      </w:r>
      <w:r>
        <w:rPr>
          <w:rFonts w:ascii="Arial"/>
          <w:i/>
          <w:color w:val="231F20"/>
          <w:spacing w:val="-2"/>
          <w:sz w:val="22"/>
        </w:rPr>
        <w:t> </w:t>
      </w:r>
      <w:r>
        <w:rPr>
          <w:rFonts w:ascii="Arial"/>
          <w:i/>
          <w:color w:val="231F20"/>
          <w:sz w:val="22"/>
        </w:rPr>
        <w:t>2</w:t>
      </w:r>
      <w:r>
        <w:rPr>
          <w:color w:val="231F20"/>
          <w:sz w:val="22"/>
        </w:rPr>
        <w:t>, 778-783.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</w:rPr>
        <w:t>Trier, J (1931). Der deutsche Wortschatz im</w:t>
      </w:r>
      <w:r>
        <w:rPr>
          <w:color w:val="231F20"/>
          <w:spacing w:val="1"/>
        </w:rPr>
        <w:t> </w:t>
      </w:r>
      <w:r>
        <w:rPr>
          <w:color w:val="231F20"/>
        </w:rPr>
        <w:t>Sinnbezirk des Verstandes: Dhte eines sprachli-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chen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Feldes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Anfangen</w:t>
      </w:r>
      <w:r>
        <w:rPr>
          <w:color w:val="231F20"/>
          <w:spacing w:val="-8"/>
        </w:rPr>
        <w:t> </w:t>
      </w:r>
      <w:r>
        <w:rPr>
          <w:color w:val="231F20"/>
        </w:rPr>
        <w:t>bis</w:t>
      </w:r>
      <w:r>
        <w:rPr>
          <w:color w:val="231F20"/>
          <w:spacing w:val="-9"/>
        </w:rPr>
        <w:t> </w:t>
      </w:r>
      <w:r>
        <w:rPr>
          <w:color w:val="231F20"/>
        </w:rPr>
        <w:t>zum</w:t>
      </w:r>
      <w:r>
        <w:rPr>
          <w:color w:val="231F20"/>
          <w:spacing w:val="-9"/>
        </w:rPr>
        <w:t> </w:t>
      </w:r>
      <w:r>
        <w:rPr>
          <w:color w:val="231F20"/>
        </w:rPr>
        <w:t>Beginn</w:t>
      </w:r>
      <w:r>
        <w:rPr>
          <w:color w:val="231F20"/>
          <w:spacing w:val="-59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13.</w:t>
      </w:r>
      <w:r>
        <w:rPr>
          <w:color w:val="231F20"/>
          <w:spacing w:val="-2"/>
        </w:rPr>
        <w:t> </w:t>
      </w:r>
      <w:r>
        <w:rPr>
          <w:color w:val="231F20"/>
        </w:rPr>
        <w:t>Jhdts.</w:t>
      </w:r>
      <w:r>
        <w:rPr>
          <w:color w:val="231F20"/>
          <w:spacing w:val="-1"/>
        </w:rPr>
        <w:t> </w:t>
      </w:r>
      <w:r>
        <w:rPr>
          <w:color w:val="231F20"/>
        </w:rPr>
        <w:t>Heidelberg:</w:t>
      </w:r>
      <w:r>
        <w:rPr>
          <w:color w:val="231F20"/>
          <w:spacing w:val="-2"/>
        </w:rPr>
        <w:t> </w:t>
      </w:r>
      <w:r>
        <w:rPr>
          <w:color w:val="231F20"/>
        </w:rPr>
        <w:t>Winter.</w:t>
      </w:r>
    </w:p>
    <w:p>
      <w:pPr>
        <w:pStyle w:val="BodyText"/>
        <w:spacing w:line="268" w:lineRule="auto"/>
        <w:ind w:left="210" w:right="533" w:firstLine="340"/>
        <w:jc w:val="both"/>
      </w:pPr>
      <w:r>
        <w:rPr>
          <w:color w:val="231F20"/>
        </w:rPr>
        <w:t>Tyler, A.</w:t>
      </w:r>
      <w:r>
        <w:rPr>
          <w:color w:val="231F20"/>
          <w:spacing w:val="1"/>
        </w:rPr>
        <w:t> </w:t>
      </w:r>
      <w:r>
        <w:rPr>
          <w:color w:val="231F20"/>
        </w:rPr>
        <w:t>(2012).</w:t>
      </w:r>
      <w:r>
        <w:rPr>
          <w:color w:val="231F20"/>
          <w:spacing w:val="1"/>
        </w:rPr>
        <w:t> </w:t>
      </w:r>
      <w:r>
        <w:rPr>
          <w:color w:val="231F20"/>
        </w:rPr>
        <w:t>Cognitive</w:t>
      </w:r>
      <w:r>
        <w:rPr>
          <w:color w:val="231F20"/>
          <w:spacing w:val="1"/>
        </w:rPr>
        <w:t> </w:t>
      </w:r>
      <w:r>
        <w:rPr>
          <w:color w:val="231F20"/>
        </w:rPr>
        <w:t>Linguistics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Second Language Learning: Theoretical Basics</w:t>
      </w:r>
      <w:r>
        <w:rPr>
          <w:color w:val="231F20"/>
          <w:spacing w:val="1"/>
        </w:rPr>
        <w:t> </w:t>
      </w:r>
      <w:r>
        <w:rPr>
          <w:color w:val="231F20"/>
        </w:rPr>
        <w:t>and Experimental Evidence (1st ed.). Routledge.</w:t>
      </w:r>
      <w:r>
        <w:rPr>
          <w:color w:val="231F20"/>
          <w:spacing w:val="-59"/>
        </w:rPr>
        <w:t> </w:t>
      </w:r>
      <w:r>
        <w:rPr>
          <w:color w:val="231F20"/>
        </w:rPr>
        <w:t>https://doi.org/10.4324/9780203876039)</w:t>
      </w:r>
    </w:p>
    <w:p>
      <w:pPr>
        <w:spacing w:line="268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Vasiliev,</w:t>
      </w:r>
      <w:r>
        <w:rPr>
          <w:color w:val="231F20"/>
          <w:spacing w:val="62"/>
          <w:sz w:val="22"/>
        </w:rPr>
        <w:t> </w:t>
      </w:r>
      <w:r>
        <w:rPr>
          <w:color w:val="231F20"/>
          <w:sz w:val="22"/>
        </w:rPr>
        <w:t>L.</w:t>
      </w:r>
      <w:r>
        <w:rPr>
          <w:color w:val="231F20"/>
          <w:spacing w:val="62"/>
          <w:sz w:val="22"/>
        </w:rPr>
        <w:t> </w:t>
      </w:r>
      <w:r>
        <w:rPr>
          <w:color w:val="231F20"/>
          <w:sz w:val="22"/>
        </w:rPr>
        <w:t>(2000).   </w:t>
      </w:r>
      <w:r>
        <w:rPr>
          <w:rFonts w:ascii="Arial" w:hAnsi="Arial"/>
          <w:i/>
          <w:color w:val="231F20"/>
          <w:sz w:val="22"/>
        </w:rPr>
        <w:t>Conceptual,   seman-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tic and grammatical categories as an object of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modern linguistic semantics (to the question of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their essence and relationship)</w:t>
      </w:r>
      <w:r>
        <w:rPr>
          <w:color w:val="231F20"/>
          <w:sz w:val="22"/>
        </w:rPr>
        <w:t>, p. 3-9. Ufa: Pub-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90"/>
          <w:sz w:val="22"/>
        </w:rPr>
        <w:t>lishing house of Bashkir University.// </w:t>
      </w:r>
      <w:r>
        <w:rPr>
          <w:color w:val="231F20"/>
          <w:w w:val="80"/>
          <w:sz w:val="22"/>
        </w:rPr>
        <w:t>Васильев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65"/>
          <w:sz w:val="22"/>
        </w:rPr>
        <w:t>Л.</w:t>
      </w:r>
      <w:r>
        <w:rPr>
          <w:color w:val="231F20"/>
          <w:spacing w:val="58"/>
          <w:sz w:val="22"/>
        </w:rPr>
        <w:t> </w:t>
      </w:r>
      <w:r>
        <w:rPr>
          <w:color w:val="231F20"/>
          <w:w w:val="65"/>
          <w:sz w:val="22"/>
        </w:rPr>
        <w:t>М.</w:t>
      </w:r>
      <w:r>
        <w:rPr>
          <w:color w:val="231F20"/>
          <w:spacing w:val="58"/>
          <w:sz w:val="22"/>
        </w:rPr>
        <w:t> </w:t>
      </w:r>
      <w:r>
        <w:rPr>
          <w:color w:val="231F20"/>
          <w:w w:val="65"/>
          <w:sz w:val="22"/>
        </w:rPr>
        <w:t>(2000).</w:t>
      </w:r>
      <w:r>
        <w:rPr>
          <w:color w:val="231F20"/>
          <w:spacing w:val="58"/>
          <w:sz w:val="22"/>
        </w:rPr>
        <w:t> </w:t>
      </w:r>
      <w:r>
        <w:rPr>
          <w:color w:val="231F20"/>
          <w:w w:val="65"/>
          <w:sz w:val="22"/>
        </w:rPr>
        <w:t>Понятийные,</w:t>
      </w:r>
      <w:r>
        <w:rPr>
          <w:color w:val="231F20"/>
          <w:spacing w:val="58"/>
          <w:sz w:val="22"/>
        </w:rPr>
        <w:t> </w:t>
      </w:r>
      <w:r>
        <w:rPr>
          <w:color w:val="231F20"/>
          <w:w w:val="65"/>
          <w:sz w:val="22"/>
        </w:rPr>
        <w:t>семантические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грамматические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категории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как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объект</w:t>
      </w:r>
    </w:p>
    <w:p>
      <w:pPr>
        <w:spacing w:after="0" w:line="268" w:lineRule="auto"/>
        <w:jc w:val="both"/>
        <w:rPr>
          <w:sz w:val="22"/>
        </w:rPr>
        <w:sectPr>
          <w:headerReference w:type="default" r:id="rId54"/>
          <w:footerReference w:type="default" r:id="rId55"/>
          <w:pgSz w:w="11910" w:h="16840"/>
          <w:pgMar w:header="597" w:footer="677" w:top="980" w:bottom="860" w:left="640" w:right="600"/>
          <w:cols w:num="2" w:equalWidth="0">
            <w:col w:w="4986" w:space="202"/>
            <w:col w:w="5482"/>
          </w:cols>
        </w:sectPr>
      </w:pPr>
    </w:p>
    <w:p>
      <w:pPr>
        <w:pStyle w:val="BodyText"/>
        <w:spacing w:line="285" w:lineRule="auto" w:before="93"/>
        <w:ind w:left="493"/>
        <w:jc w:val="both"/>
      </w:pPr>
      <w:r>
        <w:rPr>
          <w:color w:val="231F20"/>
          <w:w w:val="55"/>
        </w:rPr>
        <w:t>современной</w:t>
      </w:r>
      <w:r>
        <w:rPr>
          <w:color w:val="231F20"/>
          <w:spacing w:val="107"/>
        </w:rPr>
        <w:t> </w:t>
      </w:r>
      <w:r>
        <w:rPr>
          <w:color w:val="231F20"/>
          <w:w w:val="55"/>
        </w:rPr>
        <w:t>лингвистической</w:t>
      </w:r>
      <w:r>
        <w:rPr>
          <w:color w:val="231F20"/>
          <w:spacing w:val="6"/>
        </w:rPr>
        <w:t>  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семантики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(к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постановке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вопроса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сущности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70"/>
        </w:rPr>
        <w:t>взаимоотношении),</w:t>
      </w:r>
      <w:r>
        <w:rPr>
          <w:color w:val="231F20"/>
          <w:spacing w:val="-1"/>
          <w:w w:val="70"/>
        </w:rPr>
        <w:t> c.</w:t>
      </w:r>
      <w:r>
        <w:rPr>
          <w:color w:val="231F20"/>
          <w:w w:val="70"/>
        </w:rPr>
        <w:t> </w:t>
      </w:r>
      <w:r>
        <w:rPr>
          <w:color w:val="231F20"/>
          <w:spacing w:val="-1"/>
          <w:w w:val="70"/>
        </w:rPr>
        <w:t>3-9.</w:t>
      </w:r>
      <w:r>
        <w:rPr>
          <w:color w:val="231F20"/>
          <w:w w:val="70"/>
        </w:rPr>
        <w:t> </w:t>
      </w:r>
      <w:r>
        <w:rPr>
          <w:color w:val="231F20"/>
          <w:spacing w:val="-1"/>
          <w:w w:val="70"/>
        </w:rPr>
        <w:t>Уфа:</w:t>
      </w:r>
      <w:r>
        <w:rPr>
          <w:color w:val="231F20"/>
          <w:w w:val="70"/>
        </w:rPr>
        <w:t> </w:t>
      </w:r>
      <w:r>
        <w:rPr>
          <w:color w:val="231F20"/>
          <w:spacing w:val="-1"/>
          <w:w w:val="70"/>
        </w:rPr>
        <w:t>Изд-во</w:t>
      </w:r>
      <w:r>
        <w:rPr>
          <w:color w:val="231F20"/>
          <w:w w:val="70"/>
        </w:rPr>
        <w:t> Башкирского</w:t>
      </w:r>
      <w:r>
        <w:rPr>
          <w:color w:val="231F20"/>
          <w:spacing w:val="6"/>
          <w:w w:val="70"/>
        </w:rPr>
        <w:t> </w:t>
      </w:r>
      <w:r>
        <w:rPr>
          <w:color w:val="231F20"/>
          <w:w w:val="70"/>
        </w:rPr>
        <w:t>ун-та.</w:t>
      </w:r>
    </w:p>
    <w:p>
      <w:pPr>
        <w:pStyle w:val="BodyText"/>
        <w:spacing w:line="285" w:lineRule="auto"/>
        <w:ind w:left="493" w:firstLine="340"/>
        <w:jc w:val="both"/>
      </w:pPr>
      <w:r>
        <w:rPr>
          <w:color w:val="231F20"/>
          <w:w w:val="90"/>
        </w:rPr>
        <w:t>Verdieva,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Z.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(1994).</w:t>
      </w:r>
      <w:r>
        <w:rPr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Semantic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fields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in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mod-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85"/>
        </w:rPr>
        <w:t>ern English</w:t>
      </w:r>
      <w:r>
        <w:rPr>
          <w:color w:val="231F20"/>
          <w:w w:val="85"/>
        </w:rPr>
        <w:t>. Moscow: Higher School// Вердиева,</w:t>
      </w:r>
      <w:r>
        <w:rPr>
          <w:color w:val="231F20"/>
          <w:spacing w:val="-49"/>
          <w:w w:val="85"/>
        </w:rPr>
        <w:t> </w:t>
      </w:r>
      <w:r>
        <w:rPr>
          <w:color w:val="231F20"/>
          <w:w w:val="60"/>
        </w:rPr>
        <w:t>З. (1994). Семантические поля в современном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английском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языке.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Москва: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Высшая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школа.</w:t>
      </w:r>
    </w:p>
    <w:p>
      <w:pPr>
        <w:spacing w:line="285" w:lineRule="auto" w:before="93"/>
        <w:ind w:left="413" w:right="247" w:firstLine="340"/>
        <w:jc w:val="both"/>
        <w:rPr>
          <w:sz w:val="22"/>
        </w:rPr>
      </w:pPr>
      <w:r>
        <w:rPr/>
        <w:br w:type="column"/>
      </w:r>
      <w:r>
        <w:rPr>
          <w:color w:val="231F20"/>
          <w:sz w:val="22"/>
        </w:rPr>
        <w:t>Zhabotinskaya,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(2003).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Kontseptual’nyy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analiz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yazika: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freymovyye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seti.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Mova.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Zbírnik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nauk.</w:t>
      </w:r>
      <w:r>
        <w:rPr>
          <w:rFonts w:ascii="Arial" w:hAnsi="Arial"/>
          <w:i/>
          <w:color w:val="231F20"/>
          <w:spacing w:val="42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prats’</w:t>
      </w:r>
      <w:r>
        <w:rPr>
          <w:rFonts w:ascii="Arial" w:hAnsi="Arial"/>
          <w:i/>
          <w:color w:val="231F20"/>
          <w:spacing w:val="43"/>
          <w:sz w:val="22"/>
        </w:rPr>
        <w:t> </w:t>
      </w:r>
      <w:r>
        <w:rPr>
          <w:color w:val="231F20"/>
          <w:sz w:val="22"/>
        </w:rPr>
        <w:t>,</w:t>
      </w:r>
      <w:r>
        <w:rPr>
          <w:color w:val="231F20"/>
          <w:spacing w:val="42"/>
          <w:sz w:val="22"/>
        </w:rPr>
        <w:t> </w:t>
      </w:r>
      <w:r>
        <w:rPr>
          <w:rFonts w:ascii="Arial" w:hAnsi="Arial"/>
          <w:i/>
          <w:color w:val="231F20"/>
          <w:sz w:val="22"/>
        </w:rPr>
        <w:t>1-26</w:t>
      </w:r>
      <w:r>
        <w:rPr>
          <w:color w:val="231F20"/>
          <w:sz w:val="22"/>
        </w:rPr>
        <w:t>.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Odesa: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Odes’kiy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nats.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un-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65"/>
          <w:sz w:val="22"/>
        </w:rPr>
        <w:t>t.//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Жаботинская,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С.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(2003).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Концептуальный</w:t>
      </w:r>
      <w:r>
        <w:rPr>
          <w:color w:val="231F20"/>
          <w:spacing w:val="-37"/>
          <w:w w:val="65"/>
          <w:sz w:val="22"/>
        </w:rPr>
        <w:t> </w:t>
      </w:r>
      <w:r>
        <w:rPr>
          <w:color w:val="231F20"/>
          <w:w w:val="65"/>
          <w:sz w:val="22"/>
        </w:rPr>
        <w:t>анализ язика: фреймовые сети. </w:t>
      </w:r>
      <w:r>
        <w:rPr>
          <w:rFonts w:ascii="Arial" w:hAnsi="Arial"/>
          <w:i/>
          <w:color w:val="231F20"/>
          <w:w w:val="65"/>
          <w:sz w:val="22"/>
        </w:rPr>
        <w:t>Мова. Збірник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н</w:t>
      </w:r>
      <w:r>
        <w:rPr>
          <w:rFonts w:ascii="Arial" w:hAnsi="Arial"/>
          <w:i/>
          <w:color w:val="231F20"/>
          <w:spacing w:val="-8"/>
          <w:sz w:val="22"/>
        </w:rPr>
        <w:t>а</w:t>
      </w:r>
      <w:r>
        <w:rPr>
          <w:rFonts w:ascii="Arial" w:hAnsi="Arial"/>
          <w:i/>
          <w:color w:val="231F20"/>
          <w:sz w:val="22"/>
        </w:rPr>
        <w:t>ук. </w:t>
      </w:r>
      <w:r>
        <w:rPr>
          <w:rFonts w:ascii="Arial" w:hAnsi="Arial"/>
          <w:i/>
          <w:color w:val="231F20"/>
          <w:spacing w:val="-1"/>
          <w:sz w:val="22"/>
        </w:rPr>
        <w:t>праць</w:t>
      </w:r>
      <w:r>
        <w:rPr>
          <w:rFonts w:ascii="Arial" w:hAnsi="Arial"/>
          <w:i/>
          <w:color w:val="231F20"/>
          <w:sz w:val="22"/>
        </w:rPr>
        <w:t>, </w:t>
      </w:r>
      <w:r>
        <w:rPr>
          <w:color w:val="231F20"/>
          <w:spacing w:val="-5"/>
          <w:w w:val="77"/>
          <w:sz w:val="22"/>
        </w:rPr>
        <w:t>О</w:t>
      </w:r>
      <w:r>
        <w:rPr>
          <w:color w:val="231F20"/>
          <w:spacing w:val="-1"/>
          <w:w w:val="57"/>
          <w:sz w:val="22"/>
        </w:rPr>
        <w:t>деса</w:t>
      </w:r>
      <w:r>
        <w:rPr>
          <w:color w:val="231F20"/>
          <w:w w:val="57"/>
          <w:sz w:val="22"/>
        </w:rPr>
        <w:t>: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5"/>
          <w:w w:val="77"/>
          <w:sz w:val="22"/>
        </w:rPr>
        <w:t>О</w:t>
      </w:r>
      <w:r>
        <w:rPr>
          <w:color w:val="231F20"/>
          <w:spacing w:val="-1"/>
          <w:w w:val="53"/>
          <w:sz w:val="22"/>
        </w:rPr>
        <w:t>деськи</w:t>
      </w:r>
      <w:r>
        <w:rPr>
          <w:color w:val="231F20"/>
          <w:w w:val="53"/>
          <w:sz w:val="22"/>
        </w:rPr>
        <w:t>й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spacing w:val="2"/>
          <w:w w:val="55"/>
          <w:sz w:val="22"/>
        </w:rPr>
        <w:t>а</w:t>
      </w:r>
      <w:r>
        <w:rPr>
          <w:color w:val="231F20"/>
          <w:w w:val="66"/>
          <w:sz w:val="22"/>
        </w:rPr>
        <w:t>ц.</w:t>
      </w:r>
      <w:r>
        <w:rPr>
          <w:color w:val="231F20"/>
          <w:sz w:val="22"/>
        </w:rPr>
        <w:t> </w:t>
      </w:r>
      <w:r>
        <w:rPr>
          <w:color w:val="231F20"/>
          <w:w w:val="59"/>
          <w:sz w:val="22"/>
        </w:rPr>
        <w:t>ун-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1-2</w:t>
      </w:r>
      <w:r>
        <w:rPr>
          <w:rFonts w:ascii="Arial" w:hAnsi="Arial"/>
          <w:i/>
          <w:color w:val="231F20"/>
          <w:sz w:val="22"/>
        </w:rPr>
        <w:t>6</w:t>
      </w:r>
      <w:r>
        <w:rPr>
          <w:color w:val="231F20"/>
          <w:sz w:val="22"/>
        </w:rPr>
        <w:t>.</w:t>
      </w:r>
    </w:p>
    <w:p>
      <w:pPr>
        <w:spacing w:after="0" w:line="285" w:lineRule="auto"/>
        <w:jc w:val="both"/>
        <w:rPr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28" w:space="40"/>
            <w:col w:w="5402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2"/>
        <w:spacing w:line="266" w:lineRule="auto" w:before="93"/>
        <w:ind w:left="698" w:right="457" w:firstLine="5"/>
        <w:jc w:val="center"/>
      </w:pPr>
      <w:r>
        <w:rPr>
          <w:color w:val="231F20"/>
        </w:rPr>
        <w:t>IDENTIFYING</w:t>
      </w:r>
      <w:r>
        <w:rPr>
          <w:color w:val="231F20"/>
          <w:spacing w:val="1"/>
        </w:rPr>
        <w:t> </w:t>
      </w:r>
      <w:r>
        <w:rPr>
          <w:color w:val="231F20"/>
        </w:rPr>
        <w:t>LEXICAL-SEMANTIC</w:t>
      </w:r>
      <w:r>
        <w:rPr>
          <w:color w:val="231F20"/>
          <w:spacing w:val="1"/>
        </w:rPr>
        <w:t> </w:t>
      </w:r>
      <w:r>
        <w:rPr>
          <w:color w:val="231F20"/>
        </w:rPr>
        <w:t>FIELDS AND</w:t>
      </w:r>
      <w:r>
        <w:rPr>
          <w:color w:val="231F20"/>
          <w:spacing w:val="1"/>
        </w:rPr>
        <w:t> </w:t>
      </w:r>
      <w:r>
        <w:rPr>
          <w:color w:val="231F20"/>
        </w:rPr>
        <w:t>TYPES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RELATIONS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LEXICAL</w:t>
      </w:r>
      <w:r>
        <w:rPr>
          <w:color w:val="231F20"/>
          <w:spacing w:val="1"/>
        </w:rPr>
        <w:t> </w:t>
      </w:r>
      <w:r>
        <w:rPr>
          <w:color w:val="231F20"/>
        </w:rPr>
        <w:t>UNITS</w:t>
      </w:r>
      <w:r>
        <w:rPr>
          <w:color w:val="231F20"/>
          <w:spacing w:val="40"/>
        </w:rPr>
        <w:t> </w:t>
      </w:r>
      <w:r>
        <w:rPr>
          <w:color w:val="231F20"/>
        </w:rPr>
        <w:t>FROM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STANDPOINT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COGNITIVE</w:t>
      </w:r>
      <w:r>
        <w:rPr>
          <w:color w:val="231F20"/>
          <w:spacing w:val="27"/>
        </w:rPr>
        <w:t> </w:t>
      </w:r>
      <w:r>
        <w:rPr>
          <w:color w:val="231F20"/>
        </w:rPr>
        <w:t>APPROACH</w:t>
      </w:r>
      <w:r>
        <w:rPr>
          <w:color w:val="231F20"/>
          <w:spacing w:val="38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TEACHING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FOREIGN</w:t>
      </w:r>
      <w:r>
        <w:rPr>
          <w:color w:val="231F20"/>
          <w:spacing w:val="1"/>
        </w:rPr>
        <w:t> </w:t>
      </w:r>
      <w:r>
        <w:rPr>
          <w:color w:val="231F20"/>
        </w:rPr>
        <w:t>LANGUAGE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PHILOLOGY</w:t>
      </w:r>
      <w:r>
        <w:rPr>
          <w:color w:val="231F20"/>
          <w:spacing w:val="5"/>
        </w:rPr>
        <w:t> </w:t>
      </w:r>
      <w:r>
        <w:rPr>
          <w:color w:val="231F20"/>
        </w:rPr>
        <w:t>MAJORS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82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Zoia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Korneva,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Tetiana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Kyrylenko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spacing w:before="0"/>
        <w:ind w:left="828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488" w:right="254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Background. </w:t>
      </w:r>
      <w:r>
        <w:rPr>
          <w:rFonts w:ascii="Arial" w:hAnsi="Arial"/>
          <w:i/>
          <w:color w:val="231F20"/>
          <w:sz w:val="20"/>
        </w:rPr>
        <w:t>The article addresses the conceptual issues of enhancing linguistic competence of Philology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majors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classroom.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approach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applied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boost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understanding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concepts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such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“lexical-semantic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field”,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“categorization”,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“conceptualization”,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“conceptual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category”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“semantic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catego-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ry”.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article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also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focuses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on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developing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skills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identifying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semantic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relationships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within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lexical-semantic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field,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namely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polysemy,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antonyms,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synonyms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well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metaphoric transference.</w:t>
      </w:r>
    </w:p>
    <w:p>
      <w:pPr>
        <w:spacing w:line="271" w:lineRule="auto" w:before="1"/>
        <w:ind w:left="488" w:right="255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Purpose.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With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issue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being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underresearched</w:t>
      </w:r>
      <w:r>
        <w:rPr>
          <w:rFonts w:ascii="Arial" w:hAnsi="Arial"/>
          <w:b/>
          <w:color w:val="231F20"/>
          <w:sz w:val="20"/>
        </w:rPr>
        <w:t>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purpose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article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discuss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ways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enhance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students’</w:t>
      </w:r>
      <w:r>
        <w:rPr>
          <w:rFonts w:ascii="Arial" w:hAnsi="Arial"/>
          <w:i/>
          <w:color w:val="231F20"/>
          <w:spacing w:val="-2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awareness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of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semantic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relationships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within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lexical-semantic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field.</w:t>
      </w:r>
      <w:r>
        <w:rPr>
          <w:rFonts w:ascii="Arial" w:hAnsi="Arial"/>
          <w:i/>
          <w:color w:val="231F20"/>
          <w:spacing w:val="-1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Achieving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goal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involved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pursuing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 following tasks: to clarify the hierarchical relationships between the processes of cognition of categories and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concepts; use a generalized definition of “lexical-semantic field” and to present its structure; determine the main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relationships between the components of a lexical and semantic field to make use of in the process of learning 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language.</w:t>
      </w:r>
    </w:p>
    <w:p>
      <w:pPr>
        <w:spacing w:line="271" w:lineRule="auto" w:before="0"/>
        <w:ind w:left="488" w:right="254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Results and discussion</w:t>
      </w:r>
      <w:r>
        <w:rPr>
          <w:rFonts w:ascii="Arial"/>
          <w:i/>
          <w:color w:val="231F20"/>
          <w:sz w:val="20"/>
        </w:rPr>
        <w:t>. It is proposed to organize the process of mastering the key categories of linguis-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tics</w:t>
      </w:r>
      <w:r>
        <w:rPr>
          <w:rFonts w:ascii="Arial"/>
          <w:i/>
          <w:color w:val="231F20"/>
          <w:spacing w:val="10"/>
          <w:sz w:val="20"/>
        </w:rPr>
        <w:t> </w:t>
      </w:r>
      <w:r>
        <w:rPr>
          <w:rFonts w:ascii="Arial"/>
          <w:i/>
          <w:color w:val="231F20"/>
          <w:sz w:val="20"/>
        </w:rPr>
        <w:t>by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applying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the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following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techniques: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analysis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a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lexical-semantic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field,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detailing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a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lexical-semantic</w:t>
      </w:r>
      <w:r>
        <w:rPr>
          <w:rFonts w:ascii="Arial"/>
          <w:i/>
          <w:color w:val="231F20"/>
          <w:spacing w:val="11"/>
          <w:sz w:val="20"/>
        </w:rPr>
        <w:t> </w:t>
      </w:r>
      <w:r>
        <w:rPr>
          <w:rFonts w:ascii="Arial"/>
          <w:i/>
          <w:color w:val="231F20"/>
          <w:sz w:val="20"/>
        </w:rPr>
        <w:t>group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of words, defining a common semantic component within a group. To successfully master the second language,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students need to distinguish between semantic and conceptual categories, as well as to inference their meaning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in a certain sign form. It is envisaged that by examining the semantic relationships within a lexical-semantic field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students learn to effectively analyze the metaphorical transfer of meaning, which is an indispensable skill of lan-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guage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competence.</w:t>
      </w:r>
    </w:p>
    <w:p>
      <w:pPr>
        <w:spacing w:line="271" w:lineRule="auto" w:before="1"/>
        <w:ind w:left="488" w:right="255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Key</w:t>
      </w:r>
      <w:r>
        <w:rPr>
          <w:rFonts w:ascii="Arial" w:hAnsi="Arial"/>
          <w:b/>
          <w:i/>
          <w:color w:val="231F20"/>
          <w:spacing w:val="-10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words:</w:t>
      </w:r>
      <w:r>
        <w:rPr>
          <w:rFonts w:ascii="Arial" w:hAnsi="Arial"/>
          <w:b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approach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teaching,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development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student’s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personality,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lexical-semantic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field,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semantic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conceptual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categories.</w:t>
      </w:r>
    </w:p>
    <w:p>
      <w:pPr>
        <w:pStyle w:val="BodyText"/>
        <w:spacing w:before="7"/>
        <w:rPr>
          <w:rFonts w:ascii="Arial"/>
          <w:i/>
        </w:rPr>
      </w:pPr>
    </w:p>
    <w:p>
      <w:pPr>
        <w:spacing w:before="1"/>
        <w:ind w:left="82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488" w:right="254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Zoia Korneva </w:t>
      </w:r>
      <w:r>
        <w:rPr>
          <w:rFonts w:ascii="Arial" w:hAnsi="Arial"/>
          <w:i/>
          <w:color w:val="231F20"/>
          <w:sz w:val="20"/>
        </w:rPr>
        <w:t>is a Doctor of Pedagogy, Full Professor at the Department of the English Language Theory,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Practice and Translation, Faculty of Linguistics at National Technical University of Ukraine “Igor Sikorsky Kyiv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Polytechnic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Institute”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Kyiv,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Ukraine.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Her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research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interests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include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methods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teaching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English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special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pur-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poses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higher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education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institutions,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current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trends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translation?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English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lexicology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lexicography.</w:t>
      </w:r>
    </w:p>
    <w:p>
      <w:pPr>
        <w:spacing w:before="0"/>
        <w:ind w:left="828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Email: </w:t>
      </w:r>
      <w:hyperlink r:id="rId57">
        <w:r>
          <w:rPr>
            <w:rFonts w:ascii="Arial"/>
            <w:i/>
            <w:color w:val="231F20"/>
            <w:sz w:val="20"/>
          </w:rPr>
          <w:t>kornieva.zoia@lll.kpi.ua</w:t>
        </w:r>
      </w:hyperlink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line="271" w:lineRule="auto" w:before="1"/>
        <w:ind w:left="488" w:right="253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Tetiana Kyrylenko </w:t>
      </w:r>
      <w:r>
        <w:rPr>
          <w:rFonts w:ascii="Arial" w:hAnsi="Arial"/>
          <w:i/>
          <w:color w:val="231F20"/>
          <w:sz w:val="20"/>
        </w:rPr>
        <w:t>is a master student at the Department of the English Language Theory, Practice and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Translation,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Faculty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Linguistics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National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Technical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University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Ukraine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“Igor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Sikorsky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Kyiv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Polytechnic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Insti-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tute”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Kyiv,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Ukraine.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Her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research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interests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include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current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trends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English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lexicology,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translation,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cognitive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linguistics.</w:t>
      </w:r>
    </w:p>
    <w:p>
      <w:pPr>
        <w:spacing w:before="0"/>
        <w:ind w:left="828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Email: </w:t>
      </w:r>
      <w:hyperlink r:id="rId58">
        <w:r>
          <w:rPr>
            <w:rFonts w:ascii="Arial"/>
            <w:i/>
            <w:color w:val="231F20"/>
            <w:sz w:val="20"/>
          </w:rPr>
          <w:t>tania.kyrylenko29@gmail.com</w:t>
        </w:r>
      </w:hyperlink>
    </w:p>
    <w:p>
      <w:pPr>
        <w:spacing w:after="0"/>
        <w:jc w:val="both"/>
        <w:rPr>
          <w:rFonts w:ascii="Arial"/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Heading3"/>
        <w:spacing w:line="268" w:lineRule="auto"/>
        <w:ind w:left="6920" w:hanging="583"/>
      </w:pPr>
      <w:r>
        <w:rPr>
          <w:color w:val="231F20"/>
        </w:rPr>
        <w:t>В’ЯЧЕСЛАВ</w:t>
      </w:r>
      <w:r>
        <w:rPr>
          <w:color w:val="231F20"/>
          <w:spacing w:val="-10"/>
        </w:rPr>
        <w:t> </w:t>
      </w:r>
      <w:r>
        <w:rPr>
          <w:color w:val="231F20"/>
        </w:rPr>
        <w:t>ШОВКОВИЙ</w:t>
      </w:r>
      <w:r>
        <w:rPr>
          <w:color w:val="231F20"/>
          <w:spacing w:val="-10"/>
        </w:rPr>
        <w:t> </w:t>
      </w:r>
      <w:r>
        <w:rPr>
          <w:color w:val="231F20"/>
        </w:rPr>
        <w:t>(Україна),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КАТЕРИНА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КІРУЦАК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(Україна)</w:t>
      </w:r>
    </w:p>
    <w:p>
      <w:pPr>
        <w:pStyle w:val="BodyText"/>
        <w:spacing w:before="11"/>
        <w:rPr>
          <w:rFonts w:ascii="Arial"/>
          <w:b/>
          <w:i/>
          <w:sz w:val="14"/>
        </w:rPr>
      </w:pPr>
    </w:p>
    <w:p>
      <w:pPr>
        <w:pStyle w:val="BodyText"/>
        <w:spacing w:before="93"/>
        <w:ind w:left="550"/>
      </w:pPr>
      <w:r>
        <w:rPr>
          <w:color w:val="231F20"/>
          <w:spacing w:val="-1"/>
        </w:rPr>
        <w:t>ORCID:</w:t>
      </w:r>
      <w:r>
        <w:rPr>
          <w:color w:val="231F20"/>
          <w:spacing w:val="-13"/>
        </w:rPr>
        <w:t> </w:t>
      </w:r>
      <w:r>
        <w:rPr>
          <w:color w:val="231F20"/>
        </w:rPr>
        <w:t>0000-0003-4876-2162</w:t>
      </w:r>
    </w:p>
    <w:p>
      <w:pPr>
        <w:pStyle w:val="BodyText"/>
        <w:spacing w:before="13"/>
        <w:ind w:left="550"/>
      </w:pPr>
      <w:r>
        <w:rPr>
          <w:color w:val="231F20"/>
          <w:spacing w:val="-1"/>
        </w:rPr>
        <w:t>ORCID:</w:t>
      </w:r>
      <w:r>
        <w:rPr>
          <w:color w:val="231F20"/>
          <w:spacing w:val="-13"/>
        </w:rPr>
        <w:t> </w:t>
      </w:r>
      <w:r>
        <w:rPr>
          <w:color w:val="231F20"/>
        </w:rPr>
        <w:t>0000-0001-8749-4733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spacing w:line="268" w:lineRule="auto"/>
        <w:ind w:left="1500" w:right="975" w:hanging="895"/>
      </w:pPr>
      <w:r>
        <w:rPr>
          <w:color w:val="231F20"/>
        </w:rPr>
        <w:t>ФОРМУВАННЯ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61"/>
        </w:rPr>
        <w:t> </w:t>
      </w:r>
      <w:r>
        <w:rPr>
          <w:color w:val="231F20"/>
        </w:rPr>
        <w:t>УЧНІВ 2 КЛАСУ</w:t>
      </w:r>
      <w:r>
        <w:rPr>
          <w:color w:val="231F20"/>
          <w:spacing w:val="61"/>
        </w:rPr>
        <w:t> </w:t>
      </w:r>
      <w:r>
        <w:rPr>
          <w:color w:val="231F20"/>
        </w:rPr>
        <w:t>АНГЛОМОВНОЇ</w:t>
      </w:r>
      <w:r>
        <w:rPr>
          <w:color w:val="231F20"/>
          <w:spacing w:val="61"/>
        </w:rPr>
        <w:t> </w:t>
      </w:r>
      <w:r>
        <w:rPr>
          <w:color w:val="231F20"/>
        </w:rPr>
        <w:t>ЛЕКСИЧНОЇ</w:t>
      </w:r>
      <w:r>
        <w:rPr>
          <w:color w:val="231F20"/>
          <w:spacing w:val="61"/>
        </w:rPr>
        <w:t> </w:t>
      </w:r>
      <w:r>
        <w:rPr>
          <w:color w:val="231F20"/>
        </w:rPr>
        <w:t>КОМПЕТЕНТНОСТІ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ЧИТАННІ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8"/>
        </w:rPr>
        <w:t> </w:t>
      </w:r>
      <w:r>
        <w:rPr>
          <w:color w:val="231F20"/>
        </w:rPr>
        <w:t>ВИКОРИСТАННЯМ</w:t>
      </w:r>
      <w:r>
        <w:rPr>
          <w:color w:val="231F20"/>
          <w:spacing w:val="18"/>
        </w:rPr>
        <w:t> </w:t>
      </w:r>
      <w:r>
        <w:rPr>
          <w:color w:val="231F20"/>
        </w:rPr>
        <w:t>ЗОБРАЖУВАЛЬНОЇ</w:t>
      </w:r>
      <w:r>
        <w:rPr>
          <w:color w:val="231F20"/>
          <w:spacing w:val="18"/>
        </w:rPr>
        <w:t> </w:t>
      </w:r>
      <w:r>
        <w:rPr>
          <w:color w:val="231F20"/>
        </w:rPr>
        <w:t>НАОЧНОСТІ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1"/>
        <w:ind w:left="550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Анотація</w:t>
      </w:r>
    </w:p>
    <w:p>
      <w:pPr>
        <w:spacing w:line="273" w:lineRule="auto" w:before="32"/>
        <w:ind w:left="210" w:right="530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pacing w:val="-1"/>
          <w:sz w:val="20"/>
        </w:rPr>
        <w:t>У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статті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розроблена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технологія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формування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учнів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2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класу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англомовної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лексичної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компетентності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читанні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використанням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зображувальної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наочності.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Описана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технологія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ґрунтується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поетапному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формування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лексичної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компетентності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читанні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використанням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зображувальної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наочності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(ознайом-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лення учнів з лексичними одиницями, автоматизація дій учнів з лексичними одиницями на рівні слова,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словосполучення, речення, застосування лексичних рецептивних навичок у процесі читання (на перед-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текстовому,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текстовому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та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післятекстовому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етапах):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малюнка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(фотографії)-зображення,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сюжетного</w:t>
      </w:r>
      <w:r>
        <w:rPr>
          <w:rFonts w:ascii="Arial" w:hAnsi="Arial"/>
          <w:i/>
          <w:color w:val="231F20"/>
          <w:sz w:val="20"/>
        </w:rPr>
        <w:t> малюнка, серії малюнків. Обґрунтовано, що використання зображувальної наочності відповідає віковим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особливостям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учнів,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сприяє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кращому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запам’ятовуванню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нових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слів,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зосередженню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уваги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лексиці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тексту,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мотивує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читання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говоріння,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викликає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позитивні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емоції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дітей.</w:t>
      </w:r>
    </w:p>
    <w:p>
      <w:pPr>
        <w:spacing w:before="2"/>
        <w:ind w:left="550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Ключові</w:t>
      </w:r>
      <w:r>
        <w:rPr>
          <w:rFonts w:ascii="Arial" w:hAnsi="Arial"/>
          <w:b/>
          <w:i/>
          <w:color w:val="231F20"/>
          <w:spacing w:val="-10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слова</w:t>
      </w:r>
      <w:r>
        <w:rPr>
          <w:rFonts w:ascii="Arial" w:hAnsi="Arial"/>
          <w:i/>
          <w:color w:val="231F20"/>
          <w:sz w:val="20"/>
        </w:rPr>
        <w:t>: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лексична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компетентність,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читання,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початкова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школа,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зображувальна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наочність.</w:t>
      </w: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59"/>
          <w:footerReference w:type="default" r:id="rId60"/>
          <w:pgSz w:w="11910" w:h="16840"/>
          <w:pgMar w:header="597" w:footer="677" w:top="980" w:bottom="860" w:left="640" w:right="600"/>
        </w:sect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pStyle w:val="BodyText"/>
        <w:spacing w:line="266" w:lineRule="auto"/>
        <w:ind w:left="207" w:right="38" w:firstLine="340"/>
        <w:jc w:val="both"/>
      </w:pPr>
      <w:r>
        <w:rPr>
          <w:rFonts w:ascii="Arial" w:hAnsi="Arial"/>
          <w:b/>
          <w:color w:val="231F20"/>
        </w:rPr>
        <w:t>П</w:t>
      </w:r>
      <w:r>
        <w:rPr>
          <w:rFonts w:ascii="Arial" w:hAnsi="Arial"/>
          <w:b/>
          <w:color w:val="231F20"/>
          <w:spacing w:val="-3"/>
        </w:rPr>
        <w:t>о</w:t>
      </w:r>
      <w:r>
        <w:rPr>
          <w:rFonts w:ascii="Arial" w:hAnsi="Arial"/>
          <w:b/>
          <w:color w:val="231F20"/>
          <w:spacing w:val="-1"/>
        </w:rPr>
        <w:t>становк</w:t>
      </w:r>
      <w:r>
        <w:rPr>
          <w:rFonts w:ascii="Arial" w:hAnsi="Arial"/>
          <w:b/>
          <w:color w:val="231F20"/>
        </w:rPr>
        <w:t>а</w:t>
      </w:r>
      <w:r>
        <w:rPr>
          <w:rFonts w:ascii="Arial" w:hAnsi="Arial"/>
          <w:b/>
          <w:color w:val="231F20"/>
          <w:spacing w:val="28"/>
        </w:rPr>
        <w:t> </w:t>
      </w:r>
      <w:r>
        <w:rPr>
          <w:rFonts w:ascii="Arial" w:hAnsi="Arial"/>
          <w:b/>
          <w:color w:val="231F20"/>
        </w:rPr>
        <w:t>про</w:t>
      </w:r>
      <w:r>
        <w:rPr>
          <w:rFonts w:ascii="Arial" w:hAnsi="Arial"/>
          <w:b/>
          <w:color w:val="231F20"/>
          <w:spacing w:val="-6"/>
        </w:rPr>
        <w:t>б</w:t>
      </w:r>
      <w:r>
        <w:rPr>
          <w:rFonts w:ascii="Arial" w:hAnsi="Arial"/>
          <w:b/>
          <w:color w:val="231F20"/>
          <w:spacing w:val="-3"/>
        </w:rPr>
        <w:t>ле</w:t>
      </w:r>
      <w:r>
        <w:rPr>
          <w:rFonts w:ascii="Arial" w:hAnsi="Arial"/>
          <w:b/>
          <w:color w:val="231F20"/>
        </w:rPr>
        <w:t>ми.</w:t>
      </w:r>
      <w:r>
        <w:rPr>
          <w:rFonts w:ascii="Arial" w:hAnsi="Arial"/>
          <w:b/>
          <w:color w:val="231F20"/>
          <w:spacing w:val="28"/>
        </w:rPr>
        <w:t> </w:t>
      </w:r>
      <w:r>
        <w:rPr>
          <w:color w:val="231F20"/>
          <w:spacing w:val="-1"/>
          <w:w w:val="59"/>
        </w:rPr>
        <w:t>Державни</w:t>
      </w:r>
      <w:r>
        <w:rPr>
          <w:color w:val="231F20"/>
          <w:w w:val="59"/>
        </w:rPr>
        <w:t>м</w:t>
      </w:r>
      <w:r>
        <w:rPr>
          <w:color w:val="231F20"/>
          <w:spacing w:val="28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а</w:t>
      </w:r>
      <w:r>
        <w:rPr>
          <w:color w:val="231F20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дартом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освіти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визначено,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«ме-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тою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іншомовної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освіти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безпосереднього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опосередкованого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між-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0"/>
        </w:rPr>
        <w:t>рно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45"/>
        </w:rPr>
        <w:t>спіл</w:t>
      </w:r>
      <w:r>
        <w:rPr>
          <w:color w:val="231F20"/>
          <w:spacing w:val="2"/>
          <w:w w:val="45"/>
        </w:rPr>
        <w:t>к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7"/>
        </w:rPr>
        <w:t>ання</w:t>
      </w:r>
      <w:r>
        <w:rPr>
          <w:color w:val="231F20"/>
          <w:w w:val="57"/>
        </w:rPr>
        <w:t>,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2"/>
        </w:rPr>
        <w:t>за</w:t>
      </w:r>
      <w:r>
        <w:rPr>
          <w:color w:val="231F20"/>
          <w:spacing w:val="-3"/>
          <w:w w:val="52"/>
        </w:rPr>
        <w:t>б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1"/>
        </w:rPr>
        <w:t>зп</w:t>
      </w:r>
      <w:r>
        <w:rPr>
          <w:color w:val="231F20"/>
          <w:spacing w:val="-8"/>
          <w:w w:val="51"/>
        </w:rPr>
        <w:t>е</w:t>
      </w:r>
      <w:r>
        <w:rPr>
          <w:color w:val="231F20"/>
          <w:w w:val="51"/>
        </w:rPr>
        <w:t>чує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1"/>
          <w:w w:val="45"/>
        </w:rPr>
        <w:t>з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виток інших ключових компетентностей </w:t>
      </w:r>
      <w:r>
        <w:rPr>
          <w:color w:val="231F20"/>
          <w:w w:val="55"/>
        </w:rPr>
        <w:t>та 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доволення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життєвих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потреб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здобувача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освіти».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Стандартом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передбачено,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здобувач освіти повинен бути здатним сприй-</w:t>
      </w:r>
      <w:r>
        <w:rPr>
          <w:color w:val="231F20"/>
          <w:w w:val="55"/>
        </w:rPr>
        <w:t> мати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інформацію,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висловлену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іноземною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2"/>
          <w:w w:val="55"/>
        </w:rPr>
        <w:t>вою в умовах </w:t>
      </w:r>
      <w:r>
        <w:rPr>
          <w:color w:val="231F20"/>
          <w:spacing w:val="-1"/>
          <w:w w:val="55"/>
        </w:rPr>
        <w:t>безпосереднього та опосередко-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ваного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міжкультурного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оцінювати</w:t>
      </w:r>
      <w:r>
        <w:rPr>
          <w:color w:val="231F20"/>
          <w:w w:val="55"/>
        </w:rPr>
        <w:t> таку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інформацію;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розуміти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прочи-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отри-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мання інформації або </w:t>
      </w:r>
      <w:r>
        <w:rPr>
          <w:color w:val="231F20"/>
          <w:w w:val="55"/>
        </w:rPr>
        <w:t>емоційного задоволен-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прочитану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критично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оцінювати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її;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надавати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інформацію,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висловлювати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думки,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почуття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ставлення,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взаємодіяти з іншими особами усно, письмово</w:t>
      </w:r>
      <w:r>
        <w:rPr>
          <w:color w:val="231F20"/>
          <w:w w:val="55"/>
        </w:rPr>
        <w:t> 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режимі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реального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часу,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використовуючи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іноземну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(Державний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стандарт).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Отже,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8"/>
        </w:rPr>
        <w:t>державни</w:t>
      </w:r>
      <w:r>
        <w:rPr>
          <w:color w:val="231F20"/>
          <w:w w:val="58"/>
        </w:rPr>
        <w:t>м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6"/>
        </w:rPr>
        <w:t>анда</w:t>
      </w:r>
      <w:r>
        <w:rPr>
          <w:color w:val="231F20"/>
          <w:spacing w:val="-5"/>
          <w:w w:val="56"/>
        </w:rPr>
        <w:t>р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w w:val="55"/>
        </w:rPr>
        <w:t>пер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7"/>
        </w:rPr>
        <w:t>д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7"/>
        </w:rPr>
        <w:t>чено,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38"/>
        </w:rPr>
        <w:t>і</w:t>
      </w:r>
      <w:r>
        <w:rPr>
          <w:color w:val="231F20"/>
          <w:spacing w:val="1"/>
          <w:w w:val="38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тегральною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компетентністю,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яка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формується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57"/>
        </w:rPr>
        <w:t>до</w:t>
      </w:r>
      <w:r>
        <w:rPr>
          <w:color w:val="231F20"/>
          <w:spacing w:val="-5"/>
          <w:w w:val="57"/>
        </w:rPr>
        <w:t>б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42"/>
        </w:rPr>
        <w:t>чів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4"/>
        </w:rPr>
        <w:t>т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49"/>
        </w:rPr>
        <w:t>освіти</w:t>
      </w:r>
      <w:r>
        <w:rPr>
          <w:color w:val="231F20"/>
          <w:w w:val="49"/>
        </w:rPr>
        <w:t>,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w w:val="51"/>
        </w:rPr>
        <w:t>є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тивна.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Звідси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випливає,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усіх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інших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компетентностей,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складають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комунікативної,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здійснюватися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принци-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мовні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повинні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інтегруватися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мовленнєві.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Такої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інтеграції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зазнає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лексич-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6" w:lineRule="auto"/>
        <w:ind w:left="207" w:right="534"/>
        <w:jc w:val="both"/>
      </w:pPr>
      <w:r>
        <w:rPr>
          <w:color w:val="231F20"/>
          <w:w w:val="55"/>
        </w:rPr>
        <w:t>на компетентність, яку ми розглядаємо не аб-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8"/>
        </w:rPr>
        <w:t>стра</w:t>
      </w:r>
      <w:r>
        <w:rPr>
          <w:color w:val="231F20"/>
          <w:spacing w:val="-5"/>
          <w:w w:val="48"/>
        </w:rPr>
        <w:t>г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  <w:w w:val="55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он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39"/>
        </w:rPr>
        <w:t>сті</w:t>
      </w:r>
      <w:r>
        <w:rPr>
          <w:color w:val="231F20"/>
          <w:spacing w:val="-5"/>
        </w:rPr>
        <w:t> </w:t>
      </w:r>
      <w:r>
        <w:rPr>
          <w:color w:val="231F20"/>
          <w:w w:val="59"/>
        </w:rPr>
        <w:t>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54"/>
        </w:rPr>
        <w:t>леннєви</w:t>
      </w:r>
      <w:r>
        <w:rPr>
          <w:color w:val="231F20"/>
          <w:w w:val="54"/>
        </w:rPr>
        <w:t>х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2"/>
        </w:rPr>
        <w:t>окр</w:t>
      </w:r>
      <w:r>
        <w:rPr>
          <w:color w:val="231F20"/>
          <w:w w:val="52"/>
        </w:rPr>
        <w:t>е</w:t>
      </w:r>
      <w:r>
        <w:rPr>
          <w:color w:val="231F20"/>
        </w:rPr>
        <w:t>- </w:t>
      </w:r>
      <w:r>
        <w:rPr>
          <w:color w:val="231F20"/>
          <w:w w:val="55"/>
        </w:rPr>
        <w:t>ма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компетентності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читанні.</w:t>
      </w:r>
    </w:p>
    <w:p>
      <w:pPr>
        <w:pStyle w:val="BodyText"/>
        <w:spacing w:line="266" w:lineRule="auto"/>
        <w:ind w:left="207" w:right="534" w:firstLine="340"/>
        <w:jc w:val="both"/>
      </w:pPr>
      <w:r>
        <w:rPr>
          <w:color w:val="231F20"/>
          <w:spacing w:val="-1"/>
          <w:w w:val="55"/>
        </w:rPr>
        <w:t>Формування</w:t>
      </w:r>
      <w:r>
        <w:rPr>
          <w:color w:val="231F20"/>
          <w:w w:val="55"/>
        </w:rPr>
        <w:t> словникового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запасу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важливим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компонентом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53"/>
        </w:rPr>
        <w:t>опану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3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54"/>
        </w:rPr>
        <w:t>ов</w:t>
      </w:r>
      <w:r>
        <w:rPr>
          <w:color w:val="231F20"/>
          <w:w w:val="54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45"/>
        </w:rPr>
        <w:t>ці</w:t>
      </w:r>
      <w:r>
        <w:rPr>
          <w:color w:val="231F20"/>
          <w:w w:val="45"/>
        </w:rPr>
        <w:t>л</w:t>
      </w:r>
      <w:r>
        <w:rPr>
          <w:color w:val="231F20"/>
          <w:spacing w:val="-3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  <w:spacing w:val="-25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59"/>
        </w:rPr>
        <w:t>адж</w:t>
      </w:r>
      <w:r>
        <w:rPr>
          <w:color w:val="231F20"/>
          <w:w w:val="59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58"/>
        </w:rPr>
        <w:t>сам</w:t>
      </w:r>
      <w:r>
        <w:rPr>
          <w:color w:val="231F20"/>
          <w:w w:val="55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52"/>
        </w:rPr>
        <w:t>ле</w:t>
      </w:r>
      <w:r>
        <w:rPr>
          <w:color w:val="231F20"/>
          <w:w w:val="52"/>
        </w:rPr>
        <w:t>к</w:t>
      </w:r>
      <w:r>
        <w:rPr>
          <w:color w:val="231F20"/>
          <w:spacing w:val="-3"/>
          <w:w w:val="52"/>
        </w:rPr>
        <w:t>с</w:t>
      </w:r>
      <w:r>
        <w:rPr>
          <w:color w:val="231F20"/>
          <w:spacing w:val="-2"/>
          <w:w w:val="52"/>
        </w:rPr>
        <w:t>и</w:t>
      </w:r>
      <w:r>
        <w:rPr>
          <w:color w:val="231F20"/>
        </w:rPr>
        <w:t>- </w:t>
      </w:r>
      <w:r>
        <w:rPr>
          <w:color w:val="231F20"/>
          <w:w w:val="50"/>
        </w:rPr>
        <w:t>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обумовлює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здатність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точно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повно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висловлювати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свої</w:t>
      </w:r>
      <w:r>
        <w:rPr>
          <w:color w:val="231F20"/>
          <w:w w:val="55"/>
        </w:rPr>
        <w:t> 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сприймати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чужі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4"/>
        </w:rPr>
        <w:t>д</w:t>
      </w:r>
      <w:r>
        <w:rPr>
          <w:color w:val="231F20"/>
          <w:spacing w:val="-5"/>
          <w:w w:val="54"/>
        </w:rPr>
        <w:t>у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49"/>
        </w:rPr>
        <w:t>к</w:t>
      </w:r>
      <w:r>
        <w:rPr>
          <w:color w:val="231F20"/>
          <w:w w:val="49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20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49"/>
        </w:rPr>
        <w:t>чуття</w:t>
      </w:r>
      <w:r>
        <w:rPr>
          <w:color w:val="231F20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5"/>
        </w:rPr>
        <w:t>ер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55"/>
        </w:rPr>
        <w:t>да</w:t>
      </w:r>
      <w:r>
        <w:rPr>
          <w:color w:val="231F20"/>
          <w:spacing w:val="-5"/>
          <w:w w:val="55"/>
        </w:rPr>
        <w:t>в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3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3"/>
          <w:w w:val="52"/>
        </w:rPr>
        <w:t>сп</w:t>
      </w:r>
      <w:r>
        <w:rPr>
          <w:color w:val="231F20"/>
          <w:spacing w:val="-3"/>
          <w:w w:val="59"/>
        </w:rPr>
        <w:t>рийм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3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3"/>
          <w:w w:val="38"/>
        </w:rPr>
        <w:t>і</w:t>
      </w:r>
      <w:r>
        <w:rPr>
          <w:color w:val="231F20"/>
          <w:spacing w:val="-2"/>
          <w:w w:val="38"/>
        </w:rPr>
        <w:t>н</w:t>
      </w:r>
      <w:r>
        <w:rPr>
          <w:color w:val="231F20"/>
        </w:rPr>
        <w:t>- </w:t>
      </w:r>
      <w:r>
        <w:rPr>
          <w:color w:val="231F20"/>
          <w:w w:val="55"/>
        </w:rPr>
        <w:t>формацію.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період,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60"/>
        </w:rPr>
        <w:t>що</w:t>
      </w:r>
      <w:r>
        <w:rPr>
          <w:color w:val="231F20"/>
          <w:spacing w:val="-2"/>
          <w:w w:val="60"/>
        </w:rPr>
        <w:t> </w:t>
      </w:r>
      <w:r>
        <w:rPr>
          <w:color w:val="231F20"/>
          <w:spacing w:val="-3"/>
          <w:w w:val="60"/>
        </w:rPr>
        <w:t>припадає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60"/>
        </w:rPr>
        <w:t>на початкову школу (6-10 років),</w:t>
      </w:r>
      <w:r>
        <w:rPr>
          <w:color w:val="231F20"/>
          <w:spacing w:val="-1"/>
          <w:w w:val="60"/>
        </w:rPr>
        <w:t> </w:t>
      </w:r>
      <w:r>
        <w:rPr>
          <w:color w:val="231F20"/>
          <w:spacing w:val="-1"/>
          <w:w w:val="55"/>
        </w:rPr>
        <w:t>є складним </w:t>
      </w:r>
      <w:r>
        <w:rPr>
          <w:color w:val="231F20"/>
          <w:w w:val="55"/>
        </w:rPr>
        <w:t>процесом в силу низки психічних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властивостей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дитини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цього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віку</w:t>
      </w:r>
      <w:r>
        <w:rPr>
          <w:color w:val="231F20"/>
          <w:spacing w:val="-1"/>
          <w:w w:val="55"/>
        </w:rPr>
        <w:t> (слабка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дов-</w:t>
      </w:r>
      <w:r>
        <w:rPr>
          <w:color w:val="231F20"/>
          <w:w w:val="55"/>
        </w:rPr>
        <w:t> </w:t>
      </w:r>
      <w:r>
        <w:rPr>
          <w:color w:val="231F20"/>
          <w:spacing w:val="-8"/>
          <w:w w:val="36"/>
        </w:rPr>
        <w:t>г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2"/>
        </w:rPr>
        <w:t>три</w:t>
      </w:r>
      <w:r>
        <w:rPr>
          <w:color w:val="231F20"/>
          <w:spacing w:val="-5"/>
          <w:w w:val="52"/>
        </w:rPr>
        <w:t>в</w:t>
      </w:r>
      <w:r>
        <w:rPr>
          <w:color w:val="231F20"/>
          <w:spacing w:val="-3"/>
          <w:w w:val="56"/>
        </w:rPr>
        <w:t>ал</w:t>
      </w:r>
      <w:r>
        <w:rPr>
          <w:color w:val="231F20"/>
          <w:w w:val="56"/>
        </w:rPr>
        <w:t>а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62"/>
        </w:rPr>
        <w:t>ам</w:t>
      </w:r>
      <w:r>
        <w:rPr>
          <w:color w:val="231F20"/>
          <w:spacing w:val="-3"/>
          <w:w w:val="62"/>
        </w:rPr>
        <w:t>’я</w:t>
      </w:r>
      <w:r>
        <w:rPr>
          <w:color w:val="231F20"/>
          <w:spacing w:val="-3"/>
          <w:w w:val="55"/>
        </w:rPr>
        <w:t>ть</w:t>
      </w:r>
      <w:r>
        <w:rPr>
          <w:color w:val="231F20"/>
          <w:w w:val="55"/>
        </w:rPr>
        <w:t>,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62"/>
        </w:rPr>
        <w:t>им</w:t>
      </w:r>
      <w:r>
        <w:rPr>
          <w:color w:val="231F20"/>
          <w:spacing w:val="-3"/>
          <w:w w:val="50"/>
        </w:rPr>
        <w:t>овільн</w:t>
      </w:r>
      <w:r>
        <w:rPr>
          <w:color w:val="231F20"/>
          <w:w w:val="50"/>
        </w:rPr>
        <w:t>а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51"/>
        </w:rPr>
        <w:t>у</w:t>
      </w:r>
      <w:r>
        <w:rPr>
          <w:color w:val="231F20"/>
          <w:spacing w:val="-5"/>
          <w:w w:val="51"/>
        </w:rPr>
        <w:t>в</w:t>
      </w:r>
      <w:r>
        <w:rPr>
          <w:color w:val="231F20"/>
          <w:spacing w:val="-3"/>
          <w:w w:val="46"/>
        </w:rPr>
        <w:t>а</w:t>
      </w:r>
      <w:r>
        <w:rPr>
          <w:color w:val="231F20"/>
          <w:spacing w:val="-8"/>
          <w:w w:val="46"/>
        </w:rPr>
        <w:t>г</w:t>
      </w:r>
      <w:r>
        <w:rPr>
          <w:color w:val="231F20"/>
          <w:spacing w:val="-3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46"/>
        </w:rPr>
        <w:t>нестійк</w:t>
      </w:r>
      <w:r>
        <w:rPr>
          <w:color w:val="231F20"/>
          <w:w w:val="22"/>
        </w:rPr>
        <w:t>і </w:t>
      </w:r>
      <w:r>
        <w:rPr>
          <w:color w:val="231F20"/>
          <w:spacing w:val="-2"/>
          <w:w w:val="55"/>
        </w:rPr>
        <w:t>вольові процеси, швидка втомлюваність </w:t>
      </w:r>
      <w:r>
        <w:rPr>
          <w:color w:val="231F20"/>
          <w:spacing w:val="-1"/>
          <w:w w:val="55"/>
        </w:rPr>
        <w:t>тощо).</w:t>
      </w:r>
      <w:r>
        <w:rPr>
          <w:color w:val="231F20"/>
          <w:w w:val="55"/>
        </w:rPr>
        <w:t> </w:t>
      </w:r>
      <w:r>
        <w:rPr>
          <w:color w:val="231F20"/>
          <w:spacing w:val="-17"/>
          <w:w w:val="63"/>
        </w:rPr>
        <w:t>У</w:t>
      </w:r>
      <w:r>
        <w:rPr>
          <w:color w:val="231F20"/>
          <w:spacing w:val="-3"/>
          <w:w w:val="52"/>
        </w:rPr>
        <w:t>с</w:t>
      </w:r>
      <w:r>
        <w:rPr>
          <w:color w:val="231F20"/>
          <w:w w:val="52"/>
        </w:rPr>
        <w:t>е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57"/>
        </w:rPr>
        <w:t>ц</w:t>
      </w:r>
      <w:r>
        <w:rPr>
          <w:color w:val="231F20"/>
          <w:w w:val="55"/>
        </w:rPr>
        <w:t>е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59"/>
        </w:rPr>
        <w:t>вим</w:t>
      </w:r>
      <w:r>
        <w:rPr>
          <w:color w:val="231F20"/>
          <w:spacing w:val="-3"/>
          <w:w w:val="46"/>
        </w:rPr>
        <w:t>а</w:t>
      </w:r>
      <w:r>
        <w:rPr>
          <w:color w:val="231F20"/>
          <w:spacing w:val="-8"/>
          <w:w w:val="46"/>
        </w:rPr>
        <w:t>г</w:t>
      </w:r>
      <w:r>
        <w:rPr>
          <w:color w:val="231F20"/>
          <w:spacing w:val="-3"/>
          <w:w w:val="53"/>
        </w:rPr>
        <w:t>а</w:t>
      </w:r>
      <w:r>
        <w:rPr>
          <w:color w:val="231F20"/>
          <w:w w:val="53"/>
        </w:rPr>
        <w:t>є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7"/>
        </w:rPr>
        <w:t>ошу</w:t>
      </w:r>
      <w:r>
        <w:rPr>
          <w:color w:val="231F20"/>
          <w:w w:val="57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3"/>
          <w:w w:val="50"/>
        </w:rPr>
        <w:t>учи</w:t>
      </w:r>
      <w:r>
        <w:rPr>
          <w:color w:val="231F20"/>
          <w:spacing w:val="-5"/>
          <w:w w:val="50"/>
        </w:rPr>
        <w:t>т</w:t>
      </w:r>
      <w:r>
        <w:rPr>
          <w:color w:val="231F20"/>
          <w:spacing w:val="-10"/>
          <w:w w:val="55"/>
        </w:rPr>
        <w:t>е</w:t>
      </w:r>
      <w:r>
        <w:rPr>
          <w:color w:val="231F20"/>
          <w:spacing w:val="-3"/>
          <w:w w:val="60"/>
        </w:rPr>
        <w:t>ле</w:t>
      </w:r>
      <w:r>
        <w:rPr>
          <w:color w:val="231F20"/>
          <w:w w:val="60"/>
        </w:rPr>
        <w:t>м</w:t>
      </w:r>
      <w:r>
        <w:rPr>
          <w:color w:val="231F20"/>
          <w:spacing w:val="18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ак</w:t>
      </w:r>
      <w:r>
        <w:rPr>
          <w:color w:val="231F20"/>
          <w:spacing w:val="-3"/>
          <w:w w:val="52"/>
        </w:rPr>
        <w:t>и</w:t>
      </w:r>
      <w:r>
        <w:rPr>
          <w:color w:val="231F20"/>
          <w:w w:val="52"/>
        </w:rPr>
        <w:t>х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53"/>
        </w:rPr>
        <w:t>хн</w:t>
      </w:r>
      <w:r>
        <w:rPr>
          <w:color w:val="231F20"/>
          <w:spacing w:val="-2"/>
          <w:w w:val="53"/>
        </w:rPr>
        <w:t>о</w:t>
      </w:r>
      <w:r>
        <w:rPr>
          <w:color w:val="231F20"/>
        </w:rPr>
        <w:t>- </w:t>
      </w:r>
      <w:r>
        <w:rPr>
          <w:color w:val="231F20"/>
          <w:w w:val="58"/>
        </w:rPr>
        <w:t>л</w:t>
      </w:r>
      <w:r>
        <w:rPr>
          <w:color w:val="231F20"/>
          <w:spacing w:val="-3"/>
          <w:w w:val="42"/>
        </w:rPr>
        <w:t>огі</w:t>
      </w:r>
      <w:r>
        <w:rPr>
          <w:color w:val="231F20"/>
          <w:w w:val="42"/>
        </w:rPr>
        <w:t>й</w:t>
      </w:r>
      <w:r>
        <w:rPr>
          <w:color w:val="231F20"/>
          <w:spacing w:val="-3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0"/>
        </w:rPr>
        <w:t>за</w:t>
      </w:r>
      <w:r>
        <w:rPr>
          <w:color w:val="231F20"/>
          <w:w w:val="50"/>
        </w:rPr>
        <w:t>с</w:t>
      </w:r>
      <w:r>
        <w:rPr>
          <w:color w:val="231F20"/>
          <w:spacing w:val="-3"/>
          <w:w w:val="47"/>
        </w:rPr>
        <w:t>обі</w:t>
      </w:r>
      <w:r>
        <w:rPr>
          <w:color w:val="231F20"/>
          <w:w w:val="47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4"/>
        </w:rPr>
        <w:t>на</w:t>
      </w:r>
      <w:r>
        <w:rPr>
          <w:color w:val="231F20"/>
          <w:spacing w:val="-13"/>
          <w:w w:val="54"/>
        </w:rPr>
        <w:t>в</w:t>
      </w:r>
      <w:r>
        <w:rPr>
          <w:color w:val="231F20"/>
          <w:spacing w:val="-3"/>
          <w:w w:val="54"/>
        </w:rPr>
        <w:t>чання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-3"/>
        </w:rPr>
        <w:t> </w:t>
      </w:r>
      <w:r>
        <w:rPr>
          <w:color w:val="231F20"/>
          <w:w w:val="57"/>
        </w:rPr>
        <w:t>б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5"/>
        </w:rPr>
        <w:t>н</w:t>
      </w:r>
      <w:r>
        <w:rPr>
          <w:color w:val="231F20"/>
          <w:w w:val="55"/>
        </w:rPr>
        <w:t>е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62"/>
        </w:rPr>
        <w:t>лиш</w:t>
      </w:r>
      <w:r>
        <w:rPr>
          <w:color w:val="231F20"/>
          <w:w w:val="62"/>
        </w:rPr>
        <w:t>е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6"/>
        </w:rPr>
        <w:t>д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3"/>
          <w:w w:val="49"/>
        </w:rPr>
        <w:t>з</w:t>
      </w:r>
      <w:r>
        <w:rPr>
          <w:color w:val="231F20"/>
          <w:spacing w:val="-5"/>
          <w:w w:val="49"/>
        </w:rPr>
        <w:t>в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ляли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належному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рівні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2"/>
        </w:rPr>
        <w:t>навичк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46"/>
        </w:rPr>
        <w:t>іння</w:t>
      </w:r>
      <w:r>
        <w:rPr>
          <w:color w:val="231F20"/>
        </w:rPr>
        <w:t>, </w:t>
      </w:r>
      <w:r>
        <w:rPr>
          <w:color w:val="231F20"/>
          <w:spacing w:val="-6"/>
        </w:rPr>
        <w:t> </w:t>
      </w:r>
      <w:r>
        <w:rPr>
          <w:color w:val="231F20"/>
          <w:spacing w:val="-3"/>
          <w:w w:val="56"/>
        </w:rPr>
        <w:t>ал</w:t>
      </w:r>
      <w:r>
        <w:rPr>
          <w:color w:val="231F20"/>
          <w:w w:val="56"/>
        </w:rPr>
        <w:t>е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50"/>
        </w:rPr>
        <w:t>ви</w:t>
      </w:r>
      <w:r>
        <w:rPr>
          <w:color w:val="231F20"/>
          <w:w w:val="50"/>
        </w:rPr>
        <w:t>к</w:t>
      </w:r>
      <w:r>
        <w:rPr>
          <w:color w:val="231F20"/>
          <w:spacing w:val="-3"/>
          <w:w w:val="52"/>
        </w:rPr>
        <w:t>ли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56"/>
        </w:rPr>
        <w:t>ал</w:t>
      </w:r>
      <w:r>
        <w:rPr>
          <w:color w:val="231F20"/>
          <w:w w:val="56"/>
        </w:rPr>
        <w:t>и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42"/>
        </w:rPr>
        <w:t>ді</w:t>
      </w:r>
      <w:r>
        <w:rPr>
          <w:color w:val="231F20"/>
          <w:spacing w:val="-5"/>
          <w:w w:val="42"/>
        </w:rPr>
        <w:t>т</w:t>
      </w:r>
      <w:r>
        <w:rPr>
          <w:color w:val="231F20"/>
          <w:spacing w:val="-3"/>
          <w:w w:val="55"/>
        </w:rPr>
        <w:t>ей </w:t>
      </w:r>
      <w:r>
        <w:rPr>
          <w:color w:val="231F20"/>
          <w:spacing w:val="-1"/>
          <w:w w:val="50"/>
        </w:rPr>
        <w:t>позитивні емоції та інтерес, розвивали їхні </w:t>
      </w:r>
      <w:r>
        <w:rPr>
          <w:color w:val="231F20"/>
          <w:w w:val="50"/>
        </w:rPr>
        <w:t>пси-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0"/>
        </w:rPr>
        <w:t>хофізіологічні та особистісні </w:t>
      </w:r>
      <w:r>
        <w:rPr>
          <w:color w:val="231F20"/>
          <w:spacing w:val="-1"/>
          <w:w w:val="50"/>
        </w:rPr>
        <w:t>якості, тим самим</w:t>
      </w:r>
      <w:r>
        <w:rPr>
          <w:color w:val="231F20"/>
          <w:w w:val="50"/>
        </w:rPr>
        <w:t> </w:t>
      </w:r>
      <w:r>
        <w:rPr>
          <w:color w:val="231F20"/>
          <w:spacing w:val="-1"/>
          <w:w w:val="55"/>
        </w:rPr>
        <w:t>мотивували</w:t>
      </w:r>
      <w:r>
        <w:rPr>
          <w:color w:val="231F20"/>
          <w:spacing w:val="13"/>
          <w:w w:val="55"/>
        </w:rPr>
        <w:t> </w:t>
      </w:r>
      <w:r>
        <w:rPr>
          <w:color w:val="231F20"/>
          <w:spacing w:val="-1"/>
          <w:w w:val="55"/>
        </w:rPr>
        <w:t>до</w:t>
      </w:r>
      <w:r>
        <w:rPr>
          <w:color w:val="231F20"/>
          <w:spacing w:val="13"/>
          <w:w w:val="55"/>
        </w:rPr>
        <w:t> </w:t>
      </w:r>
      <w:r>
        <w:rPr>
          <w:color w:val="231F20"/>
          <w:spacing w:val="-1"/>
          <w:w w:val="55"/>
        </w:rPr>
        <w:t>вивчення</w:t>
      </w:r>
      <w:r>
        <w:rPr>
          <w:color w:val="231F20"/>
          <w:spacing w:val="14"/>
          <w:w w:val="55"/>
        </w:rPr>
        <w:t> </w:t>
      </w:r>
      <w:r>
        <w:rPr>
          <w:color w:val="231F20"/>
          <w:spacing w:val="-1"/>
          <w:w w:val="55"/>
        </w:rPr>
        <w:t>іноземної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мови.</w:t>
      </w:r>
    </w:p>
    <w:p>
      <w:pPr>
        <w:pStyle w:val="BodyText"/>
        <w:spacing w:line="238" w:lineRule="exact"/>
        <w:ind w:left="547"/>
        <w:jc w:val="both"/>
      </w:pPr>
      <w:r>
        <w:rPr>
          <w:color w:val="231F20"/>
          <w:spacing w:val="-1"/>
          <w:w w:val="55"/>
        </w:rPr>
        <w:t>Саме</w:t>
      </w:r>
      <w:r>
        <w:rPr>
          <w:color w:val="231F20"/>
          <w:spacing w:val="13"/>
          <w:w w:val="55"/>
        </w:rPr>
        <w:t> </w:t>
      </w:r>
      <w:r>
        <w:rPr>
          <w:color w:val="231F20"/>
          <w:spacing w:val="-1"/>
          <w:w w:val="55"/>
        </w:rPr>
        <w:t>до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засобів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навчання,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стимулюють</w:t>
      </w:r>
    </w:p>
    <w:p>
      <w:pPr>
        <w:pStyle w:val="BodyText"/>
        <w:spacing w:line="266" w:lineRule="auto" w:before="25"/>
        <w:ind w:left="207" w:right="534"/>
        <w:jc w:val="both"/>
      </w:pPr>
      <w:r>
        <w:rPr>
          <w:color w:val="231F20"/>
          <w:w w:val="55"/>
        </w:rPr>
        <w:t>процес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вивчення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учнями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належить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зображувальна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наочність.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Видатний</w:t>
      </w:r>
      <w:r>
        <w:rPr>
          <w:color w:val="231F20"/>
          <w:w w:val="55"/>
        </w:rPr>
        <w:t> педагог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К.Ушинський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зазначав: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“Навчіть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дитину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будь-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яким 5-ти невідомим словам, і вона буде довго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 марно намагатися запам’ятати їх; але якщо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навчати 20 слів з використанням малюнків до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3"/>
        </w:rPr>
        <w:t>ни</w:t>
      </w:r>
      <w:r>
        <w:rPr>
          <w:color w:val="231F20"/>
          <w:w w:val="53"/>
        </w:rPr>
        <w:t>х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4"/>
        </w:rPr>
        <w:t>дитин</w:t>
      </w:r>
      <w:r>
        <w:rPr>
          <w:color w:val="231F20"/>
          <w:w w:val="54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1"/>
        </w:rPr>
        <w:t>зас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5"/>
        </w:rPr>
        <w:t>оїт</w:t>
      </w:r>
      <w:r>
        <w:rPr>
          <w:color w:val="231F20"/>
          <w:w w:val="45"/>
        </w:rPr>
        <w:t>ь</w:t>
      </w:r>
      <w:r>
        <w:rPr>
          <w:color w:val="231F20"/>
          <w:spacing w:val="-10"/>
        </w:rPr>
        <w:t> </w:t>
      </w:r>
      <w:r>
        <w:rPr>
          <w:color w:val="231F20"/>
          <w:w w:val="38"/>
        </w:rPr>
        <w:t>їх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5"/>
        </w:rPr>
        <w:t>ль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62"/>
        </w:rPr>
        <w:t>у”</w:t>
      </w:r>
      <w:r>
        <w:rPr>
          <w:color w:val="231F20"/>
          <w:spacing w:val="-10"/>
        </w:rPr>
        <w:t> </w:t>
      </w:r>
      <w:r>
        <w:rPr>
          <w:color w:val="231F20"/>
          <w:w w:val="57"/>
        </w:rPr>
        <w:t>(за</w:t>
      </w:r>
      <w:r>
        <w:rPr>
          <w:color w:val="231F20"/>
          <w:spacing w:val="-10"/>
        </w:rPr>
        <w:t> </w:t>
      </w:r>
      <w:r>
        <w:rPr>
          <w:color w:val="231F20"/>
          <w:w w:val="56"/>
        </w:rPr>
        <w:t>ци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w w:val="61"/>
        </w:rPr>
        <w:t>Єл</w:t>
      </w:r>
      <w:r>
        <w:rPr>
          <w:color w:val="231F20"/>
          <w:spacing w:val="1"/>
          <w:w w:val="61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гіна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2012).</w:t>
      </w:r>
      <w:r>
        <w:rPr>
          <w:color w:val="231F20"/>
          <w:spacing w:val="31"/>
          <w:w w:val="55"/>
        </w:rPr>
        <w:t> </w:t>
      </w:r>
      <w:r>
        <w:rPr>
          <w:color w:val="231F20"/>
          <w:w w:val="55"/>
        </w:rPr>
        <w:t>Зображувальна</w:t>
      </w:r>
      <w:r>
        <w:rPr>
          <w:color w:val="231F20"/>
          <w:spacing w:val="31"/>
          <w:w w:val="55"/>
        </w:rPr>
        <w:t> </w:t>
      </w:r>
      <w:r>
        <w:rPr>
          <w:color w:val="231F20"/>
          <w:w w:val="55"/>
        </w:rPr>
        <w:t>наочність</w:t>
      </w:r>
      <w:r>
        <w:rPr>
          <w:color w:val="231F20"/>
          <w:spacing w:val="31"/>
          <w:w w:val="55"/>
        </w:rPr>
        <w:t> </w:t>
      </w:r>
      <w:r>
        <w:rPr>
          <w:color w:val="231F20"/>
          <w:w w:val="55"/>
        </w:rPr>
        <w:t>полегшує</w:t>
      </w:r>
    </w:p>
    <w:p>
      <w:pPr>
        <w:spacing w:after="0" w:line="266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4984" w:space="203"/>
            <w:col w:w="5483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  <w:spacing w:val="-1"/>
          <w:w w:val="55"/>
        </w:rPr>
        <w:t>сприйняття та запам’ятовування нової лекси-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ки,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оптимізує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пов’язані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використан-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видах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мовленнєвої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діяльно-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сті, викликає позитивні емоції та необхідні 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запам’ятовування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асоціації,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забезпечує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зв’я-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зок лексичної одиниці з референтом. У форму-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роль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1"/>
          <w:w w:val="55"/>
        </w:rPr>
        <w:t>зображувальної </w:t>
      </w:r>
      <w:r>
        <w:rPr>
          <w:color w:val="231F20"/>
          <w:w w:val="55"/>
        </w:rPr>
        <w:t>наочності дуже велика, адже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наочність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допомагає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«оживити»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слова)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очах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дитини,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зробити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більш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цікавими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емоційно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забарвленими;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уяву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Наочність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компетентності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танні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потрібно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використовувати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всіх</w:t>
      </w:r>
      <w:r>
        <w:rPr>
          <w:color w:val="231F20"/>
          <w:spacing w:val="2"/>
          <w:w w:val="50"/>
        </w:rPr>
        <w:t> </w:t>
      </w:r>
      <w:r>
        <w:rPr>
          <w:color w:val="231F20"/>
          <w:w w:val="50"/>
        </w:rPr>
        <w:t>етапах</w:t>
      </w:r>
    </w:p>
    <w:p>
      <w:pPr>
        <w:pStyle w:val="BodyText"/>
        <w:spacing w:line="268" w:lineRule="auto"/>
        <w:ind w:left="493"/>
        <w:jc w:val="both"/>
      </w:pPr>
      <w:r>
        <w:rPr>
          <w:color w:val="231F20"/>
          <w:w w:val="50"/>
        </w:rPr>
        <w:t>«роботи»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словом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–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</w:rPr>
        <w:t>/ </w:t>
      </w:r>
      <w:r>
        <w:rPr>
          <w:color w:val="231F20"/>
          <w:spacing w:val="-25"/>
        </w:rPr>
        <w:t> </w:t>
      </w:r>
      <w:r>
        <w:rPr>
          <w:color w:val="231F20"/>
          <w:w w:val="54"/>
        </w:rPr>
        <w:t>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3"/>
        </w:rPr>
        <w:t>осп</w:t>
      </w:r>
      <w:r>
        <w:rPr>
          <w:color w:val="231F20"/>
          <w:spacing w:val="-5"/>
          <w:w w:val="53"/>
        </w:rPr>
        <w:t>о</w:t>
      </w:r>
      <w:r>
        <w:rPr>
          <w:color w:val="231F20"/>
          <w:spacing w:val="-1"/>
          <w:w w:val="54"/>
        </w:rPr>
        <w:t>лученн</w:t>
      </w:r>
      <w:r>
        <w:rPr>
          <w:color w:val="231F20"/>
          <w:w w:val="54"/>
        </w:rPr>
        <w:t>я</w:t>
      </w:r>
      <w:r>
        <w:rPr>
          <w:color w:val="231F20"/>
        </w:rPr>
        <w:t>,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54"/>
        </w:rPr>
        <w:t>чення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2"/>
          <w:w w:val="47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w w:val="55"/>
        </w:rPr>
        <w:t>Тому перед нами постає проблема розроблен-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технології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початкової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школи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англомовної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зображувальної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очності.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8" w:lineRule="auto" w:before="1"/>
        <w:ind w:left="493" w:firstLine="340"/>
        <w:jc w:val="right"/>
      </w:pPr>
      <w:r>
        <w:rPr>
          <w:rFonts w:ascii="Arial" w:hAnsi="Arial"/>
          <w:b/>
          <w:color w:val="231F20"/>
          <w:w w:val="90"/>
        </w:rPr>
        <w:t>Аналіз</w:t>
      </w:r>
      <w:r>
        <w:rPr>
          <w:rFonts w:ascii="Arial" w:hAnsi="Arial"/>
          <w:b/>
          <w:color w:val="231F20"/>
          <w:spacing w:val="33"/>
          <w:w w:val="90"/>
        </w:rPr>
        <w:t> </w:t>
      </w:r>
      <w:r>
        <w:rPr>
          <w:rFonts w:ascii="Arial" w:hAnsi="Arial"/>
          <w:b/>
          <w:color w:val="231F20"/>
          <w:w w:val="90"/>
        </w:rPr>
        <w:t>останніх</w:t>
      </w:r>
      <w:r>
        <w:rPr>
          <w:rFonts w:ascii="Arial" w:hAnsi="Arial"/>
          <w:b/>
          <w:color w:val="231F20"/>
          <w:spacing w:val="33"/>
          <w:w w:val="90"/>
        </w:rPr>
        <w:t> </w:t>
      </w:r>
      <w:r>
        <w:rPr>
          <w:rFonts w:ascii="Arial" w:hAnsi="Arial"/>
          <w:b/>
          <w:color w:val="231F20"/>
          <w:w w:val="90"/>
        </w:rPr>
        <w:t>досліджень</w:t>
      </w:r>
      <w:r>
        <w:rPr>
          <w:rFonts w:ascii="Arial" w:hAnsi="Arial"/>
          <w:b/>
          <w:color w:val="231F20"/>
          <w:spacing w:val="33"/>
          <w:w w:val="90"/>
        </w:rPr>
        <w:t> </w:t>
      </w:r>
      <w:r>
        <w:rPr>
          <w:rFonts w:ascii="Arial" w:hAnsi="Arial"/>
          <w:b/>
          <w:color w:val="231F20"/>
          <w:w w:val="90"/>
        </w:rPr>
        <w:t>і</w:t>
      </w:r>
      <w:r>
        <w:rPr>
          <w:rFonts w:ascii="Arial" w:hAnsi="Arial"/>
          <w:b/>
          <w:color w:val="231F20"/>
          <w:spacing w:val="36"/>
          <w:w w:val="90"/>
        </w:rPr>
        <w:t> </w:t>
      </w:r>
      <w:r>
        <w:rPr>
          <w:rFonts w:ascii="Arial" w:hAnsi="Arial"/>
          <w:b/>
          <w:color w:val="231F20"/>
          <w:w w:val="90"/>
        </w:rPr>
        <w:t>публікацій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color w:val="231F20"/>
          <w:w w:val="57"/>
        </w:rPr>
        <w:t>Пи</w:t>
      </w:r>
      <w:r>
        <w:rPr>
          <w:color w:val="231F20"/>
          <w:spacing w:val="-3"/>
          <w:w w:val="57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3"/>
        </w:rPr>
        <w:t>дик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4"/>
        </w:rPr>
        <w:t>чання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w w:val="46"/>
        </w:rPr>
        <w:t>учнів</w:t>
      </w:r>
      <w:r>
        <w:rPr>
          <w:color w:val="231F20"/>
        </w:rPr>
        <w:t> </w:t>
      </w:r>
      <w:r>
        <w:rPr>
          <w:color w:val="231F20"/>
          <w:spacing w:val="-4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5"/>
        </w:rPr>
        <w:t>т</w:t>
      </w:r>
      <w:r>
        <w:rPr>
          <w:color w:val="231F20"/>
        </w:rPr>
        <w:t>- </w:t>
      </w:r>
      <w:r>
        <w:rPr>
          <w:color w:val="231F20"/>
          <w:w w:val="55"/>
        </w:rPr>
        <w:t>кової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було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предметом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дослідження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багатьох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науковців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(А.Дворська,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О.Бігич,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55"/>
        </w:rPr>
        <w:t>М.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0"/>
        </w:rPr>
        <w:t>Денисенко,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Т.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Пахомова,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Г.Савицька,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А.Чуй-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5"/>
        </w:rPr>
        <w:t>ко,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Н.Гальскова,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З.Нікітенко,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А.Пирожкова,</w:t>
      </w:r>
      <w:r>
        <w:rPr>
          <w:color w:val="231F20"/>
          <w:spacing w:val="11"/>
          <w:w w:val="55"/>
        </w:rPr>
        <w:t> </w:t>
      </w:r>
      <w:r>
        <w:rPr>
          <w:color w:val="231F20"/>
          <w:w w:val="55"/>
        </w:rPr>
        <w:t>О.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Кміть,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Н.Горлова,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Л.Шварко).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Особливу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увагу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науковці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приділили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засадам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початковій</w:t>
      </w:r>
      <w:r>
        <w:rPr>
          <w:color w:val="231F20"/>
          <w:spacing w:val="6"/>
          <w:w w:val="50"/>
        </w:rPr>
        <w:t> </w:t>
      </w:r>
      <w:r>
        <w:rPr>
          <w:color w:val="231F20"/>
          <w:w w:val="50"/>
        </w:rPr>
        <w:t>школі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9"/>
        </w:rPr>
        <w:t>(</w:t>
      </w:r>
      <w:r>
        <w:rPr>
          <w:color w:val="231F20"/>
          <w:spacing w:val="-3"/>
          <w:w w:val="59"/>
        </w:rPr>
        <w:t>з</w:t>
      </w:r>
      <w:r>
        <w:rPr>
          <w:color w:val="231F20"/>
          <w:spacing w:val="-1"/>
          <w:w w:val="55"/>
        </w:rPr>
        <w:t>окрем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8"/>
        </w:rPr>
        <w:t>ченню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3"/>
        </w:rPr>
        <w:t>оптимально</w:t>
      </w:r>
      <w:r>
        <w:rPr>
          <w:color w:val="231F20"/>
          <w:spacing w:val="-5"/>
          <w:w w:val="53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6"/>
        </w:rPr>
        <w:t>для </w:t>
      </w:r>
      <w:r>
        <w:rPr>
          <w:color w:val="231F20"/>
          <w:w w:val="55"/>
        </w:rPr>
        <w:t>опанування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дитиною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9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48"/>
        </w:rPr>
        <w:t>років</w:t>
      </w:r>
      <w:r>
        <w:rPr>
          <w:color w:val="231F20"/>
          <w:w w:val="48"/>
        </w:rPr>
        <w:t>;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еристиц</w:t>
      </w:r>
      <w:r>
        <w:rPr>
          <w:color w:val="231F20"/>
          <w:w w:val="49"/>
        </w:rPr>
        <w:t>і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2"/>
        </w:rPr>
        <w:t>пс</w:t>
      </w:r>
      <w:r>
        <w:rPr>
          <w:color w:val="231F20"/>
          <w:w w:val="52"/>
        </w:rPr>
        <w:t>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6"/>
        </w:rPr>
        <w:t>огічни</w:t>
      </w:r>
      <w:r>
        <w:rPr>
          <w:color w:val="231F20"/>
          <w:w w:val="46"/>
        </w:rPr>
        <w:t>х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43"/>
        </w:rPr>
        <w:t>фіз</w:t>
      </w:r>
      <w:r>
        <w:rPr>
          <w:color w:val="231F20"/>
          <w:spacing w:val="1"/>
          <w:w w:val="43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ологічних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особливостей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дитини),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вихованню</w:t>
      </w:r>
      <w:r>
        <w:rPr>
          <w:color w:val="231F20"/>
          <w:spacing w:val="24"/>
          <w:w w:val="55"/>
        </w:rPr>
        <w:t> </w:t>
      </w:r>
      <w:r>
        <w:rPr>
          <w:color w:val="231F20"/>
          <w:spacing w:val="-1"/>
          <w:w w:val="55"/>
        </w:rPr>
        <w:t>учнів</w:t>
      </w:r>
      <w:r>
        <w:rPr>
          <w:color w:val="231F20"/>
          <w:spacing w:val="25"/>
          <w:w w:val="55"/>
        </w:rPr>
        <w:t> </w:t>
      </w:r>
      <w:r>
        <w:rPr>
          <w:color w:val="231F20"/>
          <w:spacing w:val="-1"/>
          <w:w w:val="55"/>
        </w:rPr>
        <w:t>початкової</w:t>
      </w:r>
      <w:r>
        <w:rPr>
          <w:color w:val="231F20"/>
          <w:spacing w:val="24"/>
          <w:w w:val="55"/>
        </w:rPr>
        <w:t> </w:t>
      </w:r>
      <w:r>
        <w:rPr>
          <w:color w:val="231F20"/>
          <w:spacing w:val="-1"/>
          <w:w w:val="55"/>
        </w:rPr>
        <w:t>школи</w:t>
      </w:r>
      <w:r>
        <w:rPr>
          <w:color w:val="231F20"/>
          <w:spacing w:val="24"/>
          <w:w w:val="55"/>
        </w:rPr>
        <w:t> </w:t>
      </w:r>
      <w:r>
        <w:rPr>
          <w:color w:val="231F20"/>
          <w:spacing w:val="-1"/>
          <w:w w:val="55"/>
        </w:rPr>
        <w:t>на</w:t>
      </w:r>
      <w:r>
        <w:rPr>
          <w:color w:val="231F20"/>
          <w:spacing w:val="23"/>
          <w:w w:val="55"/>
        </w:rPr>
        <w:t> </w:t>
      </w:r>
      <w:r>
        <w:rPr>
          <w:color w:val="231F20"/>
          <w:spacing w:val="-1"/>
          <w:w w:val="55"/>
        </w:rPr>
        <w:t>уроках</w:t>
      </w:r>
      <w:r>
        <w:rPr>
          <w:color w:val="231F20"/>
          <w:spacing w:val="-30"/>
          <w:w w:val="55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мови.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Ученими-методистами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окрес-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лено</w:t>
      </w:r>
      <w:r>
        <w:rPr>
          <w:color w:val="231F20"/>
          <w:spacing w:val="35"/>
        </w:rPr>
        <w:t> </w:t>
      </w:r>
      <w:r>
        <w:rPr>
          <w:color w:val="231F20"/>
          <w:w w:val="50"/>
        </w:rPr>
        <w:t>цілі</w:t>
      </w:r>
      <w:r>
        <w:rPr>
          <w:color w:val="231F20"/>
          <w:spacing w:val="34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64"/>
        </w:rPr>
        <w:t> </w:t>
      </w:r>
      <w:r>
        <w:rPr>
          <w:color w:val="231F20"/>
          <w:w w:val="50"/>
        </w:rPr>
        <w:t>зміст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початковій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школі,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підходи,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методи,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принципи,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прийоми,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засоби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навчання,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особливості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пла-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нування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організації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навчального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процесу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(зокрема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типів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уроків);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розроблено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технології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навчання</w:t>
      </w:r>
      <w:r>
        <w:rPr>
          <w:color w:val="231F20"/>
          <w:spacing w:val="16"/>
          <w:w w:val="55"/>
        </w:rPr>
        <w:t> </w:t>
      </w:r>
      <w:r>
        <w:rPr>
          <w:color w:val="231F20"/>
          <w:spacing w:val="-1"/>
          <w:w w:val="55"/>
        </w:rPr>
        <w:t>мовних</w:t>
      </w:r>
      <w:r>
        <w:rPr>
          <w:color w:val="231F20"/>
          <w:spacing w:val="17"/>
          <w:w w:val="55"/>
        </w:rPr>
        <w:t> </w:t>
      </w:r>
      <w:r>
        <w:rPr>
          <w:color w:val="231F20"/>
          <w:spacing w:val="-1"/>
          <w:w w:val="55"/>
        </w:rPr>
        <w:t>аспектів</w:t>
      </w:r>
      <w:r>
        <w:rPr>
          <w:color w:val="231F20"/>
          <w:spacing w:val="17"/>
          <w:w w:val="55"/>
        </w:rPr>
        <w:t> </w:t>
      </w:r>
      <w:r>
        <w:rPr>
          <w:color w:val="231F20"/>
          <w:spacing w:val="-1"/>
          <w:w w:val="55"/>
        </w:rPr>
        <w:t>та</w:t>
      </w:r>
      <w:r>
        <w:rPr>
          <w:color w:val="231F20"/>
          <w:spacing w:val="17"/>
          <w:w w:val="55"/>
        </w:rPr>
        <w:t> </w:t>
      </w:r>
      <w:r>
        <w:rPr>
          <w:color w:val="231F20"/>
          <w:spacing w:val="-1"/>
          <w:w w:val="55"/>
        </w:rPr>
        <w:t>видів</w:t>
      </w:r>
      <w:r>
        <w:rPr>
          <w:color w:val="231F20"/>
          <w:spacing w:val="17"/>
          <w:w w:val="55"/>
        </w:rPr>
        <w:t> </w:t>
      </w:r>
      <w:r>
        <w:rPr>
          <w:color w:val="231F20"/>
          <w:spacing w:val="-1"/>
          <w:w w:val="55"/>
        </w:rPr>
        <w:t>мовленнє-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0"/>
        </w:rPr>
        <w:t>діяльно</w:t>
      </w:r>
      <w:r>
        <w:rPr>
          <w:color w:val="231F20"/>
          <w:w w:val="50"/>
        </w:rPr>
        <w:t>с</w:t>
      </w:r>
      <w:r>
        <w:rPr>
          <w:color w:val="231F20"/>
          <w:w w:val="42"/>
        </w:rPr>
        <w:t>ті,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51"/>
        </w:rPr>
        <w:t>стр</w:t>
      </w:r>
      <w:r>
        <w:rPr>
          <w:color w:val="231F20"/>
          <w:spacing w:val="-5"/>
          <w:w w:val="51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3"/>
        </w:rPr>
        <w:t>егічно</w:t>
      </w:r>
      <w:r>
        <w:rPr>
          <w:color w:val="231F20"/>
          <w:w w:val="43"/>
        </w:rPr>
        <w:t>ї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1"/>
          <w:w w:val="62"/>
        </w:rPr>
        <w:t>м</w:t>
      </w:r>
      <w:r>
        <w:rPr>
          <w:color w:val="231F20"/>
        </w:rPr>
        <w:t>- </w:t>
      </w:r>
      <w:r>
        <w:rPr>
          <w:color w:val="231F20"/>
          <w:w w:val="50"/>
        </w:rPr>
        <w:t>петентності,</w:t>
      </w:r>
      <w:r>
        <w:rPr>
          <w:color w:val="231F20"/>
          <w:spacing w:val="3"/>
          <w:w w:val="50"/>
        </w:rPr>
        <w:t> </w:t>
      </w:r>
      <w:r>
        <w:rPr>
          <w:color w:val="231F20"/>
          <w:w w:val="50"/>
        </w:rPr>
        <w:t>технології</w:t>
      </w:r>
      <w:r>
        <w:rPr>
          <w:color w:val="231F20"/>
          <w:spacing w:val="3"/>
          <w:w w:val="50"/>
        </w:rPr>
        <w:t> </w:t>
      </w:r>
      <w:r>
        <w:rPr>
          <w:color w:val="231F20"/>
          <w:w w:val="50"/>
        </w:rPr>
        <w:t>контролю</w:t>
      </w:r>
      <w:r>
        <w:rPr>
          <w:color w:val="231F20"/>
          <w:spacing w:val="3"/>
          <w:w w:val="50"/>
        </w:rPr>
        <w:t> </w:t>
      </w:r>
      <w:r>
        <w:rPr>
          <w:color w:val="231F20"/>
          <w:w w:val="50"/>
        </w:rPr>
        <w:t>іншомовних</w:t>
      </w:r>
    </w:p>
    <w:p>
      <w:pPr>
        <w:pStyle w:val="BodyText"/>
        <w:spacing w:line="235" w:lineRule="exact"/>
        <w:ind w:left="493"/>
        <w:jc w:val="both"/>
      </w:pPr>
      <w:r>
        <w:rPr>
          <w:color w:val="231F20"/>
          <w:w w:val="50"/>
        </w:rPr>
        <w:t>знань,</w:t>
      </w:r>
      <w:r>
        <w:rPr>
          <w:color w:val="231F20"/>
          <w:spacing w:val="31"/>
          <w:w w:val="50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29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  <w:w w:val="50"/>
        </w:rPr>
        <w:t>вмінь.</w:t>
      </w:r>
    </w:p>
    <w:p>
      <w:pPr>
        <w:pStyle w:val="BodyText"/>
        <w:spacing w:line="268" w:lineRule="auto" w:before="29"/>
        <w:ind w:left="493" w:firstLine="340"/>
        <w:jc w:val="both"/>
      </w:pPr>
      <w:r>
        <w:rPr>
          <w:color w:val="231F20"/>
          <w:w w:val="55"/>
        </w:rPr>
        <w:t>Проблема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іншомовної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початкової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частково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дотично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досліджувалася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цях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Нікітенко,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О.Кміть,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А.Пірожкової,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М.Де-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нисенко.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Нікітенко,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зокрема,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наголошує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потребі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2"/>
          <w:w w:val="50"/>
        </w:rPr>
        <w:t> </w:t>
      </w:r>
      <w:r>
        <w:rPr>
          <w:color w:val="231F20"/>
          <w:w w:val="50"/>
        </w:rPr>
        <w:t>зорових</w:t>
      </w:r>
      <w:r>
        <w:rPr>
          <w:color w:val="231F20"/>
          <w:spacing w:val="12"/>
          <w:w w:val="50"/>
        </w:rPr>
        <w:t> </w:t>
      </w:r>
      <w:r>
        <w:rPr>
          <w:color w:val="231F20"/>
          <w:w w:val="50"/>
        </w:rPr>
        <w:t>опор</w:t>
      </w:r>
      <w:r>
        <w:rPr>
          <w:color w:val="231F20"/>
          <w:spacing w:val="12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процесі</w:t>
      </w:r>
    </w:p>
    <w:p>
      <w:pPr>
        <w:pStyle w:val="BodyText"/>
        <w:spacing w:line="268" w:lineRule="auto" w:before="93"/>
        <w:ind w:left="413" w:right="248"/>
        <w:jc w:val="both"/>
      </w:pPr>
      <w:r>
        <w:rPr/>
        <w:br w:type="column"/>
      </w:r>
      <w:r>
        <w:rPr>
          <w:color w:val="231F20"/>
          <w:w w:val="50"/>
        </w:rPr>
        <w:t>засвоєння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учнями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початкової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школи.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Дослідниця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акцентує,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бленні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вправ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дотримуватися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принципу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взаємопов’язаного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оволодіння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всіма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мовленнєвої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чого у школярів взаємопов’язано розвиваєть-</w:t>
      </w:r>
      <w:r>
        <w:rPr>
          <w:color w:val="231F20"/>
          <w:w w:val="55"/>
        </w:rPr>
        <w:t> 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слухове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зорове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сприйняття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З.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41"/>
        </w:rPr>
        <w:t>Нікі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-1"/>
          <w:w w:val="51"/>
        </w:rPr>
        <w:t>ен</w:t>
      </w:r>
      <w:r>
        <w:rPr>
          <w:color w:val="231F20"/>
          <w:spacing w:val="2"/>
          <w:w w:val="51"/>
        </w:rPr>
        <w:t>к</w:t>
      </w:r>
      <w:r>
        <w:rPr>
          <w:color w:val="231F20"/>
          <w:w w:val="55"/>
        </w:rPr>
        <w:t>о</w:t>
      </w:r>
      <w:r>
        <w:rPr>
          <w:color w:val="231F20"/>
          <w:spacing w:val="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48"/>
        </w:rPr>
        <w:t>в</w:t>
      </w:r>
      <w:r>
        <w:rPr>
          <w:color w:val="231F20"/>
          <w:spacing w:val="4"/>
          <w:w w:val="48"/>
        </w:rPr>
        <w:t>к</w:t>
      </w:r>
      <w:r>
        <w:rPr>
          <w:color w:val="231F20"/>
          <w:spacing w:val="-3"/>
          <w:w w:val="55"/>
        </w:rPr>
        <w:t>а</w:t>
      </w:r>
      <w:r>
        <w:rPr>
          <w:color w:val="231F20"/>
          <w:spacing w:val="-1"/>
          <w:w w:val="53"/>
        </w:rPr>
        <w:t>зал</w:t>
      </w:r>
      <w:r>
        <w:rPr>
          <w:color w:val="231F20"/>
          <w:w w:val="53"/>
        </w:rPr>
        <w:t>а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45"/>
        </w:rPr>
        <w:t>відсутніст</w:t>
      </w:r>
      <w:r>
        <w:rPr>
          <w:color w:val="231F20"/>
          <w:w w:val="45"/>
        </w:rPr>
        <w:t>ь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48"/>
        </w:rPr>
        <w:t>досл</w:t>
      </w:r>
      <w:r>
        <w:rPr>
          <w:color w:val="231F20"/>
          <w:spacing w:val="2"/>
          <w:w w:val="48"/>
        </w:rPr>
        <w:t>і</w:t>
      </w:r>
      <w:r>
        <w:rPr>
          <w:color w:val="231F20"/>
        </w:rPr>
        <w:t>- </w:t>
      </w:r>
      <w:r>
        <w:rPr>
          <w:color w:val="231F20"/>
          <w:spacing w:val="-1"/>
          <w:w w:val="59"/>
        </w:rPr>
        <w:t>джень</w:t>
      </w:r>
      <w:r>
        <w:rPr>
          <w:color w:val="231F20"/>
          <w:w w:val="59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w w:val="53"/>
        </w:rPr>
        <w:t>прис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3"/>
        </w:rPr>
        <w:t>ячених</w:t>
      </w:r>
      <w:r>
        <w:rPr>
          <w:color w:val="231F20"/>
          <w:spacing w:val="9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0"/>
        </w:rPr>
        <w:t>анн</w:t>
      </w:r>
      <w:r>
        <w:rPr>
          <w:color w:val="231F20"/>
          <w:w w:val="60"/>
        </w:rPr>
        <w:t>ю</w:t>
      </w:r>
      <w:r>
        <w:rPr>
          <w:color w:val="231F20"/>
          <w:spacing w:val="9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1"/>
        </w:rPr>
        <w:t>енційно</w:t>
      </w:r>
      <w:r>
        <w:rPr>
          <w:color w:val="231F20"/>
        </w:rPr>
        <w:t>- </w:t>
      </w:r>
      <w:r>
        <w:rPr>
          <w:color w:val="231F20"/>
          <w:w w:val="60"/>
        </w:rPr>
        <w:t>го словника учнів (Никитенко </w:t>
      </w:r>
      <w:r>
        <w:rPr>
          <w:color w:val="231F20"/>
          <w:w w:val="70"/>
        </w:rPr>
        <w:t>2014, </w:t>
      </w:r>
      <w:r>
        <w:rPr>
          <w:color w:val="231F20"/>
          <w:w w:val="60"/>
        </w:rPr>
        <w:t>с. </w:t>
      </w:r>
      <w:r>
        <w:rPr>
          <w:color w:val="231F20"/>
          <w:w w:val="70"/>
        </w:rPr>
        <w:t>225-230).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50"/>
        </w:rPr>
        <w:t>О.Кміть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характеризує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зміст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початкової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способи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лексичних одиниць та етапи формування лек-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ідентичними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серед-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ньої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школи)</w:t>
      </w:r>
      <w:r>
        <w:rPr>
          <w:color w:val="231F20"/>
          <w:spacing w:val="21"/>
          <w:w w:val="60"/>
        </w:rPr>
        <w:t> </w:t>
      </w:r>
      <w:r>
        <w:rPr>
          <w:color w:val="231F20"/>
          <w:w w:val="60"/>
        </w:rPr>
        <w:t>(Кміть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90"/>
        </w:rPr>
        <w:t>2017,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60"/>
        </w:rPr>
        <w:t>с.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90"/>
        </w:rPr>
        <w:t>67-68).</w:t>
      </w:r>
    </w:p>
    <w:p>
      <w:pPr>
        <w:pStyle w:val="BodyText"/>
        <w:spacing w:line="268" w:lineRule="auto"/>
        <w:ind w:left="413" w:right="248" w:firstLine="340"/>
        <w:jc w:val="both"/>
      </w:pPr>
      <w:r>
        <w:rPr>
          <w:color w:val="231F20"/>
          <w:spacing w:val="-2"/>
          <w:w w:val="55"/>
        </w:rPr>
        <w:t>А. Пірожкова окреслила цілі навчання </w:t>
      </w:r>
      <w:r>
        <w:rPr>
          <w:color w:val="231F20"/>
          <w:spacing w:val="-1"/>
          <w:w w:val="55"/>
        </w:rPr>
        <w:t>лек-</w:t>
      </w:r>
      <w:r>
        <w:rPr>
          <w:color w:val="231F20"/>
          <w:w w:val="55"/>
        </w:rPr>
        <w:t> </w:t>
      </w:r>
      <w:r>
        <w:rPr>
          <w:color w:val="231F20"/>
          <w:spacing w:val="-3"/>
          <w:w w:val="49"/>
        </w:rPr>
        <w:t>сик</w:t>
      </w:r>
      <w:r>
        <w:rPr>
          <w:color w:val="231F20"/>
          <w:w w:val="55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3"/>
        </w:rPr>
        <w:t>ч</w:t>
      </w:r>
      <w:r>
        <w:rPr>
          <w:color w:val="231F20"/>
          <w:spacing w:val="-8"/>
          <w:w w:val="53"/>
        </w:rPr>
        <w:t>а</w:t>
      </w:r>
      <w:r>
        <w:rPr>
          <w:color w:val="231F20"/>
          <w:spacing w:val="-3"/>
          <w:w w:val="44"/>
        </w:rPr>
        <w:t>т</w:t>
      </w:r>
      <w:r>
        <w:rPr>
          <w:color w:val="231F20"/>
          <w:w w:val="44"/>
        </w:rPr>
        <w:t>к</w:t>
      </w:r>
      <w:r>
        <w:rPr>
          <w:color w:val="231F20"/>
          <w:spacing w:val="-3"/>
          <w:w w:val="46"/>
        </w:rPr>
        <w:t>ові</w:t>
      </w:r>
      <w:r>
        <w:rPr>
          <w:color w:val="231F20"/>
          <w:w w:val="46"/>
        </w:rPr>
        <w:t>й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61"/>
        </w:rPr>
        <w:t>ш</w:t>
      </w:r>
      <w:r>
        <w:rPr>
          <w:color w:val="231F20"/>
          <w:w w:val="61"/>
        </w:rPr>
        <w:t>к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47"/>
        </w:rPr>
        <w:t>лі</w:t>
      </w:r>
      <w:r>
        <w:rPr>
          <w:color w:val="231F20"/>
          <w:w w:val="47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50"/>
        </w:rPr>
        <w:t>с</w:t>
      </w:r>
      <w:r>
        <w:rPr>
          <w:color w:val="231F20"/>
          <w:spacing w:val="-5"/>
          <w:w w:val="50"/>
        </w:rPr>
        <w:t>х</w:t>
      </w:r>
      <w:r>
        <w:rPr>
          <w:color w:val="231F20"/>
          <w:spacing w:val="-3"/>
          <w:w w:val="52"/>
        </w:rPr>
        <w:t>ара</w:t>
      </w:r>
      <w:r>
        <w:rPr>
          <w:color w:val="231F20"/>
          <w:w w:val="52"/>
        </w:rPr>
        <w:t>к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53"/>
        </w:rPr>
        <w:t>ери</w:t>
      </w:r>
      <w:r>
        <w:rPr>
          <w:color w:val="231F20"/>
          <w:spacing w:val="-5"/>
          <w:w w:val="53"/>
        </w:rPr>
        <w:t>з</w:t>
      </w:r>
      <w:r>
        <w:rPr>
          <w:color w:val="231F20"/>
          <w:spacing w:val="-2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5"/>
        </w:rPr>
        <w:t>вала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види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5"/>
        </w:rPr>
        <w:t>навичок, серед яких виділила, зокрема, вправи</w:t>
      </w:r>
      <w:r>
        <w:rPr>
          <w:color w:val="231F20"/>
          <w:spacing w:val="-2"/>
          <w:w w:val="55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диференціацію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ідентифікацію,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вправи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імітацію,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вправи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словотвірної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контекстуальної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здогадки,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вправи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навчан-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4"/>
        </w:rPr>
        <w:t>н</w:t>
      </w:r>
      <w:r>
        <w:rPr>
          <w:color w:val="231F20"/>
          <w:w w:val="54"/>
        </w:rPr>
        <w:t>я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1"/>
        </w:rPr>
        <w:t>рогн</w:t>
      </w:r>
      <w:r>
        <w:rPr>
          <w:color w:val="231F20"/>
          <w:spacing w:val="-5"/>
          <w:w w:val="51"/>
        </w:rPr>
        <w:t>о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3"/>
          <w:w w:val="51"/>
        </w:rPr>
        <w:t>у</w:t>
      </w:r>
      <w:r>
        <w:rPr>
          <w:color w:val="231F20"/>
          <w:spacing w:val="-5"/>
          <w:w w:val="51"/>
        </w:rPr>
        <w:t>в</w:t>
      </w:r>
      <w:r>
        <w:rPr>
          <w:color w:val="231F20"/>
          <w:spacing w:val="-3"/>
          <w:w w:val="55"/>
        </w:rPr>
        <w:t>ання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53"/>
        </w:rPr>
        <w:t>вп</w:t>
      </w:r>
      <w:r>
        <w:rPr>
          <w:color w:val="231F20"/>
          <w:spacing w:val="-3"/>
          <w:w w:val="55"/>
        </w:rPr>
        <w:t>рав</w:t>
      </w:r>
      <w:r>
        <w:rPr>
          <w:color w:val="231F20"/>
          <w:w w:val="55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3"/>
          <w:w w:val="57"/>
        </w:rPr>
        <w:t>зширенн</w:t>
      </w:r>
      <w:r>
        <w:rPr>
          <w:color w:val="231F20"/>
          <w:w w:val="57"/>
        </w:rPr>
        <w:t>я</w:t>
      </w:r>
      <w:r>
        <w:rPr>
          <w:color w:val="231F20"/>
          <w:spacing w:val="-5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46"/>
        </w:rPr>
        <w:t>с</w:t>
      </w:r>
      <w:r>
        <w:rPr>
          <w:color w:val="231F20"/>
          <w:w w:val="46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рочення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структури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словосполучення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або</w:t>
      </w:r>
      <w:r>
        <w:rPr>
          <w:color w:val="231F20"/>
        </w:rPr>
        <w:t> </w:t>
      </w:r>
      <w:r>
        <w:rPr>
          <w:color w:val="231F20"/>
          <w:w w:val="50"/>
        </w:rPr>
        <w:t>речен-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ня, вправи на еквівалентну заміну (Пирожкова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3"/>
          <w:w w:val="80"/>
        </w:rPr>
        <w:t>2018, </w:t>
      </w:r>
      <w:r>
        <w:rPr>
          <w:color w:val="231F20"/>
          <w:spacing w:val="-3"/>
          <w:w w:val="60"/>
        </w:rPr>
        <w:t>с. </w:t>
      </w:r>
      <w:r>
        <w:rPr>
          <w:color w:val="231F20"/>
          <w:spacing w:val="-3"/>
          <w:w w:val="80"/>
        </w:rPr>
        <w:t>52). </w:t>
      </w:r>
      <w:r>
        <w:rPr>
          <w:color w:val="231F20"/>
          <w:spacing w:val="-3"/>
          <w:w w:val="60"/>
        </w:rPr>
        <w:t>М.Денисенко </w:t>
      </w:r>
      <w:r>
        <w:rPr>
          <w:color w:val="231F20"/>
          <w:spacing w:val="-2"/>
          <w:w w:val="60"/>
        </w:rPr>
        <w:t>в основу авторської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50"/>
        </w:rPr>
        <w:t>методики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техніки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чаткової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школи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поклала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ідею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використання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3"/>
          <w:w w:val="55"/>
        </w:rPr>
        <w:t>ображально-графічни</w:t>
      </w:r>
      <w:r>
        <w:rPr>
          <w:color w:val="231F20"/>
          <w:w w:val="55"/>
        </w:rPr>
        <w:t>х</w:t>
      </w:r>
      <w:r>
        <w:rPr>
          <w:color w:val="231F20"/>
        </w:rPr>
        <w:t>  </w:t>
      </w:r>
      <w:r>
        <w:rPr>
          <w:color w:val="231F20"/>
          <w:spacing w:val="-3"/>
          <w:w w:val="65"/>
        </w:rPr>
        <w:t>(п</w:t>
      </w:r>
      <w:r>
        <w:rPr>
          <w:color w:val="231F20"/>
          <w:spacing w:val="-3"/>
          <w:w w:val="32"/>
        </w:rPr>
        <w:t>і</w:t>
      </w:r>
      <w:r>
        <w:rPr>
          <w:color w:val="231F20"/>
          <w:w w:val="32"/>
        </w:rPr>
        <w:t>к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53"/>
        </w:rPr>
        <w:t>ографічних</w:t>
      </w:r>
      <w:r>
        <w:rPr>
          <w:color w:val="231F20"/>
          <w:w w:val="53"/>
        </w:rPr>
        <w:t>)</w:t>
      </w:r>
      <w:r>
        <w:rPr>
          <w:color w:val="231F20"/>
        </w:rPr>
        <w:t> 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43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-3"/>
          <w:w w:val="54"/>
        </w:rPr>
        <w:t>льорови</w:t>
      </w:r>
      <w:r>
        <w:rPr>
          <w:color w:val="231F20"/>
          <w:w w:val="54"/>
        </w:rPr>
        <w:t>х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59"/>
        </w:rPr>
        <w:t>нем</w:t>
      </w:r>
      <w:r>
        <w:rPr>
          <w:color w:val="231F20"/>
          <w:spacing w:val="-3"/>
          <w:w w:val="52"/>
        </w:rPr>
        <w:t>оник</w:t>
      </w:r>
      <w:r>
        <w:rPr>
          <w:color w:val="231F20"/>
          <w:spacing w:val="-3"/>
          <w:w w:val="37"/>
        </w:rPr>
        <w:t>і</w:t>
      </w:r>
      <w:r>
        <w:rPr>
          <w:color w:val="231F20"/>
          <w:w w:val="37"/>
        </w:rPr>
        <w:t>в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7"/>
        </w:rPr>
        <w:t>(х</w:t>
      </w:r>
      <w:r>
        <w:rPr>
          <w:color w:val="231F20"/>
          <w:spacing w:val="-10"/>
          <w:w w:val="57"/>
        </w:rPr>
        <w:t>у</w:t>
      </w:r>
      <w:r>
        <w:rPr>
          <w:color w:val="231F20"/>
          <w:spacing w:val="-3"/>
          <w:w w:val="56"/>
        </w:rPr>
        <w:t>д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3"/>
          <w:w w:val="48"/>
        </w:rPr>
        <w:t>жн</w:t>
      </w:r>
      <w:r>
        <w:rPr>
          <w:color w:val="231F20"/>
          <w:w w:val="48"/>
        </w:rPr>
        <w:t>і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3"/>
        </w:rPr>
        <w:t>ер</w:t>
      </w:r>
      <w:r>
        <w:rPr>
          <w:color w:val="231F20"/>
          <w:w w:val="53"/>
        </w:rPr>
        <w:t>с</w:t>
      </w:r>
      <w:r>
        <w:rPr>
          <w:color w:val="231F20"/>
          <w:spacing w:val="-3"/>
          <w:w w:val="46"/>
        </w:rPr>
        <w:t>оніфі</w:t>
      </w:r>
      <w:r>
        <w:rPr>
          <w:color w:val="231F20"/>
          <w:w w:val="46"/>
        </w:rPr>
        <w:t>к</w:t>
      </w:r>
      <w:r>
        <w:rPr>
          <w:color w:val="231F20"/>
          <w:spacing w:val="-2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вані образи, а також «живі» букви: букви–пози,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букви–асоціації,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букви–діячі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букви–образи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6"/>
        </w:rPr>
        <w:t>аб</w:t>
      </w:r>
      <w:r>
        <w:rPr>
          <w:color w:val="231F20"/>
          <w:w w:val="56"/>
        </w:rPr>
        <w:t>о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32"/>
        </w:rPr>
        <w:t>і</w:t>
      </w:r>
      <w:r>
        <w:rPr>
          <w:color w:val="231F20"/>
          <w:w w:val="32"/>
        </w:rPr>
        <w:t>к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54"/>
        </w:rPr>
        <w:t>ограм</w:t>
      </w:r>
      <w:r>
        <w:rPr>
          <w:color w:val="231F20"/>
          <w:spacing w:val="-3"/>
          <w:w w:val="77"/>
        </w:rPr>
        <w:t>и))</w:t>
      </w:r>
      <w:r>
        <w:rPr>
          <w:color w:val="231F20"/>
          <w:w w:val="77"/>
        </w:rPr>
        <w:t>,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52"/>
        </w:rPr>
        <w:t>сп</w:t>
      </w:r>
      <w:r>
        <w:rPr>
          <w:color w:val="231F20"/>
          <w:spacing w:val="-3"/>
          <w:w w:val="55"/>
        </w:rPr>
        <w:t>рия</w:t>
      </w:r>
      <w:r>
        <w:rPr>
          <w:color w:val="231F20"/>
          <w:spacing w:val="-8"/>
          <w:w w:val="75"/>
        </w:rPr>
        <w:t>ю</w:t>
      </w:r>
      <w:r>
        <w:rPr>
          <w:color w:val="231F20"/>
          <w:spacing w:val="-3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59"/>
        </w:rPr>
        <w:t>ефе</w:t>
      </w:r>
      <w:r>
        <w:rPr>
          <w:color w:val="231F20"/>
          <w:w w:val="59"/>
        </w:rPr>
        <w:t>к</w:t>
      </w:r>
      <w:r>
        <w:rPr>
          <w:color w:val="231F20"/>
          <w:spacing w:val="-3"/>
          <w:w w:val="55"/>
        </w:rPr>
        <w:t>тивно</w:t>
      </w:r>
      <w:r>
        <w:rPr>
          <w:color w:val="231F20"/>
          <w:w w:val="55"/>
        </w:rPr>
        <w:t>м</w:t>
      </w:r>
      <w:r>
        <w:rPr>
          <w:color w:val="231F20"/>
          <w:w w:val="50"/>
        </w:rPr>
        <w:t>у </w:t>
      </w:r>
      <w:r>
        <w:rPr>
          <w:color w:val="231F20"/>
          <w:w w:val="55"/>
        </w:rPr>
        <w:t>оволодінню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англомовним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читанням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молодши-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ми</w:t>
      </w:r>
      <w:r>
        <w:rPr>
          <w:color w:val="231F20"/>
          <w:spacing w:val="19"/>
          <w:w w:val="60"/>
        </w:rPr>
        <w:t> </w:t>
      </w:r>
      <w:r>
        <w:rPr>
          <w:color w:val="231F20"/>
          <w:w w:val="60"/>
        </w:rPr>
        <w:t>школярами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(Денисенко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80"/>
        </w:rPr>
        <w:t>2005,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60"/>
        </w:rPr>
        <w:t>с.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80"/>
        </w:rPr>
        <w:t>11).</w:t>
      </w:r>
    </w:p>
    <w:p>
      <w:pPr>
        <w:pStyle w:val="BodyText"/>
        <w:spacing w:line="237" w:lineRule="exact"/>
        <w:ind w:left="753"/>
        <w:jc w:val="both"/>
      </w:pPr>
      <w:r>
        <w:rPr>
          <w:color w:val="231F20"/>
          <w:w w:val="50"/>
        </w:rPr>
        <w:t>Варто</w:t>
      </w:r>
      <w:r>
        <w:rPr>
          <w:color w:val="231F20"/>
          <w:spacing w:val="58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59"/>
        </w:rPr>
        <w:t> </w:t>
      </w:r>
      <w:r>
        <w:rPr>
          <w:color w:val="231F20"/>
          <w:w w:val="50"/>
        </w:rPr>
        <w:t>відзначити</w:t>
      </w:r>
      <w:r>
        <w:rPr>
          <w:color w:val="231F20"/>
          <w:spacing w:val="58"/>
        </w:rPr>
        <w:t> </w:t>
      </w:r>
      <w:r>
        <w:rPr>
          <w:color w:val="231F20"/>
          <w:w w:val="50"/>
        </w:rPr>
        <w:t>про</w:t>
      </w:r>
      <w:r>
        <w:rPr>
          <w:color w:val="231F20"/>
          <w:spacing w:val="59"/>
        </w:rPr>
        <w:t> </w:t>
      </w:r>
      <w:r>
        <w:rPr>
          <w:color w:val="231F20"/>
          <w:w w:val="50"/>
        </w:rPr>
        <w:t>існування</w:t>
      </w:r>
      <w:r>
        <w:rPr>
          <w:color w:val="231F20"/>
          <w:spacing w:val="58"/>
        </w:rPr>
        <w:t> </w:t>
      </w:r>
      <w:r>
        <w:rPr>
          <w:color w:val="231F20"/>
          <w:w w:val="50"/>
        </w:rPr>
        <w:t>ве-</w:t>
      </w:r>
    </w:p>
    <w:p>
      <w:pPr>
        <w:pStyle w:val="BodyText"/>
        <w:spacing w:line="268" w:lineRule="auto" w:before="18"/>
        <w:ind w:left="413" w:right="247"/>
        <w:jc w:val="both"/>
      </w:pPr>
      <w:r>
        <w:rPr>
          <w:color w:val="231F20"/>
          <w:spacing w:val="-1"/>
          <w:w w:val="52"/>
        </w:rPr>
        <w:t>ли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-13"/>
        </w:rPr>
        <w:t> </w:t>
      </w:r>
      <w:r>
        <w:rPr>
          <w:color w:val="231F20"/>
          <w:w w:val="44"/>
        </w:rPr>
        <w:t>кіль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43"/>
        </w:rPr>
        <w:t>ост</w:t>
      </w:r>
      <w:r>
        <w:rPr>
          <w:color w:val="231F20"/>
          <w:w w:val="43"/>
        </w:rPr>
        <w:t>і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47"/>
        </w:rPr>
        <w:t>робі</w:t>
      </w:r>
      <w:r>
        <w:rPr>
          <w:color w:val="231F20"/>
          <w:w w:val="47"/>
        </w:rPr>
        <w:t>т</w:t>
      </w:r>
      <w:r>
        <w:rPr>
          <w:color w:val="231F20"/>
          <w:spacing w:val="-13"/>
        </w:rPr>
        <w:t> </w:t>
      </w:r>
      <w:r>
        <w:rPr>
          <w:color w:val="231F20"/>
          <w:w w:val="52"/>
        </w:rPr>
        <w:t>пра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0"/>
        </w:rPr>
        <w:t>тично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w w:val="40"/>
        </w:rPr>
        <w:t>які </w:t>
      </w:r>
      <w:r>
        <w:rPr>
          <w:color w:val="231F20"/>
          <w:w w:val="50"/>
        </w:rPr>
        <w:t>орієнтовані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Водночас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слід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зауважити,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вдалося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знайти системного дослідження, присвячено-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  <w:spacing w:val="-1"/>
        </w:rPr>
        <w:t> </w:t>
      </w:r>
      <w:r>
        <w:rPr>
          <w:color w:val="231F20"/>
          <w:w w:val="46"/>
        </w:rPr>
        <w:t>учнів</w:t>
      </w:r>
      <w:r>
        <w:rPr>
          <w:color w:val="231F20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4"/>
        </w:rPr>
        <w:t>т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61"/>
        </w:rPr>
        <w:t>ш</w:t>
      </w:r>
      <w:r>
        <w:rPr>
          <w:color w:val="231F20"/>
          <w:spacing w:val="2"/>
          <w:w w:val="61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л</w:t>
      </w:r>
      <w:r>
        <w:rPr>
          <w:color w:val="231F20"/>
          <w:w w:val="57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w w:val="45"/>
        </w:rPr>
        <w:t>ці</w:t>
      </w:r>
      <w:r>
        <w:rPr>
          <w:color w:val="231F20"/>
          <w:spacing w:val="2"/>
          <w:w w:val="45"/>
        </w:rPr>
        <w:t>л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66"/>
        </w:rPr>
        <w:t>ж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урахуванням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вікових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дітей,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тематичних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1"/>
        </w:rPr>
        <w:t>сики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1"/>
          <w:w w:val="56"/>
        </w:rPr>
        <w:t>о</w:t>
      </w:r>
      <w:r>
        <w:rPr>
          <w:color w:val="231F20"/>
          <w:spacing w:val="-3"/>
          <w:w w:val="56"/>
        </w:rPr>
        <w:t>б</w:t>
      </w:r>
      <w:r>
        <w:rPr>
          <w:color w:val="231F20"/>
          <w:w w:val="43"/>
        </w:rPr>
        <w:t>сягів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еріалу</w:t>
      </w:r>
      <w:r>
        <w:rPr>
          <w:color w:val="231F20"/>
          <w:w w:val="52"/>
        </w:rPr>
        <w:t>)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крема.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Проте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вікова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категорія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(7-8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років)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особливою,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адже,</w:t>
      </w:r>
      <w:r>
        <w:rPr>
          <w:color w:val="231F20"/>
          <w:spacing w:val="31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32"/>
        </w:rPr>
        <w:t> </w:t>
      </w:r>
      <w:r>
        <w:rPr>
          <w:color w:val="231F20"/>
          <w:w w:val="55"/>
        </w:rPr>
        <w:t>одного</w:t>
      </w:r>
      <w:r>
        <w:rPr>
          <w:color w:val="231F20"/>
          <w:spacing w:val="31"/>
        </w:rPr>
        <w:t> </w:t>
      </w:r>
      <w:r>
        <w:rPr>
          <w:color w:val="231F20"/>
          <w:w w:val="55"/>
        </w:rPr>
        <w:t>боку,</w:t>
      </w:r>
      <w:r>
        <w:rPr>
          <w:color w:val="231F20"/>
          <w:spacing w:val="31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32"/>
        </w:rPr>
        <w:t> </w:t>
      </w:r>
      <w:r>
        <w:rPr>
          <w:color w:val="231F20"/>
          <w:w w:val="55"/>
        </w:rPr>
        <w:t>цей</w:t>
      </w:r>
      <w:r>
        <w:rPr>
          <w:color w:val="231F20"/>
          <w:spacing w:val="31"/>
        </w:rPr>
        <w:t> </w:t>
      </w:r>
      <w:r>
        <w:rPr>
          <w:color w:val="231F20"/>
          <w:w w:val="55"/>
        </w:rPr>
        <w:t>час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стабілізувалися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довільна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увага,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воля,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довільне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запам’ятову-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вання, а з іншого боку – цей період найбільш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оптимальний для того, щоб розпочати вивчен-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іноземної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формувати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мовленнєві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на-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68" w:lineRule="auto" w:before="93"/>
        <w:ind w:left="210" w:right="40"/>
        <w:jc w:val="both"/>
      </w:pPr>
      <w:r>
        <w:rPr>
          <w:color w:val="231F20"/>
          <w:spacing w:val="-1"/>
          <w:w w:val="52"/>
        </w:rPr>
        <w:t>вичк</w:t>
      </w:r>
      <w:r>
        <w:rPr>
          <w:color w:val="231F20"/>
          <w:w w:val="52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3"/>
        </w:rPr>
        <w:t>міння,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  <w:w w:val="57"/>
        </w:rPr>
        <w:t>саме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57"/>
        </w:rPr>
        <w:t>ц</w:t>
      </w:r>
      <w:r>
        <w:rPr>
          <w:color w:val="231F20"/>
          <w:w w:val="55"/>
        </w:rPr>
        <w:t>е</w:t>
      </w:r>
      <w:r>
        <w:rPr>
          <w:color w:val="231F20"/>
          <w:spacing w:val="26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9"/>
        </w:rPr>
        <w:t>мо</w:t>
      </w:r>
      <w:r>
        <w:rPr>
          <w:color w:val="231F20"/>
          <w:spacing w:val="-5"/>
          <w:w w:val="59"/>
        </w:rPr>
        <w:t>в</w:t>
      </w:r>
      <w:r>
        <w:rPr>
          <w:color w:val="231F20"/>
          <w:spacing w:val="-1"/>
          <w:w w:val="61"/>
        </w:rPr>
        <w:t>лю</w:t>
      </w:r>
      <w:r>
        <w:rPr>
          <w:color w:val="231F20"/>
          <w:w w:val="61"/>
        </w:rPr>
        <w:t>є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2"/>
          <w:w w:val="45"/>
        </w:rPr>
        <w:t>т</w:t>
      </w:r>
      <w:r>
        <w:rPr>
          <w:color w:val="231F20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60"/>
        </w:rPr>
        <w:t>альність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нашої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статті.</w:t>
      </w:r>
    </w:p>
    <w:p>
      <w:pPr>
        <w:pStyle w:val="BodyText"/>
        <w:spacing w:line="268" w:lineRule="auto"/>
        <w:ind w:left="210" w:right="40" w:firstLine="340"/>
        <w:jc w:val="both"/>
      </w:pPr>
      <w:r>
        <w:rPr>
          <w:rFonts w:ascii="Arial" w:hAnsi="Arial"/>
          <w:b/>
          <w:color w:val="231F20"/>
        </w:rPr>
        <w:t>М</w:t>
      </w:r>
      <w:r>
        <w:rPr>
          <w:rFonts w:ascii="Arial" w:hAnsi="Arial"/>
          <w:b/>
          <w:color w:val="231F20"/>
          <w:spacing w:val="-3"/>
        </w:rPr>
        <w:t>е</w:t>
      </w:r>
      <w:r>
        <w:rPr>
          <w:rFonts w:ascii="Arial" w:hAnsi="Arial"/>
          <w:b/>
          <w:color w:val="231F20"/>
        </w:rPr>
        <w:t>та </w:t>
      </w:r>
      <w:r>
        <w:rPr>
          <w:rFonts w:ascii="Arial" w:hAnsi="Arial"/>
          <w:b/>
          <w:color w:val="231F20"/>
          <w:spacing w:val="19"/>
        </w:rPr>
        <w:t> </w:t>
      </w:r>
      <w:r>
        <w:rPr>
          <w:rFonts w:ascii="Arial" w:hAnsi="Arial"/>
          <w:b/>
          <w:color w:val="231F20"/>
          <w:spacing w:val="-1"/>
        </w:rPr>
        <w:t>статті</w:t>
      </w:r>
      <w:r>
        <w:rPr>
          <w:rFonts w:ascii="Arial" w:hAnsi="Arial"/>
          <w:b/>
          <w:color w:val="231F20"/>
        </w:rPr>
        <w:t>: </w:t>
      </w:r>
      <w:r>
        <w:rPr>
          <w:rFonts w:ascii="Arial" w:hAnsi="Arial"/>
          <w:b/>
          <w:color w:val="231F20"/>
          <w:spacing w:val="19"/>
        </w:rPr>
        <w:t> </w:t>
      </w:r>
      <w:r>
        <w:rPr>
          <w:color w:val="231F20"/>
          <w:w w:val="50"/>
        </w:rPr>
        <w:t>с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2"/>
        </w:rPr>
        <w:t>ара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3"/>
        </w:rPr>
        <w:t>ери</w:t>
      </w:r>
      <w:r>
        <w:rPr>
          <w:color w:val="231F20"/>
          <w:spacing w:val="-3"/>
          <w:w w:val="53"/>
        </w:rPr>
        <w:t>з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еор</w:t>
      </w:r>
      <w:r>
        <w:rPr>
          <w:color w:val="231F20"/>
          <w:w w:val="55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тичному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практичному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аспектах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авторську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технологію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гломовної</w:t>
      </w:r>
      <w:r>
        <w:rPr>
          <w:color w:val="231F20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</w:rPr>
        <w:t> </w:t>
      </w:r>
      <w:r>
        <w:rPr>
          <w:color w:val="231F20"/>
          <w:w w:val="50"/>
        </w:rPr>
        <w:t>в</w:t>
      </w:r>
      <w:r>
        <w:rPr>
          <w:color w:val="231F2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використанням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зображувальної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наочності.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8" w:lineRule="auto"/>
        <w:ind w:left="210" w:right="40" w:firstLine="340"/>
        <w:jc w:val="both"/>
      </w:pPr>
      <w:r>
        <w:rPr>
          <w:rFonts w:ascii="Arial" w:hAnsi="Arial"/>
          <w:b/>
          <w:color w:val="231F20"/>
          <w:w w:val="90"/>
        </w:rPr>
        <w:t>Основні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методи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дослідження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0"/>
        </w:rPr>
        <w:t>критич-</w:t>
      </w:r>
      <w:r>
        <w:rPr>
          <w:color w:val="231F20"/>
          <w:spacing w:val="1"/>
          <w:w w:val="70"/>
        </w:rPr>
        <w:t> </w:t>
      </w:r>
      <w:r>
        <w:rPr>
          <w:color w:val="231F20"/>
          <w:spacing w:val="-2"/>
          <w:w w:val="55"/>
        </w:rPr>
        <w:t>ний </w:t>
      </w:r>
      <w:r>
        <w:rPr>
          <w:color w:val="231F20"/>
          <w:spacing w:val="-1"/>
          <w:w w:val="55"/>
        </w:rPr>
        <w:t>аналіз та узагальнення теоретичних дже-</w:t>
      </w:r>
      <w:r>
        <w:rPr>
          <w:color w:val="231F20"/>
          <w:w w:val="55"/>
        </w:rPr>
        <w:t> рел,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власного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доробку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49"/>
        </w:rPr>
        <w:t>ан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53"/>
        </w:rPr>
        <w:t>омовно</w:t>
      </w:r>
      <w:r>
        <w:rPr>
          <w:color w:val="231F20"/>
          <w:w w:val="53"/>
        </w:rPr>
        <w:t>ї</w:t>
      </w:r>
      <w:r>
        <w:rPr>
          <w:color w:val="231F20"/>
        </w:rPr>
        <w:t> 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сичної</w:t>
      </w:r>
      <w:r>
        <w:rPr>
          <w:color w:val="231F20"/>
        </w:rPr>
        <w:t>  </w:t>
      </w:r>
      <w:r>
        <w:rPr>
          <w:color w:val="231F20"/>
          <w:spacing w:val="-2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1"/>
          <w:w w:val="58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засобами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зображувальної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наочності.</w:t>
      </w:r>
    </w:p>
    <w:p>
      <w:pPr>
        <w:pStyle w:val="BodyText"/>
        <w:spacing w:before="2"/>
        <w:rPr>
          <w:sz w:val="24"/>
        </w:rPr>
      </w:pPr>
    </w:p>
    <w:p>
      <w:pPr>
        <w:pStyle w:val="Heading2"/>
        <w:spacing w:line="268" w:lineRule="auto"/>
        <w:ind w:left="210" w:right="40" w:firstLine="340"/>
        <w:jc w:val="both"/>
      </w:pPr>
      <w:r>
        <w:rPr>
          <w:color w:val="231F20"/>
        </w:rPr>
        <w:t>Виклад</w:t>
      </w:r>
      <w:r>
        <w:rPr>
          <w:color w:val="231F20"/>
          <w:spacing w:val="1"/>
        </w:rPr>
        <w:t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> </w:t>
      </w:r>
      <w:r>
        <w:rPr>
          <w:color w:val="231F20"/>
        </w:rPr>
        <w:t>матеріалу</w:t>
      </w:r>
      <w:r>
        <w:rPr>
          <w:color w:val="231F20"/>
          <w:spacing w:val="1"/>
        </w:rPr>
        <w:t> </w:t>
      </w:r>
      <w:r>
        <w:rPr>
          <w:color w:val="231F20"/>
        </w:rPr>
        <w:t>дослі-</w:t>
      </w:r>
      <w:r>
        <w:rPr>
          <w:color w:val="231F20"/>
          <w:spacing w:val="1"/>
        </w:rPr>
        <w:t> </w:t>
      </w:r>
      <w:r>
        <w:rPr>
          <w:color w:val="231F20"/>
        </w:rPr>
        <w:t>дження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w w:val="55"/>
        </w:rPr>
        <w:t>Словниковий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запас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головнішим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показником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володіння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іноземною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мовою.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Джон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Вілкінс,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займала </w:t>
      </w:r>
      <w:r>
        <w:rPr>
          <w:color w:val="231F20"/>
          <w:w w:val="55"/>
        </w:rPr>
        <w:t>посаду керівника Оксфордського 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Кембриджського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університетів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стверджував,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без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граматики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волі мало інформації, </w:t>
      </w:r>
      <w:r>
        <w:rPr>
          <w:color w:val="231F20"/>
          <w:w w:val="55"/>
        </w:rPr>
        <w:t>але без знань лексики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нічого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передати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не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можна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80"/>
        </w:rPr>
        <w:t>(Wilkins 1972, c.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65"/>
        </w:rPr>
        <w:t>111-112).</w:t>
      </w:r>
      <w:r>
        <w:rPr>
          <w:color w:val="231F20"/>
          <w:spacing w:val="-1"/>
          <w:w w:val="65"/>
        </w:rPr>
        <w:t> </w:t>
      </w:r>
      <w:r>
        <w:rPr>
          <w:color w:val="231F20"/>
          <w:spacing w:val="-2"/>
          <w:w w:val="65"/>
        </w:rPr>
        <w:t>Саме</w:t>
      </w:r>
      <w:r>
        <w:rPr>
          <w:color w:val="231F20"/>
          <w:spacing w:val="-1"/>
          <w:w w:val="65"/>
        </w:rPr>
        <w:t> тому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65"/>
        </w:rPr>
        <w:t>збагаченню</w:t>
      </w:r>
      <w:r>
        <w:rPr>
          <w:color w:val="231F20"/>
          <w:w w:val="65"/>
        </w:rPr>
        <w:t> </w:t>
      </w:r>
      <w:r>
        <w:rPr>
          <w:color w:val="231F20"/>
          <w:spacing w:val="-1"/>
          <w:w w:val="65"/>
        </w:rPr>
        <w:t>словнико-</w:t>
      </w:r>
      <w:r>
        <w:rPr>
          <w:color w:val="231F20"/>
          <w:w w:val="65"/>
        </w:rPr>
        <w:t> </w:t>
      </w:r>
      <w:r>
        <w:rPr>
          <w:color w:val="231F20"/>
          <w:w w:val="50"/>
        </w:rPr>
        <w:t>вого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запасу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потрібно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приділяти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велику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6"/>
        </w:rPr>
        <w:t>аг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w w:val="54"/>
        </w:rPr>
        <w:t>Зас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4"/>
        </w:rPr>
        <w:t>оєнн</w:t>
      </w:r>
      <w:r>
        <w:rPr>
          <w:color w:val="231F20"/>
          <w:w w:val="54"/>
        </w:rPr>
        <w:t>я</w:t>
      </w:r>
      <w:r>
        <w:rPr>
          <w:color w:val="231F20"/>
          <w:spacing w:val="1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49"/>
        </w:rPr>
        <w:t>о</w:t>
      </w:r>
      <w:r>
        <w:rPr>
          <w:color w:val="231F20"/>
          <w:spacing w:val="4"/>
          <w:w w:val="49"/>
        </w:rPr>
        <w:t>к</w:t>
      </w:r>
      <w:r>
        <w:rPr>
          <w:color w:val="231F20"/>
          <w:spacing w:val="-1"/>
          <w:w w:val="56"/>
        </w:rPr>
        <w:t>а</w:t>
      </w:r>
      <w:r>
        <w:rPr>
          <w:color w:val="231F20"/>
          <w:spacing w:val="-5"/>
          <w:w w:val="56"/>
        </w:rPr>
        <w:t>б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6"/>
        </w:rPr>
        <w:t>ля</w:t>
      </w:r>
      <w:r>
        <w:rPr>
          <w:color w:val="231F20"/>
          <w:spacing w:val="-3"/>
          <w:w w:val="56"/>
        </w:rPr>
        <w:t>р</w:t>
      </w:r>
      <w:r>
        <w:rPr>
          <w:color w:val="231F20"/>
          <w:w w:val="50"/>
        </w:rPr>
        <w:t>у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  <w:spacing w:val="-3"/>
          <w:w w:val="57"/>
        </w:rPr>
        <w:t>ц</w:t>
      </w:r>
      <w:r>
        <w:rPr>
          <w:color w:val="231F20"/>
          <w:w w:val="55"/>
        </w:rPr>
        <w:t>е</w:t>
      </w:r>
      <w:r>
        <w:rPr>
          <w:color w:val="231F20"/>
          <w:spacing w:val="15"/>
        </w:rPr>
        <w:t> </w:t>
      </w:r>
      <w:r>
        <w:rPr>
          <w:color w:val="231F20"/>
          <w:spacing w:val="-1"/>
          <w:w w:val="53"/>
        </w:rPr>
        <w:t>осно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5"/>
        </w:rPr>
        <w:t>а</w:t>
      </w:r>
      <w:r>
        <w:rPr>
          <w:color w:val="231F20"/>
          <w:spacing w:val="15"/>
        </w:rPr>
        <w:t> </w:t>
      </w:r>
      <w:r>
        <w:rPr>
          <w:color w:val="231F20"/>
          <w:spacing w:val="-1"/>
          <w:w w:val="56"/>
        </w:rPr>
        <w:t>для </w:t>
      </w:r>
      <w:r>
        <w:rPr>
          <w:color w:val="231F20"/>
          <w:w w:val="50"/>
        </w:rPr>
        <w:t>отримання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говоріння,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читання, аудіювання та письма. Згідно із «За-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гальноєвропейськими Рекомендаціями 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46"/>
        </w:rPr>
        <w:t>но</w:t>
      </w:r>
      <w:r>
        <w:rPr>
          <w:color w:val="231F20"/>
          <w:w w:val="46"/>
        </w:rPr>
        <w:t>ї</w:t>
      </w:r>
      <w:r>
        <w:rPr>
          <w:color w:val="231F20"/>
          <w:spacing w:val="-12"/>
        </w:rPr>
        <w:t> </w:t>
      </w:r>
      <w:r>
        <w:rPr>
          <w:color w:val="231F20"/>
          <w:spacing w:val="-1"/>
          <w:w w:val="51"/>
        </w:rPr>
        <w:t>освіти</w:t>
      </w:r>
      <w:r>
        <w:rPr>
          <w:color w:val="231F20"/>
          <w:w w:val="51"/>
        </w:rPr>
        <w:t>»</w:t>
      </w:r>
      <w:r>
        <w:rPr>
          <w:color w:val="231F20"/>
          <w:spacing w:val="-12"/>
        </w:rPr>
        <w:t> </w:t>
      </w:r>
      <w:r>
        <w:rPr>
          <w:color w:val="231F20"/>
          <w:w w:val="68"/>
        </w:rPr>
        <w:t>м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12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4"/>
        </w:rPr>
        <w:t>чання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1"/>
        </w:rPr>
        <w:t>сики</w:t>
      </w:r>
      <w:r>
        <w:rPr>
          <w:color w:val="231F20"/>
          <w:spacing w:val="-12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4"/>
        </w:rPr>
        <w:t>т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вій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рівні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А1.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період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молодшо-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важливо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сформувати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базові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навички,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іншомовної</w:t>
      </w:r>
      <w:r>
        <w:rPr>
          <w:color w:val="231F20"/>
          <w:spacing w:val="10"/>
        </w:rPr>
        <w:t>  </w:t>
      </w:r>
      <w:r>
        <w:rPr>
          <w:color w:val="231F20"/>
          <w:spacing w:val="11"/>
        </w:rPr>
        <w:t> </w:t>
      </w:r>
      <w:r>
        <w:rPr>
          <w:color w:val="231F20"/>
          <w:w w:val="50"/>
        </w:rPr>
        <w:t>комунікативної</w:t>
      </w:r>
      <w:r>
        <w:rPr>
          <w:color w:val="231F20"/>
        </w:rPr>
        <w:t>   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старших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класах.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цьому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відбувається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рецептивних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навичок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(зокрема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читання)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межах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конкретних</w:t>
      </w:r>
      <w:r>
        <w:rPr>
          <w:color w:val="231F20"/>
          <w:spacing w:val="40"/>
        </w:rPr>
        <w:t> </w:t>
      </w:r>
      <w:r>
        <w:rPr>
          <w:color w:val="231F20"/>
          <w:w w:val="55"/>
        </w:rPr>
        <w:t>сфер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ситуацій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інтересів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основі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ня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мовленнєвих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зразків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(ЗЄР).</w:t>
      </w:r>
    </w:p>
    <w:p>
      <w:pPr>
        <w:pStyle w:val="BodyText"/>
        <w:spacing w:line="232" w:lineRule="exact"/>
        <w:ind w:left="550"/>
        <w:jc w:val="both"/>
      </w:pPr>
      <w:r>
        <w:rPr>
          <w:color w:val="231F20"/>
          <w:w w:val="50"/>
        </w:rPr>
        <w:t>Лексичну</w:t>
      </w:r>
      <w:r>
        <w:rPr>
          <w:color w:val="231F20"/>
          <w:spacing w:val="59"/>
        </w:rPr>
        <w:t> </w:t>
      </w:r>
      <w:r>
        <w:rPr>
          <w:color w:val="231F20"/>
          <w:w w:val="50"/>
        </w:rPr>
        <w:t>компетентність</w:t>
      </w:r>
      <w:r>
        <w:rPr>
          <w:color w:val="231F20"/>
          <w:spacing w:val="6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6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60"/>
        </w:rPr>
        <w:t> </w:t>
      </w:r>
      <w:r>
        <w:rPr>
          <w:color w:val="231F20"/>
          <w:w w:val="50"/>
        </w:rPr>
        <w:t>визна-</w:t>
      </w:r>
    </w:p>
    <w:p>
      <w:pPr>
        <w:pStyle w:val="BodyText"/>
        <w:spacing w:line="268" w:lineRule="auto" w:before="28"/>
        <w:ind w:left="210" w:right="38"/>
        <w:jc w:val="both"/>
      </w:pPr>
      <w:r>
        <w:rPr>
          <w:color w:val="231F20"/>
          <w:spacing w:val="-1"/>
          <w:w w:val="55"/>
        </w:rPr>
        <w:t>чаємо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як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систему</w:t>
      </w:r>
      <w:r>
        <w:rPr>
          <w:color w:val="231F20"/>
          <w:w w:val="55"/>
        </w:rPr>
        <w:t> екстралінгвальних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вербалізуються,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знань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лексич-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3"/>
        </w:rPr>
        <w:t>ни</w:t>
      </w:r>
      <w:r>
        <w:rPr>
          <w:color w:val="231F20"/>
          <w:w w:val="53"/>
        </w:rPr>
        <w:t>х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64"/>
        </w:rPr>
        <w:t>фр</w:t>
      </w:r>
      <w:r>
        <w:rPr>
          <w:color w:val="231F20"/>
          <w:spacing w:val="-3"/>
          <w:w w:val="64"/>
        </w:rPr>
        <w:t>а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6"/>
        </w:rPr>
        <w:t>огічни</w:t>
      </w:r>
      <w:r>
        <w:rPr>
          <w:color w:val="231F20"/>
          <w:w w:val="46"/>
        </w:rPr>
        <w:t>х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диниць</w:t>
      </w:r>
      <w:r>
        <w:rPr>
          <w:color w:val="231F20"/>
          <w:w w:val="57"/>
        </w:rPr>
        <w:t>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41"/>
        </w:rPr>
        <w:t>ін</w:t>
      </w:r>
      <w:r>
        <w:rPr>
          <w:color w:val="231F20"/>
          <w:spacing w:val="-3"/>
          <w:w w:val="41"/>
        </w:rPr>
        <w:t>т</w:t>
      </w:r>
      <w:r>
        <w:rPr>
          <w:color w:val="231F20"/>
          <w:spacing w:val="2"/>
          <w:w w:val="55"/>
        </w:rPr>
        <w:t>е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груються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уміння</w:t>
      </w:r>
      <w:r>
        <w:rPr>
          <w:color w:val="231F20"/>
          <w:w w:val="55"/>
        </w:rPr>
        <w:t> читання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забезпечують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здатність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готовність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інтерпретувати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зуміти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писемні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стилів,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жанрів,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умотивованість,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здатність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готовність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само-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стійно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розширювати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власний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словниковий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за-</w:t>
      </w:r>
    </w:p>
    <w:p>
      <w:pPr>
        <w:pStyle w:val="BodyText"/>
        <w:spacing w:line="268" w:lineRule="auto" w:before="93"/>
        <w:ind w:left="131" w:right="531"/>
        <w:jc w:val="right"/>
      </w:pPr>
      <w:r>
        <w:rPr/>
        <w:br w:type="column"/>
      </w:r>
      <w:r>
        <w:rPr>
          <w:color w:val="231F20"/>
          <w:w w:val="50"/>
        </w:rPr>
        <w:t>пас.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Лексичну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компетентність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початкової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школи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визначаємо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здатність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готовність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упізнавати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слова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фразеологічні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єдності,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надавати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їм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читання,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комбінувати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лексичні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одиниці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змістові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фраг-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менти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розуміти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зміст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прочитаного.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Відпо-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відно,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лексична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компетентність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учня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охоплює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-32"/>
          <w:w w:val="55"/>
        </w:rPr>
        <w:t> </w:t>
      </w:r>
      <w:r>
        <w:rPr>
          <w:color w:val="231F20"/>
          <w:w w:val="55"/>
        </w:rPr>
        <w:t>значення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слів,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позначуваних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референтів,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вички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упізнавання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семантизації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лексичних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одиниць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(слів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фразеологічних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сполук),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вички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комбінування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слів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8"/>
          <w:w w:val="50"/>
        </w:rPr>
        <w:t> </w:t>
      </w:r>
      <w:r>
        <w:rPr>
          <w:color w:val="231F20"/>
          <w:w w:val="50"/>
        </w:rPr>
        <w:t>змістові</w:t>
      </w:r>
      <w:r>
        <w:rPr>
          <w:color w:val="231F20"/>
          <w:spacing w:val="17"/>
          <w:w w:val="50"/>
        </w:rPr>
        <w:t> </w:t>
      </w:r>
      <w:r>
        <w:rPr>
          <w:color w:val="231F20"/>
          <w:w w:val="50"/>
        </w:rPr>
        <w:t>фрагменти.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9"/>
        </w:rPr>
        <w:t>Державни</w:t>
      </w:r>
      <w:r>
        <w:rPr>
          <w:color w:val="231F20"/>
          <w:w w:val="59"/>
        </w:rPr>
        <w:t>м</w:t>
      </w:r>
      <w:r>
        <w:rPr>
          <w:color w:val="231F20"/>
        </w:rPr>
        <w:t>  </w:t>
      </w:r>
      <w:r>
        <w:rPr>
          <w:color w:val="231F20"/>
          <w:spacing w:val="-29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6"/>
        </w:rPr>
        <w:t>анда</w:t>
      </w:r>
      <w:r>
        <w:rPr>
          <w:color w:val="231F20"/>
          <w:spacing w:val="-5"/>
          <w:w w:val="56"/>
        </w:rPr>
        <w:t>р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</w:rPr>
        <w:t>  </w:t>
      </w:r>
      <w:r>
        <w:rPr>
          <w:color w:val="231F20"/>
          <w:spacing w:val="-29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4"/>
        </w:rPr>
        <w:t>т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45"/>
        </w:rPr>
        <w:t>осв</w:t>
      </w:r>
      <w:r>
        <w:rPr>
          <w:color w:val="231F20"/>
          <w:spacing w:val="1"/>
          <w:w w:val="45"/>
        </w:rPr>
        <w:t>і</w:t>
      </w:r>
      <w:r>
        <w:rPr>
          <w:color w:val="231F20"/>
        </w:rPr>
        <w:t>-</w:t>
      </w:r>
    </w:p>
    <w:p>
      <w:pPr>
        <w:pStyle w:val="BodyText"/>
        <w:spacing w:line="268" w:lineRule="auto"/>
        <w:ind w:left="210" w:right="530"/>
        <w:jc w:val="both"/>
      </w:pP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7"/>
        </w:rPr>
        <w:t>чено,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89"/>
        </w:rPr>
        <w:t>«</w:t>
      </w:r>
      <w:r>
        <w:rPr>
          <w:color w:val="231F20"/>
          <w:spacing w:val="2"/>
          <w:w w:val="89"/>
        </w:rPr>
        <w:t>М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2"/>
        </w:rPr>
        <w:t>іншомовно</w:t>
      </w:r>
      <w:r>
        <w:rPr>
          <w:color w:val="231F20"/>
          <w:w w:val="52"/>
        </w:rPr>
        <w:t>ї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45"/>
        </w:rPr>
        <w:t>осв</w:t>
      </w:r>
      <w:r>
        <w:rPr>
          <w:color w:val="231F20"/>
          <w:spacing w:val="1"/>
          <w:w w:val="45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комунікативної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компетентності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для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безпосереднього</w:t>
      </w:r>
      <w:r>
        <w:rPr>
          <w:color w:val="231F20"/>
          <w:spacing w:val="-1"/>
          <w:w w:val="55"/>
        </w:rPr>
        <w:t> та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опо-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середкованого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міжкультурного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спілкування,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2"/>
        </w:rPr>
        <w:t>за</w:t>
      </w:r>
      <w:r>
        <w:rPr>
          <w:color w:val="231F20"/>
          <w:spacing w:val="-3"/>
          <w:w w:val="52"/>
        </w:rPr>
        <w:t>б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1"/>
        </w:rPr>
        <w:t>зп</w:t>
      </w:r>
      <w:r>
        <w:rPr>
          <w:color w:val="231F20"/>
          <w:spacing w:val="-8"/>
          <w:w w:val="51"/>
        </w:rPr>
        <w:t>е</w:t>
      </w:r>
      <w:r>
        <w:rPr>
          <w:color w:val="231F20"/>
          <w:w w:val="51"/>
        </w:rPr>
        <w:t>чує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2"/>
        </w:rPr>
        <w:t>інши</w:t>
      </w:r>
      <w:r>
        <w:rPr>
          <w:color w:val="231F20"/>
          <w:w w:val="52"/>
        </w:rPr>
        <w:t>х</w:t>
      </w:r>
      <w:r>
        <w:rPr>
          <w:color w:val="231F20"/>
          <w:spacing w:val="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6"/>
        </w:rPr>
        <w:t>л</w:t>
      </w:r>
      <w:r>
        <w:rPr>
          <w:color w:val="231F20"/>
          <w:spacing w:val="-5"/>
          <w:w w:val="66"/>
        </w:rPr>
        <w:t>ю</w:t>
      </w:r>
      <w:r>
        <w:rPr>
          <w:color w:val="231F20"/>
          <w:w w:val="53"/>
        </w:rPr>
        <w:t>чових</w:t>
      </w:r>
      <w:r>
        <w:rPr>
          <w:color w:val="231F20"/>
          <w:spacing w:val="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1"/>
          <w:w w:val="62"/>
        </w:rPr>
        <w:t>м</w:t>
      </w:r>
      <w:r>
        <w:rPr>
          <w:color w:val="231F20"/>
        </w:rPr>
        <w:t>- </w:t>
      </w:r>
      <w:r>
        <w:rPr>
          <w:color w:val="231F20"/>
          <w:w w:val="50"/>
        </w:rPr>
        <w:t>петентностей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задоволення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життєвих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потреб здобувача освіти». Однією з вимог 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іншомовної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початкової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освіти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передбачено,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здобувач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освіти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повинен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розуміти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прочи-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тані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іншомовні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отри-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мання інформації </w:t>
      </w:r>
      <w:r>
        <w:rPr>
          <w:color w:val="231F20"/>
          <w:w w:val="55"/>
        </w:rPr>
        <w:t>або емоційного задоволен-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прочитану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інформацію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критично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оцінювати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її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(Державний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стандарт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початкової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освіти).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55"/>
        </w:rPr>
        <w:t>Навчальною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програмою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іноземних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мов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передбачено,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7"/>
        </w:rPr>
        <w:t>кінець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2</w:t>
      </w:r>
      <w:r>
        <w:rPr>
          <w:color w:val="231F20"/>
        </w:rPr>
        <w:t>-</w:t>
      </w:r>
      <w:r>
        <w:rPr>
          <w:color w:val="231F20"/>
          <w:spacing w:val="-5"/>
          <w:w w:val="36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3"/>
        </w:rPr>
        <w:t>лас</w:t>
      </w:r>
      <w:r>
        <w:rPr>
          <w:color w:val="231F20"/>
          <w:w w:val="53"/>
        </w:rPr>
        <w:t>у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w w:val="44"/>
        </w:rPr>
        <w:t>учні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1"/>
          <w:w w:val="49"/>
        </w:rPr>
        <w:t>овинн</w:t>
      </w:r>
      <w:r>
        <w:rPr>
          <w:color w:val="231F20"/>
          <w:w w:val="49"/>
        </w:rPr>
        <w:t>і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8"/>
        </w:rPr>
        <w:t>міти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 </w:t>
      </w:r>
      <w:r>
        <w:rPr>
          <w:color w:val="231F20"/>
          <w:spacing w:val="-2"/>
          <w:w w:val="55"/>
        </w:rPr>
        <w:t>мовчки </w:t>
      </w:r>
      <w:r>
        <w:rPr>
          <w:color w:val="231F20"/>
          <w:spacing w:val="-1"/>
          <w:w w:val="55"/>
        </w:rPr>
        <w:t>та вголос і розуміти слова, словоспо-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6"/>
        </w:rPr>
        <w:t>лучення</w:t>
      </w:r>
      <w:r>
        <w:rPr>
          <w:color w:val="231F20"/>
          <w:w w:val="56"/>
        </w:rPr>
        <w:t>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56"/>
        </w:rPr>
        <w:t>чення,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5"/>
        </w:rPr>
        <w:t>ор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44"/>
        </w:rPr>
        <w:t>т</w:t>
      </w:r>
      <w:r>
        <w:rPr>
          <w:color w:val="231F20"/>
          <w:spacing w:val="-1"/>
          <w:w w:val="44"/>
        </w:rPr>
        <w:t>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54"/>
        </w:rPr>
        <w:t>сти,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48"/>
        </w:rPr>
        <w:t>містять </w:t>
      </w:r>
      <w:r>
        <w:rPr>
          <w:color w:val="231F20"/>
          <w:w w:val="55"/>
        </w:rPr>
        <w:t>мовний матеріал, засвоєний в усному мовлен-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ні.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Обсяг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для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читання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–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100-150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друкованих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знаків (Іноземні мови, с. 19). Тематика текстів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зумовлюється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тематичними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лексики,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передбачені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Програмою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англійської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46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46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47"/>
        </w:rPr>
        <w:t> </w:t>
      </w:r>
      <w:r>
        <w:rPr>
          <w:color w:val="231F20"/>
          <w:w w:val="55"/>
        </w:rPr>
        <w:t>(Іноземні</w:t>
      </w:r>
      <w:r>
        <w:rPr>
          <w:color w:val="231F20"/>
          <w:spacing w:val="46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47"/>
        </w:rPr>
        <w:t> </w:t>
      </w:r>
      <w:r>
        <w:rPr>
          <w:color w:val="231F20"/>
          <w:w w:val="55"/>
        </w:rPr>
        <w:t>с.</w:t>
      </w:r>
      <w:r>
        <w:rPr>
          <w:color w:val="231F20"/>
          <w:spacing w:val="46"/>
        </w:rPr>
        <w:t> </w:t>
      </w:r>
      <w:r>
        <w:rPr>
          <w:color w:val="231F20"/>
          <w:w w:val="55"/>
        </w:rPr>
        <w:t>18):</w:t>
      </w:r>
    </w:p>
    <w:p>
      <w:pPr>
        <w:pStyle w:val="BodyText"/>
        <w:spacing w:line="244" w:lineRule="exact"/>
        <w:ind w:left="210"/>
        <w:jc w:val="both"/>
      </w:pPr>
      <w:r>
        <w:rPr>
          <w:color w:val="231F20"/>
          <w:w w:val="55"/>
        </w:rPr>
        <w:t>«Члени</w:t>
      </w:r>
      <w:r>
        <w:rPr>
          <w:color w:val="231F20"/>
          <w:spacing w:val="78"/>
        </w:rPr>
        <w:t> </w:t>
      </w:r>
      <w:r>
        <w:rPr>
          <w:color w:val="231F20"/>
          <w:w w:val="55"/>
        </w:rPr>
        <w:t>сім’ї»,</w:t>
      </w:r>
      <w:r>
        <w:rPr>
          <w:color w:val="231F20"/>
          <w:spacing w:val="8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«Вік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молодших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членів</w:t>
      </w:r>
      <w:r>
        <w:rPr>
          <w:color w:val="231F20"/>
          <w:spacing w:val="9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сім’ї»,</w:t>
      </w:r>
    </w:p>
    <w:p>
      <w:pPr>
        <w:pStyle w:val="BodyText"/>
        <w:spacing w:line="268" w:lineRule="auto" w:before="8"/>
        <w:ind w:left="210" w:right="531"/>
        <w:jc w:val="both"/>
      </w:pPr>
      <w:r>
        <w:rPr>
          <w:color w:val="231F20"/>
          <w:w w:val="65"/>
        </w:rPr>
        <w:t>«Числа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від</w:t>
      </w:r>
      <w:r>
        <w:rPr>
          <w:color w:val="231F20"/>
          <w:spacing w:val="18"/>
        </w:rPr>
        <w:t> </w:t>
      </w:r>
      <w:r>
        <w:rPr>
          <w:color w:val="231F20"/>
          <w:w w:val="65"/>
        </w:rPr>
        <w:t>1</w:t>
      </w:r>
      <w:r>
        <w:rPr>
          <w:color w:val="231F20"/>
          <w:spacing w:val="18"/>
        </w:rPr>
        <w:t> </w:t>
      </w:r>
      <w:r>
        <w:rPr>
          <w:color w:val="231F20"/>
          <w:w w:val="65"/>
        </w:rPr>
        <w:t>до</w:t>
      </w:r>
      <w:r>
        <w:rPr>
          <w:color w:val="231F20"/>
          <w:spacing w:val="19"/>
        </w:rPr>
        <w:t> </w:t>
      </w:r>
      <w:r>
        <w:rPr>
          <w:color w:val="231F20"/>
          <w:w w:val="65"/>
        </w:rPr>
        <w:t>20»,</w:t>
      </w:r>
      <w:r>
        <w:rPr>
          <w:color w:val="231F20"/>
          <w:spacing w:val="18"/>
        </w:rPr>
        <w:t> </w:t>
      </w:r>
      <w:r>
        <w:rPr>
          <w:color w:val="231F20"/>
          <w:w w:val="65"/>
        </w:rPr>
        <w:t>«Іграшки»,</w:t>
      </w:r>
      <w:r>
        <w:rPr>
          <w:color w:val="231F20"/>
          <w:spacing w:val="18"/>
        </w:rPr>
        <w:t> </w:t>
      </w:r>
      <w:r>
        <w:rPr>
          <w:color w:val="231F20"/>
          <w:w w:val="65"/>
        </w:rPr>
        <w:t>«Продук-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1"/>
          <w:w w:val="60"/>
        </w:rPr>
        <w:t>ти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60"/>
        </w:rPr>
        <w:t>харчування»,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«Кольори»,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«Частини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тіла»,</w:t>
      </w:r>
    </w:p>
    <w:p>
      <w:pPr>
        <w:pStyle w:val="BodyText"/>
        <w:spacing w:line="251" w:lineRule="exact"/>
        <w:ind w:left="210"/>
        <w:jc w:val="both"/>
      </w:pPr>
      <w:r>
        <w:rPr>
          <w:color w:val="231F20"/>
          <w:spacing w:val="-1"/>
          <w:w w:val="67"/>
        </w:rPr>
        <w:t>«Пр</w:t>
      </w:r>
      <w:r>
        <w:rPr>
          <w:color w:val="231F20"/>
          <w:spacing w:val="-5"/>
          <w:w w:val="67"/>
        </w:rPr>
        <w:t>е</w:t>
      </w:r>
      <w:r>
        <w:rPr>
          <w:color w:val="231F20"/>
          <w:spacing w:val="-1"/>
          <w:w w:val="60"/>
        </w:rPr>
        <w:t>дм</w:t>
      </w:r>
      <w:r>
        <w:rPr>
          <w:color w:val="231F20"/>
          <w:spacing w:val="-8"/>
          <w:w w:val="60"/>
        </w:rPr>
        <w:t>е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49"/>
        </w:rPr>
        <w:t>дяг</w:t>
      </w:r>
      <w:r>
        <w:rPr>
          <w:color w:val="231F20"/>
          <w:spacing w:val="2"/>
          <w:w w:val="49"/>
        </w:rPr>
        <w:t>у</w:t>
      </w:r>
      <w:r>
        <w:rPr>
          <w:color w:val="231F20"/>
          <w:spacing w:val="-1"/>
        </w:rPr>
        <w:t>»</w:t>
      </w:r>
      <w:r>
        <w:rPr>
          <w:color w:val="231F20"/>
        </w:rPr>
        <w:t>, 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74"/>
        </w:rPr>
        <w:t>«</w:t>
      </w:r>
      <w:r>
        <w:rPr>
          <w:color w:val="231F20"/>
          <w:spacing w:val="-10"/>
          <w:w w:val="74"/>
        </w:rPr>
        <w:t>Т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61"/>
        </w:rPr>
        <w:t>арини»</w:t>
      </w:r>
      <w:r>
        <w:rPr>
          <w:color w:val="231F20"/>
          <w:w w:val="61"/>
        </w:rPr>
        <w:t>,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64"/>
        </w:rPr>
        <w:t>«Пор</w:t>
      </w:r>
      <w:r>
        <w:rPr>
          <w:color w:val="231F20"/>
          <w:w w:val="64"/>
        </w:rPr>
        <w:t>и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2"/>
          <w:w w:val="51"/>
        </w:rPr>
        <w:t>к</w:t>
      </w:r>
      <w:r>
        <w:rPr>
          <w:color w:val="231F20"/>
          <w:spacing w:val="2"/>
          <w:w w:val="50"/>
        </w:rPr>
        <w:t>у</w:t>
      </w:r>
      <w:r>
        <w:rPr>
          <w:color w:val="231F20"/>
          <w:spacing w:val="-1"/>
        </w:rPr>
        <w:t>»,</w:t>
      </w:r>
    </w:p>
    <w:p>
      <w:pPr>
        <w:pStyle w:val="BodyText"/>
        <w:spacing w:line="268" w:lineRule="auto" w:before="30"/>
        <w:ind w:left="210" w:right="531"/>
        <w:jc w:val="both"/>
      </w:pPr>
      <w:r>
        <w:rPr>
          <w:color w:val="231F20"/>
          <w:spacing w:val="-1"/>
          <w:w w:val="71"/>
        </w:rPr>
        <w:t>«Н</w:t>
      </w:r>
      <w:r>
        <w:rPr>
          <w:color w:val="231F20"/>
          <w:spacing w:val="-3"/>
          <w:w w:val="71"/>
        </w:rPr>
        <w:t>а</w:t>
      </w:r>
      <w:r>
        <w:rPr>
          <w:color w:val="231F20"/>
          <w:spacing w:val="-1"/>
          <w:w w:val="51"/>
        </w:rPr>
        <w:t>зв</w:t>
      </w:r>
      <w:r>
        <w:rPr>
          <w:color w:val="231F20"/>
          <w:w w:val="51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w w:val="51"/>
        </w:rPr>
        <w:t>с</w:t>
      </w:r>
      <w:r>
        <w:rPr>
          <w:color w:val="231F20"/>
          <w:spacing w:val="-3"/>
          <w:w w:val="51"/>
        </w:rPr>
        <w:t>в</w:t>
      </w:r>
      <w:r>
        <w:rPr>
          <w:color w:val="231F20"/>
          <w:w w:val="64"/>
        </w:rPr>
        <w:t>ят»,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89"/>
        </w:rPr>
        <w:t>«</w:t>
      </w:r>
      <w:r>
        <w:rPr>
          <w:color w:val="231F20"/>
          <w:spacing w:val="2"/>
          <w:w w:val="89"/>
        </w:rPr>
        <w:t>М</w:t>
      </w:r>
      <w:r>
        <w:rPr>
          <w:color w:val="231F20"/>
          <w:spacing w:val="-3"/>
          <w:w w:val="55"/>
        </w:rPr>
        <w:t>е</w:t>
      </w:r>
      <w:r>
        <w:rPr>
          <w:color w:val="231F20"/>
          <w:spacing w:val="-10"/>
          <w:w w:val="57"/>
        </w:rPr>
        <w:t>б</w:t>
      </w:r>
      <w:r>
        <w:rPr>
          <w:color w:val="231F20"/>
          <w:spacing w:val="-1"/>
          <w:w w:val="40"/>
        </w:rPr>
        <w:t>л</w:t>
      </w:r>
      <w:r>
        <w:rPr>
          <w:color w:val="231F20"/>
          <w:w w:val="40"/>
        </w:rPr>
        <w:t>і</w:t>
      </w:r>
      <w:r>
        <w:rPr>
          <w:color w:val="231F20"/>
          <w:spacing w:val="26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9"/>
        </w:rPr>
        <w:t>ласні</w:t>
      </w:r>
      <w:r>
        <w:rPr>
          <w:color w:val="231F20"/>
          <w:w w:val="49"/>
        </w:rPr>
        <w:t>й</w:t>
      </w:r>
      <w:r>
        <w:rPr>
          <w:color w:val="231F20"/>
          <w:spacing w:val="26"/>
        </w:rPr>
        <w:t> </w:t>
      </w:r>
      <w:r>
        <w:rPr>
          <w:color w:val="231F20"/>
          <w:w w:val="49"/>
        </w:rPr>
        <w:t>кімн</w:t>
      </w:r>
      <w:r>
        <w:rPr>
          <w:color w:val="231F20"/>
          <w:spacing w:val="-5"/>
          <w:w w:val="49"/>
        </w:rPr>
        <w:t>а</w:t>
      </w:r>
      <w:r>
        <w:rPr>
          <w:color w:val="231F20"/>
          <w:w w:val="53"/>
        </w:rPr>
        <w:t>ті».</w:t>
      </w:r>
      <w:r>
        <w:rPr>
          <w:color w:val="231F20"/>
          <w:spacing w:val="26"/>
        </w:rPr>
        <w:t> </w:t>
      </w:r>
      <w:r>
        <w:rPr>
          <w:color w:val="231F20"/>
          <w:spacing w:val="-18"/>
          <w:w w:val="61"/>
        </w:rPr>
        <w:t>Т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66"/>
        </w:rPr>
        <w:t>ж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2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зосередитися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техніки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(озвучення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восполучень,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речень,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текстів)</w:t>
      </w:r>
      <w:r>
        <w:rPr>
          <w:color w:val="231F20"/>
          <w:spacing w:val="-1"/>
          <w:w w:val="55"/>
        </w:rPr>
        <w:t> та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навчанні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читання як виду мовленнєвої діяльності – чи-</w:t>
      </w:r>
      <w:r>
        <w:rPr>
          <w:color w:val="231F20"/>
          <w:w w:val="55"/>
        </w:rPr>
        <w:t> 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вголос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або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мовчки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невеликих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обся-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гом</w:t>
      </w:r>
      <w:r>
        <w:rPr>
          <w:color w:val="231F20"/>
          <w:spacing w:val="9"/>
          <w:w w:val="70"/>
        </w:rPr>
        <w:t> </w:t>
      </w:r>
      <w:r>
        <w:rPr>
          <w:color w:val="231F20"/>
          <w:w w:val="70"/>
        </w:rPr>
        <w:t>текстів.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spacing w:val="-3"/>
          <w:w w:val="60"/>
        </w:rPr>
        <w:t>На</w:t>
      </w:r>
      <w:r>
        <w:rPr>
          <w:color w:val="231F20"/>
          <w:spacing w:val="-13"/>
          <w:w w:val="60"/>
        </w:rPr>
        <w:t>в</w:t>
      </w:r>
      <w:r>
        <w:rPr>
          <w:color w:val="231F20"/>
          <w:spacing w:val="-3"/>
          <w:w w:val="54"/>
        </w:rPr>
        <w:t>чанн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52"/>
        </w:rPr>
        <w:t>ле</w:t>
      </w:r>
      <w:r>
        <w:rPr>
          <w:color w:val="231F20"/>
          <w:w w:val="52"/>
        </w:rPr>
        <w:t>к</w:t>
      </w:r>
      <w:r>
        <w:rPr>
          <w:color w:val="231F20"/>
          <w:spacing w:val="-3"/>
          <w:w w:val="49"/>
        </w:rPr>
        <w:t>сик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42"/>
        </w:rPr>
        <w:t>ді</w:t>
      </w:r>
      <w:r>
        <w:rPr>
          <w:color w:val="231F20"/>
          <w:spacing w:val="-5"/>
          <w:w w:val="42"/>
        </w:rPr>
        <w:t>т</w:t>
      </w:r>
      <w:r>
        <w:rPr>
          <w:color w:val="231F20"/>
          <w:spacing w:val="-3"/>
          <w:w w:val="55"/>
        </w:rPr>
        <w:t>е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8"/>
          <w:w w:val="55"/>
        </w:rPr>
        <w:t>о</w:t>
      </w:r>
      <w:r>
        <w:rPr>
          <w:color w:val="231F20"/>
          <w:w w:val="58"/>
        </w:rPr>
        <w:t>л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7"/>
        </w:rPr>
        <w:t>дшо</w:t>
      </w:r>
      <w:r>
        <w:rPr>
          <w:color w:val="231F20"/>
          <w:spacing w:val="-8"/>
          <w:w w:val="57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61"/>
        </w:rPr>
        <w:t>шк</w:t>
      </w:r>
      <w:r>
        <w:rPr>
          <w:color w:val="231F20"/>
          <w:spacing w:val="-3"/>
          <w:w w:val="44"/>
        </w:rPr>
        <w:t>іл</w:t>
      </w:r>
      <w:r>
        <w:rPr>
          <w:color w:val="231F20"/>
          <w:spacing w:val="-1"/>
          <w:w w:val="44"/>
        </w:rPr>
        <w:t>ь</w:t>
      </w:r>
      <w:r>
        <w:rPr>
          <w:color w:val="231F20"/>
        </w:rPr>
        <w:t>- </w:t>
      </w:r>
      <w:r>
        <w:rPr>
          <w:color w:val="231F20"/>
          <w:w w:val="50"/>
        </w:rPr>
        <w:t>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передбачає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застосування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ефективних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шляхів</w:t>
      </w:r>
      <w:r>
        <w:rPr>
          <w:color w:val="231F20"/>
          <w:spacing w:val="5"/>
          <w:w w:val="55"/>
        </w:rPr>
        <w:t> </w:t>
      </w:r>
      <w:r>
        <w:rPr>
          <w:color w:val="231F20"/>
          <w:w w:val="55"/>
        </w:rPr>
        <w:t>опанування</w:t>
      </w:r>
      <w:r>
        <w:rPr>
          <w:color w:val="231F20"/>
          <w:spacing w:val="4"/>
          <w:w w:val="55"/>
        </w:rPr>
        <w:t> </w:t>
      </w:r>
      <w:r>
        <w:rPr>
          <w:color w:val="231F20"/>
          <w:w w:val="55"/>
        </w:rPr>
        <w:t>іноземною</w:t>
      </w:r>
      <w:r>
        <w:rPr>
          <w:color w:val="231F20"/>
          <w:spacing w:val="4"/>
          <w:w w:val="55"/>
        </w:rPr>
        <w:t> </w:t>
      </w:r>
      <w:r>
        <w:rPr>
          <w:color w:val="231F20"/>
          <w:w w:val="55"/>
        </w:rPr>
        <w:t>мовою</w:t>
      </w:r>
      <w:r>
        <w:rPr>
          <w:color w:val="231F20"/>
          <w:spacing w:val="4"/>
          <w:w w:val="55"/>
        </w:rPr>
        <w:t> </w:t>
      </w:r>
      <w:r>
        <w:rPr>
          <w:color w:val="231F20"/>
          <w:w w:val="55"/>
        </w:rPr>
        <w:t>перш</w:t>
      </w:r>
      <w:r>
        <w:rPr>
          <w:color w:val="231F20"/>
          <w:spacing w:val="5"/>
          <w:w w:val="55"/>
        </w:rPr>
        <w:t> </w:t>
      </w:r>
      <w:r>
        <w:rPr>
          <w:color w:val="231F20"/>
          <w:w w:val="55"/>
        </w:rPr>
        <w:t>за</w:t>
      </w:r>
    </w:p>
    <w:p>
      <w:pPr>
        <w:spacing w:after="0" w:line="268" w:lineRule="auto"/>
        <w:jc w:val="both"/>
        <w:sectPr>
          <w:headerReference w:type="default" r:id="rId61"/>
          <w:footerReference w:type="default" r:id="rId62"/>
          <w:pgSz w:w="11910" w:h="16840"/>
          <w:pgMar w:header="597" w:footer="677" w:top="980" w:bottom="860" w:left="640" w:right="600"/>
          <w:cols w:num="2" w:equalWidth="0">
            <w:col w:w="4987" w:space="200"/>
            <w:col w:w="5483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  <w:w w:val="50"/>
        </w:rPr>
        <w:t>все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урахуванням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школярів: їхньої уваги, пам’яті, провідного виду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44"/>
        </w:rPr>
        <w:t>дія</w:t>
      </w:r>
      <w:r>
        <w:rPr>
          <w:color w:val="231F20"/>
          <w:spacing w:val="-3"/>
          <w:w w:val="50"/>
        </w:rPr>
        <w:t>льності</w:t>
      </w:r>
      <w:r>
        <w:rPr>
          <w:color w:val="231F20"/>
          <w:w w:val="50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53"/>
        </w:rPr>
        <w:t>ови</w:t>
      </w:r>
      <w:r>
        <w:rPr>
          <w:color w:val="231F20"/>
          <w:w w:val="53"/>
        </w:rPr>
        <w:t>х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3"/>
          <w:w w:val="58"/>
        </w:rPr>
        <w:t>жли</w:t>
      </w:r>
      <w:r>
        <w:rPr>
          <w:color w:val="231F20"/>
          <w:spacing w:val="-5"/>
          <w:w w:val="58"/>
        </w:rPr>
        <w:t>в</w:t>
      </w:r>
      <w:r>
        <w:rPr>
          <w:color w:val="231F20"/>
          <w:spacing w:val="-3"/>
          <w:w w:val="50"/>
        </w:rPr>
        <w:t>ос</w:t>
      </w:r>
      <w:r>
        <w:rPr>
          <w:color w:val="231F20"/>
          <w:spacing w:val="-5"/>
          <w:w w:val="50"/>
        </w:rPr>
        <w:t>т</w:t>
      </w:r>
      <w:r>
        <w:rPr>
          <w:color w:val="231F20"/>
          <w:spacing w:val="-3"/>
          <w:w w:val="61"/>
        </w:rPr>
        <w:t>ей</w:t>
      </w:r>
      <w:r>
        <w:rPr>
          <w:color w:val="231F20"/>
          <w:w w:val="61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52"/>
        </w:rPr>
        <w:t>сп</w:t>
      </w:r>
      <w:r>
        <w:rPr>
          <w:color w:val="231F20"/>
          <w:spacing w:val="-3"/>
          <w:w w:val="55"/>
        </w:rPr>
        <w:t>рий</w:t>
      </w:r>
      <w:r>
        <w:rPr>
          <w:color w:val="231F20"/>
          <w:spacing w:val="-3"/>
          <w:w w:val="54"/>
        </w:rPr>
        <w:t>ня</w:t>
      </w:r>
      <w:r>
        <w:rPr>
          <w:color w:val="231F20"/>
          <w:spacing w:val="1"/>
          <w:w w:val="45"/>
        </w:rPr>
        <w:t>т</w:t>
      </w:r>
      <w:r>
        <w:rPr>
          <w:color w:val="231F20"/>
        </w:rPr>
        <w:t>- </w:t>
      </w:r>
      <w:r>
        <w:rPr>
          <w:color w:val="231F20"/>
          <w:spacing w:val="-3"/>
          <w:w w:val="49"/>
        </w:rPr>
        <w:t>тя</w:t>
      </w:r>
      <w:r>
        <w:rPr>
          <w:color w:val="231F20"/>
        </w:rPr>
        <w:t>. 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55"/>
        </w:rPr>
        <w:t>Учені-м</w:t>
      </w:r>
      <w:r>
        <w:rPr>
          <w:color w:val="231F20"/>
          <w:spacing w:val="-10"/>
          <w:w w:val="55"/>
        </w:rPr>
        <w:t>е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3"/>
        </w:rPr>
        <w:t>дист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71"/>
        </w:rPr>
        <w:t>(Н.</w:t>
      </w:r>
      <w:r>
        <w:rPr>
          <w:color w:val="231F20"/>
          <w:spacing w:val="-15"/>
          <w:w w:val="71"/>
        </w:rPr>
        <w:t>Г</w:t>
      </w:r>
      <w:r>
        <w:rPr>
          <w:color w:val="231F20"/>
          <w:spacing w:val="-3"/>
          <w:w w:val="51"/>
        </w:rPr>
        <w:t>альс</w:t>
      </w:r>
      <w:r>
        <w:rPr>
          <w:color w:val="231F20"/>
          <w:w w:val="51"/>
        </w:rPr>
        <w:t>к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65"/>
        </w:rPr>
        <w:t>(</w:t>
      </w:r>
      <w:r>
        <w:rPr>
          <w:color w:val="231F20"/>
          <w:spacing w:val="-15"/>
          <w:w w:val="65"/>
        </w:rPr>
        <w:t>Г</w:t>
      </w:r>
      <w:r>
        <w:rPr>
          <w:color w:val="231F20"/>
          <w:spacing w:val="-3"/>
          <w:w w:val="51"/>
        </w:rPr>
        <w:t>альс</w:t>
      </w:r>
      <w:r>
        <w:rPr>
          <w:color w:val="231F20"/>
          <w:w w:val="51"/>
        </w:rPr>
        <w:t>к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5"/>
        </w:rPr>
        <w:t>а </w:t>
      </w:r>
      <w:r>
        <w:rPr>
          <w:color w:val="231F20"/>
          <w:w w:val="60"/>
        </w:rPr>
        <w:t>2004), З.Нікітенко (Никитенко 2014), А.Пірожко-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5"/>
          <w:w w:val="53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3"/>
          <w:w w:val="62"/>
        </w:rPr>
        <w:t>(Пир</w:t>
      </w:r>
      <w:r>
        <w:rPr>
          <w:color w:val="231F20"/>
          <w:spacing w:val="-5"/>
          <w:w w:val="62"/>
        </w:rPr>
        <w:t>о</w:t>
      </w:r>
      <w:r>
        <w:rPr>
          <w:color w:val="231F20"/>
          <w:spacing w:val="-3"/>
          <w:w w:val="55"/>
        </w:rPr>
        <w:t>ж</w:t>
      </w:r>
      <w:r>
        <w:rPr>
          <w:color w:val="231F20"/>
          <w:w w:val="55"/>
        </w:rPr>
        <w:t>к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3"/>
        </w:rPr>
        <w:t>2018)</w:t>
      </w:r>
      <w:r>
        <w:rPr>
          <w:color w:val="231F20"/>
        </w:rPr>
        <w:t>) </w:t>
      </w:r>
      <w:r>
        <w:rPr>
          <w:color w:val="231F20"/>
          <w:spacing w:val="-3"/>
          <w:w w:val="53"/>
        </w:rPr>
        <w:t>визн</w:t>
      </w:r>
      <w:r>
        <w:rPr>
          <w:color w:val="231F20"/>
          <w:spacing w:val="-8"/>
          <w:w w:val="53"/>
        </w:rPr>
        <w:t>а</w:t>
      </w:r>
      <w:r>
        <w:rPr>
          <w:color w:val="231F20"/>
          <w:spacing w:val="-3"/>
          <w:w w:val="60"/>
        </w:rPr>
        <w:t>ча</w:t>
      </w:r>
      <w:r>
        <w:rPr>
          <w:color w:val="231F20"/>
          <w:spacing w:val="-8"/>
          <w:w w:val="60"/>
        </w:rPr>
        <w:t>ю</w:t>
      </w:r>
      <w:r>
        <w:rPr>
          <w:color w:val="231F20"/>
          <w:spacing w:val="-3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ак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5"/>
          <w:w w:val="50"/>
        </w:rPr>
        <w:t>х</w:t>
      </w:r>
      <w:r>
        <w:rPr>
          <w:color w:val="231F20"/>
          <w:spacing w:val="-3"/>
          <w:w w:val="52"/>
        </w:rPr>
        <w:t>ара</w:t>
      </w:r>
      <w:r>
        <w:rPr>
          <w:color w:val="231F20"/>
          <w:w w:val="52"/>
        </w:rPr>
        <w:t>к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</w:rPr>
        <w:t>- </w:t>
      </w:r>
      <w:r>
        <w:rPr>
          <w:color w:val="231F20"/>
          <w:w w:val="55"/>
        </w:rPr>
        <w:t>ристики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школи: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провідною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діяльністю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навчальна,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поєднується</w:t>
      </w:r>
      <w:r>
        <w:rPr>
          <w:color w:val="231F20"/>
          <w:spacing w:val="16"/>
          <w:w w:val="60"/>
          <w:sz w:val="22"/>
        </w:rPr>
        <w:t> </w:t>
      </w:r>
      <w:r>
        <w:rPr>
          <w:color w:val="231F20"/>
          <w:w w:val="60"/>
          <w:sz w:val="22"/>
        </w:rPr>
        <w:t>з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ігровою;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46"/>
          <w:sz w:val="22"/>
        </w:rPr>
        <w:t>а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е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43"/>
          <w:sz w:val="22"/>
        </w:rPr>
        <w:t>стій</w:t>
      </w:r>
      <w:r>
        <w:rPr>
          <w:color w:val="231F20"/>
          <w:spacing w:val="4"/>
          <w:w w:val="43"/>
          <w:sz w:val="22"/>
        </w:rPr>
        <w:t>к</w:t>
      </w:r>
      <w:r>
        <w:rPr>
          <w:color w:val="231F20"/>
          <w:spacing w:val="-1"/>
          <w:w w:val="65"/>
          <w:sz w:val="22"/>
        </w:rPr>
        <w:t>а</w:t>
      </w:r>
      <w:r>
        <w:rPr>
          <w:color w:val="231F20"/>
          <w:w w:val="65"/>
          <w:sz w:val="22"/>
        </w:rPr>
        <w:t>,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1"/>
          <w:w w:val="45"/>
          <w:sz w:val="22"/>
        </w:rPr>
        <w:t>діт</w:t>
      </w:r>
      <w:r>
        <w:rPr>
          <w:color w:val="231F20"/>
          <w:w w:val="45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50"/>
          <w:sz w:val="22"/>
        </w:rPr>
        <w:t>час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1"/>
          <w:w w:val="46"/>
          <w:sz w:val="22"/>
        </w:rPr>
        <w:t>від</w:t>
      </w:r>
      <w:r>
        <w:rPr>
          <w:color w:val="231F20"/>
          <w:spacing w:val="-3"/>
          <w:w w:val="46"/>
          <w:sz w:val="22"/>
        </w:rPr>
        <w:t>в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41"/>
          <w:sz w:val="22"/>
        </w:rPr>
        <w:t>лі</w:t>
      </w:r>
      <w:r>
        <w:rPr>
          <w:color w:val="231F20"/>
          <w:spacing w:val="4"/>
          <w:w w:val="41"/>
          <w:sz w:val="22"/>
        </w:rPr>
        <w:t>к</w:t>
      </w:r>
      <w:r>
        <w:rPr>
          <w:color w:val="231F20"/>
          <w:spacing w:val="-1"/>
          <w:w w:val="65"/>
          <w:sz w:val="22"/>
        </w:rPr>
        <w:t>а</w:t>
      </w:r>
      <w:r>
        <w:rPr>
          <w:color w:val="231F20"/>
          <w:spacing w:val="-5"/>
          <w:w w:val="65"/>
          <w:sz w:val="22"/>
        </w:rPr>
        <w:t>ю</w:t>
      </w:r>
      <w:r>
        <w:rPr>
          <w:color w:val="231F20"/>
          <w:w w:val="48"/>
          <w:sz w:val="22"/>
        </w:rPr>
        <w:t>т</w:t>
      </w:r>
      <w:r>
        <w:rPr>
          <w:color w:val="231F20"/>
          <w:spacing w:val="1"/>
          <w:w w:val="48"/>
          <w:sz w:val="22"/>
        </w:rPr>
        <w:t>ь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ся,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роблять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помилки,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проте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зосереджується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"/>
          <w:w w:val="54"/>
          <w:sz w:val="22"/>
        </w:rPr>
        <w:t>но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62"/>
          <w:sz w:val="22"/>
        </w:rPr>
        <w:t>о</w:t>
      </w:r>
      <w:r>
        <w:rPr>
          <w:color w:val="231F20"/>
          <w:spacing w:val="2"/>
          <w:w w:val="62"/>
          <w:sz w:val="22"/>
        </w:rPr>
        <w:t>м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-1"/>
          <w:w w:val="55"/>
          <w:sz w:val="22"/>
        </w:rPr>
        <w:t>не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w w:val="39"/>
          <w:sz w:val="22"/>
        </w:rPr>
        <w:t>чі</w:t>
      </w:r>
      <w:r>
        <w:rPr>
          <w:color w:val="231F20"/>
          <w:spacing w:val="2"/>
          <w:w w:val="39"/>
          <w:sz w:val="22"/>
        </w:rPr>
        <w:t>к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8"/>
          <w:sz w:val="22"/>
        </w:rPr>
        <w:t>ано</w:t>
      </w:r>
      <w:r>
        <w:rPr>
          <w:color w:val="231F20"/>
          <w:spacing w:val="2"/>
          <w:w w:val="58"/>
          <w:sz w:val="22"/>
        </w:rPr>
        <w:t>м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w w:val="52"/>
          <w:sz w:val="22"/>
        </w:rPr>
        <w:t>яскра</w:t>
      </w:r>
      <w:r>
        <w:rPr>
          <w:color w:val="231F20"/>
          <w:spacing w:val="-3"/>
          <w:w w:val="52"/>
          <w:sz w:val="22"/>
        </w:rPr>
        <w:t>в</w:t>
      </w:r>
      <w:r>
        <w:rPr>
          <w:color w:val="231F20"/>
          <w:spacing w:val="-1"/>
          <w:w w:val="62"/>
          <w:sz w:val="22"/>
        </w:rPr>
        <w:t>о</w:t>
      </w:r>
      <w:r>
        <w:rPr>
          <w:color w:val="231F20"/>
          <w:spacing w:val="2"/>
          <w:w w:val="62"/>
          <w:sz w:val="22"/>
        </w:rPr>
        <w:t>м</w:t>
      </w:r>
      <w:r>
        <w:rPr>
          <w:color w:val="231F20"/>
          <w:w w:val="60"/>
          <w:sz w:val="22"/>
        </w:rPr>
        <w:t>у;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пам’ять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досить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розвинена,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діти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добре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запам’ятовують те, що викликає 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них емоції,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відповідає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їхнім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інтересам;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проте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дітей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цієї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вікової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категорії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короткотривала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пам’ять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домі-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65"/>
          <w:sz w:val="22"/>
        </w:rPr>
        <w:t>нує</w:t>
      </w:r>
      <w:r>
        <w:rPr>
          <w:color w:val="231F20"/>
          <w:spacing w:val="9"/>
          <w:w w:val="65"/>
          <w:sz w:val="22"/>
        </w:rPr>
        <w:t> </w:t>
      </w:r>
      <w:r>
        <w:rPr>
          <w:color w:val="231F20"/>
          <w:w w:val="65"/>
          <w:sz w:val="22"/>
        </w:rPr>
        <w:t>над</w:t>
      </w:r>
      <w:r>
        <w:rPr>
          <w:color w:val="231F20"/>
          <w:spacing w:val="10"/>
          <w:w w:val="65"/>
          <w:sz w:val="22"/>
        </w:rPr>
        <w:t> </w:t>
      </w:r>
      <w:r>
        <w:rPr>
          <w:color w:val="231F20"/>
          <w:w w:val="65"/>
          <w:sz w:val="22"/>
        </w:rPr>
        <w:t>довготривалою;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розумові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можливості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дітей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досить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широ-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кі: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можуть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робити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висновки,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аналізувати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предмети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і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явища,</w:t>
      </w:r>
      <w:r>
        <w:rPr>
          <w:color w:val="231F20"/>
          <w:spacing w:val="10"/>
          <w:w w:val="60"/>
          <w:sz w:val="22"/>
        </w:rPr>
        <w:t> </w:t>
      </w:r>
      <w:r>
        <w:rPr>
          <w:color w:val="231F20"/>
          <w:w w:val="60"/>
          <w:sz w:val="22"/>
        </w:rPr>
        <w:t>аргументувати;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для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сприйняття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характерна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емоційність,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яскравість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та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образність;</w:t>
      </w:r>
      <w:r>
        <w:rPr>
          <w:color w:val="231F20"/>
          <w:w w:val="55"/>
          <w:sz w:val="22"/>
        </w:rPr>
        <w:t> схематичний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яскравий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матеріал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дітьми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цього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віку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майже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сприймається;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мовлення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дітей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(рідна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мова)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правиль-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63"/>
          <w:sz w:val="22"/>
        </w:rPr>
        <w:t>ним</w:t>
      </w:r>
      <w:r>
        <w:rPr>
          <w:color w:val="231F20"/>
          <w:w w:val="63"/>
          <w:sz w:val="22"/>
        </w:rPr>
        <w:t>,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49"/>
          <w:sz w:val="22"/>
        </w:rPr>
        <w:t>з</w:t>
      </w:r>
      <w:r>
        <w:rPr>
          <w:color w:val="231F20"/>
          <w:w w:val="49"/>
          <w:sz w:val="22"/>
        </w:rPr>
        <w:t>в</w:t>
      </w:r>
      <w:r>
        <w:rPr>
          <w:color w:val="231F20"/>
          <w:spacing w:val="-1"/>
          <w:w w:val="57"/>
          <w:sz w:val="22"/>
        </w:rPr>
        <w:t>’язним</w:t>
      </w:r>
      <w:r>
        <w:rPr>
          <w:color w:val="231F20"/>
          <w:sz w:val="22"/>
        </w:rPr>
        <w:t>,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1"/>
          <w:w w:val="45"/>
          <w:sz w:val="22"/>
        </w:rPr>
        <w:t>діт</w:t>
      </w:r>
      <w:r>
        <w:rPr>
          <w:color w:val="231F20"/>
          <w:w w:val="45"/>
          <w:sz w:val="22"/>
        </w:rPr>
        <w:t>и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3"/>
          <w:w w:val="62"/>
          <w:sz w:val="22"/>
        </w:rPr>
        <w:t>о</w:t>
      </w:r>
      <w:r>
        <w:rPr>
          <w:color w:val="231F20"/>
          <w:spacing w:val="2"/>
          <w:w w:val="66"/>
          <w:sz w:val="22"/>
        </w:rPr>
        <w:t>ж</w:t>
      </w:r>
      <w:r>
        <w:rPr>
          <w:color w:val="231F20"/>
          <w:w w:val="49"/>
          <w:sz w:val="22"/>
        </w:rPr>
        <w:t>уть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56"/>
          <w:sz w:val="22"/>
        </w:rPr>
        <w:t>сприйм</w:t>
      </w:r>
      <w:r>
        <w:rPr>
          <w:color w:val="231F20"/>
          <w:spacing w:val="-6"/>
          <w:w w:val="56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55"/>
          <w:sz w:val="22"/>
        </w:rPr>
        <w:t>пр</w:t>
      </w:r>
      <w:r>
        <w:rPr>
          <w:color w:val="231F20"/>
          <w:spacing w:val="1"/>
          <w:w w:val="5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w w:val="65"/>
          <w:sz w:val="22"/>
        </w:rPr>
        <w:t>дукувати</w:t>
      </w:r>
      <w:r>
        <w:rPr>
          <w:color w:val="231F20"/>
          <w:spacing w:val="7"/>
          <w:w w:val="65"/>
          <w:sz w:val="22"/>
        </w:rPr>
        <w:t> </w:t>
      </w:r>
      <w:r>
        <w:rPr>
          <w:color w:val="231F20"/>
          <w:w w:val="65"/>
          <w:sz w:val="22"/>
        </w:rPr>
        <w:t>цілі</w:t>
      </w:r>
      <w:r>
        <w:rPr>
          <w:color w:val="231F20"/>
          <w:spacing w:val="7"/>
          <w:w w:val="65"/>
          <w:sz w:val="22"/>
        </w:rPr>
        <w:t> </w:t>
      </w:r>
      <w:r>
        <w:rPr>
          <w:color w:val="231F20"/>
          <w:w w:val="65"/>
          <w:sz w:val="22"/>
        </w:rPr>
        <w:t>тексти;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тривалість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певної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діяльності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залежить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від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інтересу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(дитина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може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займатися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одним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видом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діяльності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1,5-3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години,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але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умови,</w:t>
      </w:r>
      <w:r>
        <w:rPr>
          <w:color w:val="231F20"/>
          <w:spacing w:val="6"/>
          <w:w w:val="50"/>
          <w:sz w:val="22"/>
        </w:rPr>
        <w:t> </w:t>
      </w:r>
      <w:r>
        <w:rPr>
          <w:color w:val="231F20"/>
          <w:w w:val="50"/>
          <w:sz w:val="22"/>
        </w:rPr>
        <w:t>що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6"/>
          <w:w w:val="50"/>
          <w:sz w:val="22"/>
        </w:rPr>
        <w:t> </w:t>
      </w:r>
      <w:r>
        <w:rPr>
          <w:color w:val="231F20"/>
          <w:w w:val="50"/>
          <w:sz w:val="22"/>
        </w:rPr>
        <w:t>неї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є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інтерес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5"/>
          <w:w w:val="50"/>
          <w:sz w:val="22"/>
        </w:rPr>
        <w:t> </w:t>
      </w:r>
      <w:r>
        <w:rPr>
          <w:color w:val="231F20"/>
          <w:w w:val="50"/>
          <w:sz w:val="22"/>
        </w:rPr>
        <w:t>цієї</w:t>
      </w:r>
      <w:r>
        <w:rPr>
          <w:color w:val="231F20"/>
          <w:spacing w:val="6"/>
          <w:w w:val="50"/>
          <w:sz w:val="22"/>
        </w:rPr>
        <w:t> </w:t>
      </w:r>
      <w:r>
        <w:rPr>
          <w:color w:val="231F20"/>
          <w:w w:val="50"/>
          <w:sz w:val="22"/>
        </w:rPr>
        <w:t>діяльності);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w w:val="50"/>
        </w:rPr>
        <w:t>Описані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4"/>
        </w:rPr>
        <w:t>т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61"/>
        </w:rPr>
        <w:t>ш</w:t>
      </w:r>
      <w:r>
        <w:rPr>
          <w:color w:val="231F20"/>
          <w:spacing w:val="2"/>
          <w:w w:val="61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7"/>
        </w:rPr>
        <w:t>л</w:t>
      </w:r>
      <w:r>
        <w:rPr>
          <w:color w:val="231F20"/>
          <w:w w:val="57"/>
        </w:rPr>
        <w:t>и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1"/>
          <w:w w:val="48"/>
        </w:rPr>
        <w:t>в</w:t>
      </w:r>
      <w:r>
        <w:rPr>
          <w:color w:val="231F20"/>
          <w:spacing w:val="4"/>
          <w:w w:val="48"/>
        </w:rPr>
        <w:t>к</w:t>
      </w:r>
      <w:r>
        <w:rPr>
          <w:color w:val="231F20"/>
          <w:spacing w:val="-3"/>
          <w:w w:val="55"/>
        </w:rPr>
        <w:t>а</w:t>
      </w:r>
      <w:r>
        <w:rPr>
          <w:color w:val="231F20"/>
          <w:spacing w:val="-3"/>
          <w:w w:val="45"/>
        </w:rPr>
        <w:t>з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е</w:t>
      </w:r>
      <w:r>
        <w:rPr>
          <w:color w:val="231F20"/>
          <w:w w:val="65"/>
        </w:rPr>
        <w:t>,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8"/>
        </w:rPr>
        <w:t>обра</w:t>
      </w:r>
      <w:r>
        <w:rPr>
          <w:color w:val="231F20"/>
          <w:spacing w:val="2"/>
          <w:w w:val="58"/>
        </w:rPr>
        <w:t>ж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55"/>
        </w:rPr>
        <w:t>вальна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наочність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важливим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цілому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сичної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-8"/>
          <w:w w:val="58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1"/>
        </w:rPr>
        <w:t>ентнос</w:t>
      </w:r>
      <w:r>
        <w:rPr>
          <w:color w:val="231F20"/>
          <w:w w:val="51"/>
        </w:rPr>
        <w:t>т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7"/>
        </w:rPr>
        <w:t>окрема. </w:t>
      </w:r>
      <w:r>
        <w:rPr>
          <w:color w:val="231F20"/>
          <w:w w:val="55"/>
        </w:rPr>
        <w:t>Так, зображувальна наочність у процесі фор-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"/>
          <w:w w:val="50"/>
        </w:rPr>
        <w:t> </w:t>
      </w:r>
      <w:r>
        <w:rPr>
          <w:rFonts w:ascii="Arial" w:hAnsi="Arial"/>
          <w:i/>
          <w:color w:val="231F20"/>
          <w:w w:val="90"/>
        </w:rPr>
        <w:t>сприяє</w:t>
      </w:r>
      <w:r>
        <w:rPr>
          <w:color w:val="231F20"/>
          <w:w w:val="90"/>
        </w:rPr>
        <w:t>: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зосередженню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уваги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словах,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ре-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ченнях,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текстах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(ілюстрованих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малюнками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чи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фотографіями),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також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позначуваних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ферентах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описаних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ситуаціях;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забезпеченню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яскравості,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емоційності,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6"/>
          <w:sz w:val="22"/>
        </w:rPr>
        <w:t>обр</w:t>
      </w:r>
      <w:r>
        <w:rPr>
          <w:color w:val="231F20"/>
          <w:spacing w:val="-3"/>
          <w:w w:val="56"/>
          <w:sz w:val="22"/>
        </w:rPr>
        <w:t>а</w:t>
      </w:r>
      <w:r>
        <w:rPr>
          <w:color w:val="231F20"/>
          <w:spacing w:val="-1"/>
          <w:w w:val="45"/>
          <w:sz w:val="22"/>
        </w:rPr>
        <w:t>зност</w:t>
      </w:r>
      <w:r>
        <w:rPr>
          <w:color w:val="231F20"/>
          <w:w w:val="45"/>
          <w:sz w:val="22"/>
        </w:rPr>
        <w:t>і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-1"/>
          <w:w w:val="52"/>
          <w:sz w:val="22"/>
        </w:rPr>
        <w:t>ле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w w:val="50"/>
          <w:sz w:val="22"/>
        </w:rPr>
        <w:t>сично</w:t>
      </w:r>
      <w:r>
        <w:rPr>
          <w:color w:val="231F20"/>
          <w:spacing w:val="-5"/>
          <w:w w:val="50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5"/>
          <w:w w:val="62"/>
          <w:sz w:val="22"/>
        </w:rPr>
        <w:t>а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7"/>
          <w:sz w:val="22"/>
        </w:rPr>
        <w:t>ері</w:t>
      </w:r>
      <w:r>
        <w:rPr>
          <w:color w:val="231F20"/>
          <w:spacing w:val="1"/>
          <w:w w:val="47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лу,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кращого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сприйняття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позначуваних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55"/>
          <w:sz w:val="22"/>
        </w:rPr>
        <w:t>референтів,</w:t>
      </w:r>
      <w:r>
        <w:rPr>
          <w:color w:val="231F20"/>
          <w:spacing w:val="28"/>
          <w:w w:val="55"/>
          <w:sz w:val="22"/>
        </w:rPr>
        <w:t> </w:t>
      </w:r>
      <w:r>
        <w:rPr>
          <w:color w:val="231F20"/>
          <w:w w:val="55"/>
          <w:sz w:val="22"/>
        </w:rPr>
        <w:t>кращому</w:t>
      </w:r>
      <w:r>
        <w:rPr>
          <w:color w:val="231F20"/>
          <w:spacing w:val="30"/>
          <w:w w:val="55"/>
          <w:sz w:val="22"/>
        </w:rPr>
        <w:t> </w:t>
      </w:r>
      <w:r>
        <w:rPr>
          <w:color w:val="231F20"/>
          <w:w w:val="55"/>
          <w:sz w:val="22"/>
        </w:rPr>
        <w:t>запам’ятовуванню</w:t>
      </w:r>
      <w:r>
        <w:rPr>
          <w:color w:val="231F20"/>
          <w:spacing w:val="28"/>
          <w:w w:val="55"/>
          <w:sz w:val="22"/>
        </w:rPr>
        <w:t> </w:t>
      </w:r>
      <w:r>
        <w:rPr>
          <w:color w:val="231F20"/>
          <w:w w:val="55"/>
          <w:sz w:val="22"/>
        </w:rPr>
        <w:t>слів;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розширенню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знань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об’єкти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навко-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6"/>
          <w:sz w:val="22"/>
        </w:rPr>
        <w:t>лишньо</w:t>
      </w:r>
      <w:r>
        <w:rPr>
          <w:color w:val="231F20"/>
          <w:spacing w:val="-5"/>
          <w:w w:val="5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42"/>
          <w:sz w:val="22"/>
        </w:rPr>
        <w:t>сві</w:t>
      </w:r>
      <w:r>
        <w:rPr>
          <w:color w:val="231F20"/>
          <w:spacing w:val="2"/>
          <w:w w:val="42"/>
          <w:sz w:val="22"/>
        </w:rPr>
        <w:t>т</w:t>
      </w:r>
      <w:r>
        <w:rPr>
          <w:color w:val="231F20"/>
          <w:spacing w:val="-22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1"/>
          <w:w w:val="48"/>
          <w:sz w:val="22"/>
        </w:rPr>
        <w:t>звит</w:t>
      </w:r>
      <w:r>
        <w:rPr>
          <w:color w:val="231F20"/>
          <w:spacing w:val="2"/>
          <w:w w:val="48"/>
          <w:sz w:val="22"/>
        </w:rPr>
        <w:t>к</w:t>
      </w:r>
      <w:r>
        <w:rPr>
          <w:color w:val="231F20"/>
          <w:spacing w:val="-1"/>
          <w:w w:val="43"/>
          <w:sz w:val="22"/>
        </w:rPr>
        <w:t>ов</w:t>
      </w:r>
      <w:r>
        <w:rPr>
          <w:color w:val="231F20"/>
          <w:w w:val="43"/>
          <w:sz w:val="22"/>
        </w:rPr>
        <w:t>і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51"/>
          <w:sz w:val="22"/>
        </w:rPr>
        <w:t>спос</w:t>
      </w:r>
      <w:r>
        <w:rPr>
          <w:color w:val="231F20"/>
          <w:spacing w:val="-3"/>
          <w:w w:val="51"/>
          <w:sz w:val="22"/>
        </w:rPr>
        <w:t>т</w:t>
      </w:r>
      <w:r>
        <w:rPr>
          <w:color w:val="231F20"/>
          <w:spacing w:val="-1"/>
          <w:w w:val="55"/>
          <w:sz w:val="22"/>
        </w:rPr>
        <w:t>ер</w:t>
      </w:r>
      <w:r>
        <w:rPr>
          <w:color w:val="231F20"/>
          <w:spacing w:val="-3"/>
          <w:w w:val="55"/>
          <w:sz w:val="22"/>
        </w:rPr>
        <w:t>е</w:t>
      </w:r>
      <w:r>
        <w:rPr>
          <w:color w:val="231F20"/>
          <w:w w:val="58"/>
          <w:sz w:val="22"/>
        </w:rPr>
        <w:t>жли</w:t>
      </w:r>
      <w:r>
        <w:rPr>
          <w:color w:val="231F20"/>
          <w:spacing w:val="-3"/>
          <w:w w:val="58"/>
          <w:sz w:val="22"/>
        </w:rPr>
        <w:t>в</w:t>
      </w:r>
      <w:r>
        <w:rPr>
          <w:color w:val="231F20"/>
          <w:spacing w:val="-1"/>
          <w:w w:val="47"/>
          <w:sz w:val="22"/>
        </w:rPr>
        <w:t>ості;</w:t>
      </w:r>
    </w:p>
    <w:p>
      <w:pPr>
        <w:pStyle w:val="ListParagraph"/>
        <w:numPr>
          <w:ilvl w:val="0"/>
          <w:numId w:val="12"/>
        </w:numPr>
        <w:tabs>
          <w:tab w:pos="1079" w:val="left" w:leader="none"/>
        </w:tabs>
        <w:spacing w:line="268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кращому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сприйняттю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інформації,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даної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тексті;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розвиває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лексичну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здогадку;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уможливлює</w:t>
      </w:r>
      <w:r>
        <w:rPr>
          <w:color w:val="231F20"/>
          <w:spacing w:val="9"/>
          <w:w w:val="55"/>
          <w:sz w:val="22"/>
        </w:rPr>
        <w:t> </w:t>
      </w:r>
      <w:r>
        <w:rPr>
          <w:color w:val="231F20"/>
          <w:w w:val="55"/>
          <w:sz w:val="22"/>
        </w:rPr>
        <w:t>використання</w:t>
      </w:r>
      <w:r>
        <w:rPr>
          <w:color w:val="231F20"/>
          <w:spacing w:val="9"/>
          <w:w w:val="55"/>
          <w:sz w:val="22"/>
        </w:rPr>
        <w:t> </w:t>
      </w:r>
      <w:r>
        <w:rPr>
          <w:color w:val="231F20"/>
          <w:w w:val="55"/>
          <w:sz w:val="22"/>
        </w:rPr>
        <w:t>безперекладних</w:t>
      </w:r>
    </w:p>
    <w:p>
      <w:pPr>
        <w:pStyle w:val="BodyText"/>
        <w:spacing w:line="268" w:lineRule="auto" w:before="93"/>
        <w:ind w:left="412" w:right="248"/>
        <w:jc w:val="both"/>
      </w:pPr>
      <w:r>
        <w:rPr/>
        <w:br w:type="column"/>
      </w:r>
      <w:r>
        <w:rPr>
          <w:color w:val="231F20"/>
          <w:w w:val="50"/>
        </w:rPr>
        <w:t>способів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семантизації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безпере-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кладних</w:t>
      </w:r>
      <w:r>
        <w:rPr>
          <w:color w:val="231F20"/>
          <w:spacing w:val="3"/>
          <w:w w:val="50"/>
        </w:rPr>
        <w:t> </w:t>
      </w:r>
      <w:r>
        <w:rPr>
          <w:color w:val="231F20"/>
          <w:w w:val="50"/>
        </w:rPr>
        <w:t>способів</w:t>
      </w:r>
      <w:r>
        <w:rPr>
          <w:color w:val="231F20"/>
          <w:spacing w:val="3"/>
          <w:w w:val="50"/>
        </w:rPr>
        <w:t> </w:t>
      </w:r>
      <w:r>
        <w:rPr>
          <w:color w:val="231F20"/>
          <w:w w:val="50"/>
        </w:rPr>
        <w:t>розуміння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змісту</w:t>
      </w:r>
      <w:r>
        <w:rPr>
          <w:color w:val="231F20"/>
          <w:spacing w:val="4"/>
          <w:w w:val="50"/>
        </w:rPr>
        <w:t> </w:t>
      </w:r>
      <w:r>
        <w:rPr>
          <w:color w:val="231F20"/>
          <w:w w:val="50"/>
        </w:rPr>
        <w:t>тесту;</w:t>
      </w:r>
    </w:p>
    <w:p>
      <w:pPr>
        <w:pStyle w:val="ListParagraph"/>
        <w:numPr>
          <w:ilvl w:val="0"/>
          <w:numId w:val="13"/>
        </w:numPr>
        <w:tabs>
          <w:tab w:pos="994" w:val="left" w:leader="none"/>
        </w:tabs>
        <w:spacing w:line="268" w:lineRule="auto" w:before="0" w:after="0"/>
        <w:ind w:left="412" w:right="25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перевірці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розуміння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учнями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прочитаних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окремих</w:t>
      </w:r>
      <w:r>
        <w:rPr>
          <w:color w:val="231F20"/>
          <w:spacing w:val="24"/>
          <w:w w:val="50"/>
          <w:sz w:val="22"/>
        </w:rPr>
        <w:t> </w:t>
      </w:r>
      <w:r>
        <w:rPr>
          <w:color w:val="231F20"/>
          <w:w w:val="50"/>
          <w:sz w:val="22"/>
        </w:rPr>
        <w:t>слів,</w:t>
      </w:r>
      <w:r>
        <w:rPr>
          <w:color w:val="231F20"/>
          <w:spacing w:val="24"/>
          <w:w w:val="50"/>
          <w:sz w:val="22"/>
        </w:rPr>
        <w:t> </w:t>
      </w:r>
      <w:r>
        <w:rPr>
          <w:color w:val="231F20"/>
          <w:w w:val="50"/>
          <w:sz w:val="22"/>
        </w:rPr>
        <w:t>словосполучень,</w:t>
      </w:r>
      <w:r>
        <w:rPr>
          <w:color w:val="231F20"/>
          <w:spacing w:val="24"/>
          <w:w w:val="50"/>
          <w:sz w:val="22"/>
        </w:rPr>
        <w:t> </w:t>
      </w:r>
      <w:r>
        <w:rPr>
          <w:color w:val="231F20"/>
          <w:w w:val="50"/>
          <w:sz w:val="22"/>
        </w:rPr>
        <w:t>речень,</w:t>
      </w:r>
      <w:r>
        <w:rPr>
          <w:color w:val="231F20"/>
          <w:spacing w:val="24"/>
          <w:w w:val="50"/>
          <w:sz w:val="22"/>
        </w:rPr>
        <w:t> </w:t>
      </w:r>
      <w:r>
        <w:rPr>
          <w:color w:val="231F20"/>
          <w:w w:val="50"/>
          <w:sz w:val="22"/>
        </w:rPr>
        <w:t>текстів;</w:t>
      </w:r>
    </w:p>
    <w:p>
      <w:pPr>
        <w:pStyle w:val="ListParagraph"/>
        <w:numPr>
          <w:ilvl w:val="0"/>
          <w:numId w:val="13"/>
        </w:numPr>
        <w:tabs>
          <w:tab w:pos="998" w:val="left" w:leader="none"/>
        </w:tabs>
        <w:spacing w:line="268" w:lineRule="auto" w:before="0" w:after="0"/>
        <w:ind w:left="412" w:right="249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розвитку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навичок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прогнозування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змісту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рівні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невід’ємним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механізмом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5"/>
          <w:sz w:val="22"/>
        </w:rPr>
        <w:t>процесу</w:t>
      </w:r>
      <w:r>
        <w:rPr>
          <w:color w:val="231F20"/>
          <w:spacing w:val="14"/>
          <w:w w:val="65"/>
          <w:sz w:val="22"/>
        </w:rPr>
        <w:t> </w:t>
      </w:r>
      <w:r>
        <w:rPr>
          <w:color w:val="231F20"/>
          <w:w w:val="65"/>
          <w:sz w:val="22"/>
        </w:rPr>
        <w:t>читання);</w:t>
      </w:r>
    </w:p>
    <w:p>
      <w:pPr>
        <w:pStyle w:val="ListParagraph"/>
        <w:numPr>
          <w:ilvl w:val="0"/>
          <w:numId w:val="13"/>
        </w:numPr>
        <w:tabs>
          <w:tab w:pos="998" w:val="left" w:leader="none"/>
        </w:tabs>
        <w:spacing w:line="268" w:lineRule="auto" w:before="0" w:after="0"/>
        <w:ind w:left="412" w:right="249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розвиткові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усного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мовлення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основі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60"/>
          <w:sz w:val="22"/>
        </w:rPr>
        <w:t>прочитаного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та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побаченого.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color w:val="231F20"/>
          <w:w w:val="55"/>
        </w:rPr>
        <w:t>Використання зображувальних опор у про-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цесі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10"/>
        </w:rPr>
        <w:t> 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14"/>
        </w:rPr>
        <w:t> </w:t>
      </w:r>
      <w:r>
        <w:rPr>
          <w:color w:val="231F20"/>
        </w:rPr>
        <w:t>2</w:t>
      </w:r>
      <w:r>
        <w:rPr>
          <w:color w:val="231F20"/>
          <w:spacing w:val="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3"/>
        </w:rPr>
        <w:t>лас</w:t>
      </w:r>
      <w:r>
        <w:rPr>
          <w:color w:val="231F20"/>
          <w:w w:val="53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8"/>
        </w:rPr>
        <w:t>відповіда</w:t>
      </w:r>
      <w:r>
        <w:rPr>
          <w:color w:val="231F20"/>
          <w:w w:val="48"/>
        </w:rPr>
        <w:t>є</w:t>
      </w:r>
      <w:r>
        <w:rPr>
          <w:color w:val="231F20"/>
          <w:spacing w:val="14"/>
        </w:rPr>
        <w:t> </w:t>
      </w:r>
      <w:r>
        <w:rPr>
          <w:color w:val="231F20"/>
          <w:w w:val="52"/>
        </w:rPr>
        <w:t>пси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1"/>
        </w:rPr>
        <w:t>огі</w:t>
      </w:r>
      <w:r>
        <w:rPr>
          <w:color w:val="231F20"/>
          <w:spacing w:val="1"/>
          <w:w w:val="41"/>
        </w:rPr>
        <w:t>ч</w:t>
      </w:r>
      <w:r>
        <w:rPr>
          <w:color w:val="231F20"/>
        </w:rPr>
        <w:t>- </w:t>
      </w:r>
      <w:r>
        <w:rPr>
          <w:color w:val="231F20"/>
          <w:w w:val="55"/>
        </w:rPr>
        <w:t>ним особливостям сприйняття, уваги, пам’яті,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мовлення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цієї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бути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60"/>
        </w:rPr>
        <w:t>обов’язковим.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color w:val="231F20"/>
          <w:w w:val="51"/>
        </w:rPr>
        <w:t>Орієн</w:t>
      </w:r>
      <w:r>
        <w:rPr>
          <w:color w:val="231F20"/>
          <w:spacing w:val="2"/>
          <w:w w:val="51"/>
        </w:rPr>
        <w:t>т</w:t>
      </w:r>
      <w:r>
        <w:rPr>
          <w:color w:val="231F20"/>
          <w:w w:val="62"/>
        </w:rPr>
        <w:t>у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52"/>
        </w:rPr>
        <w:t>чись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ласифі</w:t>
      </w:r>
      <w:r>
        <w:rPr>
          <w:color w:val="231F20"/>
          <w:spacing w:val="4"/>
          <w:w w:val="52"/>
        </w:rPr>
        <w:t>к</w:t>
      </w:r>
      <w:r>
        <w:rPr>
          <w:color w:val="231F20"/>
          <w:spacing w:val="-1"/>
          <w:w w:val="52"/>
        </w:rPr>
        <w:t>аці</w:t>
      </w:r>
      <w:r>
        <w:rPr>
          <w:color w:val="231F20"/>
          <w:w w:val="52"/>
        </w:rPr>
        <w:t>ю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8"/>
        </w:rPr>
        <w:t>обра</w:t>
      </w:r>
      <w:r>
        <w:rPr>
          <w:color w:val="231F20"/>
          <w:spacing w:val="2"/>
          <w:w w:val="58"/>
        </w:rPr>
        <w:t>ж</w:t>
      </w:r>
      <w:r>
        <w:rPr>
          <w:color w:val="231F20"/>
          <w:spacing w:val="1"/>
          <w:w w:val="50"/>
        </w:rPr>
        <w:t>у</w:t>
      </w:r>
      <w:r>
        <w:rPr>
          <w:color w:val="231F20"/>
        </w:rPr>
        <w:t>- </w:t>
      </w:r>
      <w:r>
        <w:rPr>
          <w:color w:val="231F20"/>
          <w:w w:val="60"/>
        </w:rPr>
        <w:t>вальної наочності В. Черниш (Черниш 2011, с.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16),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видами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зображувальної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наоч-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ності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формуванні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лексичної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2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класу</w:t>
      </w:r>
      <w:r>
        <w:rPr>
          <w:color w:val="231F20"/>
        </w:rPr>
        <w:t> </w:t>
      </w:r>
      <w:r>
        <w:rPr>
          <w:color w:val="231F20"/>
          <w:w w:val="50"/>
        </w:rPr>
        <w:t>визначаємо</w:t>
      </w:r>
      <w:r>
        <w:rPr>
          <w:color w:val="231F20"/>
        </w:rPr>
        <w:t> </w:t>
      </w:r>
      <w:r>
        <w:rPr>
          <w:color w:val="231F20"/>
          <w:w w:val="50"/>
        </w:rPr>
        <w:t>такі:</w:t>
      </w:r>
      <w:r>
        <w:rPr>
          <w:color w:val="231F20"/>
        </w:rPr>
        <w:t> </w:t>
      </w:r>
      <w:r>
        <w:rPr>
          <w:color w:val="231F20"/>
          <w:w w:val="50"/>
        </w:rPr>
        <w:t>малю-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(фотографія)-зображення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окремого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пред-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7"/>
        </w:rPr>
        <w:t> </w:t>
      </w:r>
      <w:r>
        <w:rPr>
          <w:color w:val="231F20"/>
          <w:w w:val="53"/>
        </w:rPr>
        <w:t>чи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9"/>
        </w:rPr>
        <w:t>оби</w:t>
      </w:r>
      <w:r>
        <w:rPr>
          <w:color w:val="231F20"/>
          <w:w w:val="59"/>
        </w:rPr>
        <w:t>;</w:t>
      </w:r>
      <w:r>
        <w:rPr>
          <w:color w:val="231F20"/>
          <w:spacing w:val="27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w w:val="53"/>
        </w:rPr>
        <w:t>тний</w:t>
      </w:r>
      <w:r>
        <w:rPr>
          <w:color w:val="231F20"/>
          <w:spacing w:val="27"/>
        </w:rPr>
        <w:t> </w:t>
      </w:r>
      <w:r>
        <w:rPr>
          <w:color w:val="231F20"/>
          <w:w w:val="58"/>
        </w:rPr>
        <w:t>малюнок</w:t>
      </w:r>
      <w:r>
        <w:rPr>
          <w:color w:val="231F20"/>
          <w:spacing w:val="27"/>
        </w:rPr>
        <w:t> </w:t>
      </w:r>
      <w:r>
        <w:rPr>
          <w:color w:val="231F20"/>
          <w:w w:val="73"/>
        </w:rPr>
        <w:t>(ф</w:t>
      </w:r>
      <w:r>
        <w:rPr>
          <w:color w:val="231F20"/>
          <w:spacing w:val="-5"/>
          <w:w w:val="73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0"/>
        </w:rPr>
        <w:t>огра</w:t>
      </w:r>
      <w:r>
        <w:rPr>
          <w:color w:val="231F20"/>
        </w:rPr>
        <w:t>- </w:t>
      </w:r>
      <w:r>
        <w:rPr>
          <w:color w:val="231F20"/>
          <w:w w:val="60"/>
        </w:rPr>
        <w:t>фія);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серія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малюнків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(фотографій).</w:t>
      </w:r>
    </w:p>
    <w:p>
      <w:pPr>
        <w:pStyle w:val="BodyText"/>
        <w:spacing w:line="268" w:lineRule="auto"/>
        <w:ind w:left="412" w:right="249" w:firstLine="340"/>
        <w:jc w:val="both"/>
      </w:pPr>
      <w:r>
        <w:rPr>
          <w:rFonts w:ascii="Arial" w:hAnsi="Arial"/>
          <w:i/>
          <w:color w:val="231F20"/>
          <w:w w:val="90"/>
        </w:rPr>
        <w:t>Малюнок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(фотографія)-зображення</w:t>
      </w:r>
      <w:r>
        <w:rPr>
          <w:rFonts w:ascii="Arial" w:hAnsi="Arial"/>
          <w:i/>
          <w:color w:val="231F20"/>
          <w:spacing w:val="49"/>
        </w:rPr>
        <w:t> </w:t>
      </w:r>
      <w:r>
        <w:rPr>
          <w:rFonts w:ascii="Arial" w:hAnsi="Arial"/>
          <w:i/>
          <w:color w:val="231F20"/>
          <w:w w:val="90"/>
        </w:rPr>
        <w:t>окре-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мого предмета чи особи. </w:t>
      </w:r>
      <w:r>
        <w:rPr>
          <w:color w:val="231F20"/>
          <w:w w:val="75"/>
        </w:rPr>
        <w:t>Малюнок-зобра-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57"/>
        </w:rPr>
        <w:t>ження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48"/>
        </w:rPr>
        <w:t>містить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5"/>
        </w:rPr>
        <w:t>окреми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spacing w:val="-1"/>
          <w:w w:val="54"/>
        </w:rPr>
        <w:t>об’є</w:t>
      </w:r>
      <w:r>
        <w:rPr>
          <w:color w:val="231F20"/>
          <w:spacing w:val="2"/>
          <w:w w:val="54"/>
        </w:rPr>
        <w:t>к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6"/>
        </w:rPr>
        <w:t>о</w:t>
      </w:r>
      <w:r>
        <w:rPr>
          <w:color w:val="231F20"/>
          <w:spacing w:val="-5"/>
          <w:w w:val="56"/>
        </w:rPr>
        <w:t>б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зна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"/>
          <w:w w:val="55"/>
        </w:rPr>
        <w:t>яскраво</w:t>
      </w:r>
      <w:r>
        <w:rPr>
          <w:color w:val="231F20"/>
          <w:w w:val="55"/>
        </w:rPr>
        <w:t> виражену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характеристику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предмета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3"/>
        </w:rPr>
        <w:t>чи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9"/>
        </w:rPr>
        <w:t>оби</w:t>
      </w:r>
      <w:r>
        <w:rPr>
          <w:color w:val="231F20"/>
          <w:w w:val="59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2"/>
          <w:w w:val="83"/>
        </w:rPr>
        <w:t>М</w:t>
      </w:r>
      <w:r>
        <w:rPr>
          <w:color w:val="231F20"/>
          <w:spacing w:val="-1"/>
          <w:w w:val="57"/>
        </w:rPr>
        <w:t>алюнок-</w:t>
      </w:r>
      <w:r>
        <w:rPr>
          <w:color w:val="231F20"/>
          <w:spacing w:val="-3"/>
          <w:w w:val="57"/>
        </w:rPr>
        <w:t>з</w:t>
      </w:r>
      <w:r>
        <w:rPr>
          <w:color w:val="231F20"/>
          <w:spacing w:val="-1"/>
          <w:w w:val="56"/>
        </w:rPr>
        <w:t>ображенн</w:t>
      </w:r>
      <w:r>
        <w:rPr>
          <w:color w:val="231F20"/>
          <w:w w:val="56"/>
        </w:rPr>
        <w:t>я</w:t>
      </w:r>
      <w:r>
        <w:rPr>
          <w:color w:val="231F20"/>
          <w:spacing w:val="17"/>
        </w:rPr>
        <w:t> </w:t>
      </w:r>
      <w:r>
        <w:rPr>
          <w:color w:val="231F20"/>
          <w:w w:val="47"/>
        </w:rPr>
        <w:t>слід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49"/>
        </w:rPr>
        <w:t>зас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вувати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словосполучень,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простих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речень.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Типовими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прийомами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видом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наочності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5"/>
        </w:rPr>
        <w:t>значаємо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такі:</w:t>
      </w:r>
    </w:p>
    <w:p>
      <w:pPr>
        <w:pStyle w:val="ListParagraph"/>
        <w:numPr>
          <w:ilvl w:val="0"/>
          <w:numId w:val="13"/>
        </w:numPr>
        <w:tabs>
          <w:tab w:pos="998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прочитати слова / словосполучення / ре-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чення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під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малюнком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/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фотографією;</w:t>
      </w:r>
    </w:p>
    <w:p>
      <w:pPr>
        <w:pStyle w:val="ListParagraph"/>
        <w:numPr>
          <w:ilvl w:val="0"/>
          <w:numId w:val="13"/>
        </w:numPr>
        <w:tabs>
          <w:tab w:pos="998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прочитати слова / словосполучення / ре-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4"/>
          <w:sz w:val="22"/>
        </w:rPr>
        <w:t>чення</w:t>
      </w:r>
      <w:r>
        <w:rPr>
          <w:color w:val="231F20"/>
          <w:sz w:val="22"/>
        </w:rPr>
        <w:t> </w:t>
      </w:r>
      <w:r>
        <w:rPr>
          <w:color w:val="231F20"/>
          <w:spacing w:val="-26"/>
          <w:sz w:val="22"/>
        </w:rPr>
        <w:t> </w:t>
      </w:r>
      <w:r>
        <w:rPr>
          <w:color w:val="231F20"/>
          <w:w w:val="22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3"/>
          <w:sz w:val="22"/>
        </w:rPr>
        <w:t>ановит</w:t>
      </w:r>
      <w:r>
        <w:rPr>
          <w:color w:val="231F20"/>
          <w:w w:val="53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spacing w:val="-26"/>
          <w:sz w:val="22"/>
        </w:rPr>
        <w:t> </w:t>
      </w:r>
      <w:r>
        <w:rPr>
          <w:color w:val="231F20"/>
          <w:w w:val="52"/>
          <w:sz w:val="22"/>
        </w:rPr>
        <w:t>їхню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w w:val="46"/>
          <w:sz w:val="22"/>
        </w:rPr>
        <w:t>відповідніст</w:t>
      </w:r>
      <w:r>
        <w:rPr>
          <w:color w:val="231F20"/>
          <w:w w:val="46"/>
          <w:sz w:val="22"/>
        </w:rPr>
        <w:t>ь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6"/>
          <w:sz w:val="22"/>
        </w:rPr>
        <w:t>обр</w:t>
      </w:r>
      <w:r>
        <w:rPr>
          <w:color w:val="231F20"/>
          <w:spacing w:val="1"/>
          <w:w w:val="56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70"/>
          <w:sz w:val="22"/>
        </w:rPr>
        <w:t>женню;</w:t>
      </w:r>
    </w:p>
    <w:p>
      <w:pPr>
        <w:pStyle w:val="ListParagraph"/>
        <w:numPr>
          <w:ilvl w:val="0"/>
          <w:numId w:val="13"/>
        </w:numPr>
        <w:tabs>
          <w:tab w:pos="998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співвіднести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прочитані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слова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/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словос-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получення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зображеннями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люнках (поєднати надруковані слова / словос-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получення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зображеннями,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їм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5"/>
          <w:sz w:val="22"/>
        </w:rPr>
        <w:t>відповідають);</w:t>
      </w:r>
    </w:p>
    <w:p>
      <w:pPr>
        <w:pStyle w:val="ListParagraph"/>
        <w:numPr>
          <w:ilvl w:val="0"/>
          <w:numId w:val="13"/>
        </w:numPr>
        <w:tabs>
          <w:tab w:pos="998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вгадати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пропущене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слово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за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55"/>
          <w:sz w:val="22"/>
        </w:rPr>
        <w:t>малюнком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60"/>
          <w:sz w:val="22"/>
        </w:rPr>
        <w:t>і</w:t>
      </w:r>
      <w:r>
        <w:rPr>
          <w:color w:val="231F20"/>
          <w:spacing w:val="17"/>
          <w:w w:val="60"/>
          <w:sz w:val="22"/>
        </w:rPr>
        <w:t> </w:t>
      </w:r>
      <w:r>
        <w:rPr>
          <w:color w:val="231F20"/>
          <w:w w:val="60"/>
          <w:sz w:val="22"/>
        </w:rPr>
        <w:t>першою</w:t>
      </w:r>
      <w:r>
        <w:rPr>
          <w:color w:val="231F20"/>
          <w:spacing w:val="17"/>
          <w:w w:val="60"/>
          <w:sz w:val="22"/>
        </w:rPr>
        <w:t> </w:t>
      </w:r>
      <w:r>
        <w:rPr>
          <w:color w:val="231F20"/>
          <w:w w:val="60"/>
          <w:sz w:val="22"/>
        </w:rPr>
        <w:t>написаною</w:t>
      </w:r>
      <w:r>
        <w:rPr>
          <w:color w:val="231F20"/>
          <w:spacing w:val="17"/>
          <w:w w:val="60"/>
          <w:sz w:val="22"/>
        </w:rPr>
        <w:t> </w:t>
      </w:r>
      <w:r>
        <w:rPr>
          <w:color w:val="231F20"/>
          <w:w w:val="60"/>
          <w:sz w:val="22"/>
        </w:rPr>
        <w:t>літерою;</w:t>
      </w:r>
    </w:p>
    <w:p>
      <w:pPr>
        <w:pStyle w:val="BodyText"/>
        <w:spacing w:line="268" w:lineRule="auto"/>
        <w:ind w:left="412" w:right="246" w:firstLine="340"/>
        <w:jc w:val="both"/>
      </w:pPr>
      <w:r>
        <w:rPr>
          <w:rFonts w:ascii="Arial" w:hAnsi="Arial"/>
          <w:i/>
          <w:color w:val="231F20"/>
          <w:w w:val="90"/>
        </w:rPr>
        <w:t>Сюжетний малюнок (фотографія) </w:t>
      </w:r>
      <w:r>
        <w:rPr>
          <w:color w:val="231F20"/>
          <w:w w:val="65"/>
        </w:rPr>
        <w:t>містить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0"/>
        </w:rPr>
        <w:t>декілька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взаємопов’язаних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об’єктів.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Сюжетний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малюнок</w:t>
      </w:r>
      <w:r>
        <w:rPr>
          <w:color w:val="231F20"/>
          <w:w w:val="55"/>
        </w:rPr>
        <w:t> доцільно використовувати як опору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невеликих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текст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сюжетний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малюнок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нього.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Зважаючи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початкової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(зокрема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особливос-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ті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сприйняття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уваги),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вважаємо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доцільним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73" w:lineRule="auto" w:before="93"/>
        <w:ind w:left="210" w:right="39"/>
        <w:jc w:val="both"/>
      </w:pP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26"/>
        </w:rPr>
        <w:t> </w:t>
      </w:r>
      <w:r>
        <w:rPr>
          <w:color w:val="231F20"/>
          <w:w w:val="46"/>
        </w:rPr>
        <w:t>тільки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54"/>
        </w:rPr>
        <w:t>сти,</w:t>
      </w:r>
      <w:r>
        <w:rPr>
          <w:color w:val="231F20"/>
          <w:spacing w:val="26"/>
        </w:rPr>
        <w:t> </w:t>
      </w:r>
      <w:r>
        <w:rPr>
          <w:color w:val="231F20"/>
          <w:w w:val="40"/>
        </w:rPr>
        <w:t>які</w:t>
      </w:r>
      <w:r>
        <w:rPr>
          <w:color w:val="231F20"/>
          <w:spacing w:val="26"/>
        </w:rPr>
        <w:t> </w:t>
      </w:r>
      <w:r>
        <w:rPr>
          <w:color w:val="231F20"/>
          <w:w w:val="48"/>
        </w:rPr>
        <w:t>містять</w:t>
      </w:r>
      <w:r>
        <w:rPr>
          <w:color w:val="231F20"/>
          <w:spacing w:val="26"/>
        </w:rPr>
        <w:t> </w:t>
      </w:r>
      <w:r>
        <w:rPr>
          <w:color w:val="231F20"/>
          <w:spacing w:val="-1"/>
          <w:w w:val="38"/>
        </w:rPr>
        <w:t>ін</w:t>
      </w:r>
      <w:r>
        <w:rPr>
          <w:color w:val="231F20"/>
        </w:rPr>
        <w:t>- </w:t>
      </w:r>
      <w:r>
        <w:rPr>
          <w:color w:val="231F20"/>
          <w:w w:val="55"/>
        </w:rPr>
        <w:t>формацію,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малюнку.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Сюжетний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малюнок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використовувати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різних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етапах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роботи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з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текстом: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0" w:after="0"/>
        <w:ind w:left="210" w:right="4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передтекстовому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етапі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можливі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такі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прийоми: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розглянути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малюнок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дати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відповіді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51"/>
          <w:sz w:val="22"/>
        </w:rPr>
        <w:t>пи</w:t>
      </w:r>
      <w:r>
        <w:rPr>
          <w:color w:val="231F20"/>
          <w:spacing w:val="-3"/>
          <w:w w:val="51"/>
          <w:sz w:val="22"/>
        </w:rPr>
        <w:t>т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61"/>
          <w:sz w:val="22"/>
        </w:rPr>
        <w:t>(тим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59"/>
          <w:sz w:val="22"/>
        </w:rPr>
        <w:t>самим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54"/>
          <w:sz w:val="22"/>
        </w:rPr>
        <w:t>по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3"/>
          <w:sz w:val="22"/>
        </w:rPr>
        <w:t>орит</w:t>
      </w:r>
      <w:r>
        <w:rPr>
          <w:color w:val="231F20"/>
          <w:w w:val="53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w w:val="52"/>
          <w:sz w:val="22"/>
        </w:rPr>
        <w:t>ле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w w:val="49"/>
          <w:sz w:val="22"/>
        </w:rPr>
        <w:t>си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48"/>
          <w:sz w:val="22"/>
        </w:rPr>
        <w:t>я</w:t>
      </w:r>
      <w:r>
        <w:rPr>
          <w:color w:val="231F20"/>
          <w:spacing w:val="4"/>
          <w:w w:val="48"/>
          <w:sz w:val="22"/>
        </w:rPr>
        <w:t>к</w:t>
      </w:r>
      <w:r>
        <w:rPr>
          <w:color w:val="231F20"/>
          <w:w w:val="55"/>
          <w:sz w:val="22"/>
        </w:rPr>
        <w:t>а </w:t>
      </w:r>
      <w:r>
        <w:rPr>
          <w:color w:val="231F20"/>
          <w:spacing w:val="-1"/>
          <w:w w:val="55"/>
          <w:sz w:val="22"/>
        </w:rPr>
        <w:t>вживатиметься у тексті); розглянути малюнок</w:t>
      </w:r>
      <w:r>
        <w:rPr>
          <w:color w:val="231F20"/>
          <w:w w:val="55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прочитати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написані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поруч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слова,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закреслити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ті слова, що позначають предмети, яких немає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на</w:t>
      </w:r>
      <w:r>
        <w:rPr>
          <w:color w:val="231F20"/>
          <w:spacing w:val="23"/>
          <w:w w:val="60"/>
          <w:sz w:val="22"/>
        </w:rPr>
        <w:t> </w:t>
      </w:r>
      <w:r>
        <w:rPr>
          <w:color w:val="231F20"/>
          <w:w w:val="60"/>
          <w:sz w:val="22"/>
        </w:rPr>
        <w:t>малюнку;</w:t>
      </w:r>
    </w:p>
    <w:p>
      <w:pPr>
        <w:pStyle w:val="ListParagraph"/>
        <w:numPr>
          <w:ilvl w:val="0"/>
          <w:numId w:val="14"/>
        </w:numPr>
        <w:tabs>
          <w:tab w:pos="791" w:val="left" w:leader="none"/>
        </w:tabs>
        <w:spacing w:line="273" w:lineRule="auto" w:before="0" w:after="0"/>
        <w:ind w:left="210" w:right="40" w:firstLine="340"/>
        <w:jc w:val="both"/>
        <w:rPr>
          <w:sz w:val="22"/>
        </w:rPr>
      </w:pPr>
      <w:r>
        <w:rPr>
          <w:color w:val="231F20"/>
          <w:spacing w:val="-3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 </w:t>
      </w:r>
      <w:r>
        <w:rPr>
          <w:color w:val="231F20"/>
          <w:spacing w:val="-10"/>
          <w:w w:val="55"/>
          <w:sz w:val="22"/>
        </w:rPr>
        <w:t>е</w:t>
      </w:r>
      <w:r>
        <w:rPr>
          <w:color w:val="231F20"/>
          <w:spacing w:val="-5"/>
          <w:w w:val="45"/>
          <w:sz w:val="22"/>
        </w:rPr>
        <w:t>т</w:t>
      </w:r>
      <w:r>
        <w:rPr>
          <w:color w:val="231F20"/>
          <w:spacing w:val="-3"/>
          <w:w w:val="54"/>
          <w:sz w:val="22"/>
        </w:rPr>
        <w:t>ап</w:t>
      </w:r>
      <w:r>
        <w:rPr>
          <w:color w:val="231F20"/>
          <w:w w:val="22"/>
          <w:sz w:val="22"/>
        </w:rPr>
        <w:t>і</w:t>
      </w:r>
      <w:r>
        <w:rPr>
          <w:color w:val="231F20"/>
          <w:sz w:val="22"/>
        </w:rPr>
        <w:t>  </w:t>
      </w:r>
      <w:r>
        <w:rPr>
          <w:color w:val="231F20"/>
          <w:spacing w:val="-3"/>
          <w:w w:val="51"/>
          <w:sz w:val="22"/>
        </w:rPr>
        <w:t>чи</w:t>
      </w:r>
      <w:r>
        <w:rPr>
          <w:color w:val="231F20"/>
          <w:spacing w:val="-5"/>
          <w:w w:val="51"/>
          <w:sz w:val="22"/>
        </w:rPr>
        <w:t>т</w:t>
      </w:r>
      <w:r>
        <w:rPr>
          <w:color w:val="231F20"/>
          <w:spacing w:val="-3"/>
          <w:w w:val="55"/>
          <w:sz w:val="22"/>
        </w:rPr>
        <w:t>ання</w:t>
      </w:r>
      <w:r>
        <w:rPr>
          <w:color w:val="231F20"/>
          <w:sz w:val="22"/>
        </w:rPr>
        <w:t>: 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spacing w:val="-8"/>
          <w:w w:val="55"/>
          <w:sz w:val="22"/>
        </w:rPr>
        <w:t>о</w:t>
      </w:r>
      <w:r>
        <w:rPr>
          <w:color w:val="231F20"/>
          <w:spacing w:val="-3"/>
          <w:w w:val="51"/>
          <w:sz w:val="22"/>
        </w:rPr>
        <w:t>чи</w:t>
      </w:r>
      <w:r>
        <w:rPr>
          <w:color w:val="231F20"/>
          <w:spacing w:val="-5"/>
          <w:w w:val="51"/>
          <w:sz w:val="22"/>
        </w:rPr>
        <w:t>т</w:t>
      </w:r>
      <w:r>
        <w:rPr>
          <w:color w:val="231F20"/>
          <w:spacing w:val="-8"/>
          <w:w w:val="55"/>
          <w:sz w:val="22"/>
        </w:rPr>
        <w:t>а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и</w:t>
      </w:r>
      <w:r>
        <w:rPr>
          <w:color w:val="231F20"/>
          <w:sz w:val="22"/>
        </w:rPr>
        <w:t>  </w:t>
      </w:r>
      <w:r>
        <w:rPr>
          <w:color w:val="231F20"/>
          <w:spacing w:val="-5"/>
          <w:w w:val="45"/>
          <w:sz w:val="22"/>
        </w:rPr>
        <w:t>т</w:t>
      </w:r>
      <w:r>
        <w:rPr>
          <w:color w:val="231F20"/>
          <w:spacing w:val="-3"/>
          <w:w w:val="49"/>
          <w:sz w:val="22"/>
        </w:rPr>
        <w:t>е</w:t>
      </w:r>
      <w:r>
        <w:rPr>
          <w:color w:val="231F20"/>
          <w:w w:val="49"/>
          <w:sz w:val="22"/>
        </w:rPr>
        <w:t>к</w:t>
      </w:r>
      <w:r>
        <w:rPr>
          <w:color w:val="231F20"/>
          <w:spacing w:val="-3"/>
          <w:w w:val="50"/>
          <w:sz w:val="22"/>
        </w:rPr>
        <w:t>с</w:t>
      </w:r>
      <w:r>
        <w:rPr>
          <w:color w:val="231F20"/>
          <w:spacing w:val="-27"/>
          <w:w w:val="45"/>
          <w:sz w:val="22"/>
        </w:rPr>
        <w:t>т</w:t>
      </w:r>
      <w:r>
        <w:rPr>
          <w:color w:val="231F20"/>
          <w:sz w:val="22"/>
        </w:rPr>
        <w:t>, 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40"/>
          <w:sz w:val="22"/>
        </w:rPr>
        <w:t>і</w:t>
      </w:r>
      <w:r>
        <w:rPr>
          <w:color w:val="231F20"/>
          <w:spacing w:val="-2"/>
          <w:w w:val="40"/>
          <w:sz w:val="22"/>
        </w:rPr>
        <w:t>д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креслити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позначають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виділені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(на-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55"/>
          <w:sz w:val="22"/>
        </w:rPr>
        <w:t>ри</w:t>
      </w:r>
      <w:r>
        <w:rPr>
          <w:color w:val="231F20"/>
          <w:w w:val="43"/>
          <w:sz w:val="22"/>
        </w:rPr>
        <w:t>к</w:t>
      </w:r>
      <w:r>
        <w:rPr>
          <w:color w:val="231F20"/>
          <w:spacing w:val="-3"/>
          <w:w w:val="61"/>
          <w:sz w:val="22"/>
        </w:rPr>
        <w:t>лад</w:t>
      </w:r>
      <w:r>
        <w:rPr>
          <w:color w:val="231F20"/>
          <w:w w:val="61"/>
          <w:sz w:val="22"/>
        </w:rPr>
        <w:t>,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3"/>
          <w:w w:val="55"/>
          <w:sz w:val="22"/>
        </w:rPr>
        <w:t>об</w:t>
      </w:r>
      <w:r>
        <w:rPr>
          <w:color w:val="231F20"/>
          <w:spacing w:val="-5"/>
          <w:w w:val="55"/>
          <w:sz w:val="22"/>
        </w:rPr>
        <w:t>в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3"/>
          <w:w w:val="47"/>
          <w:sz w:val="22"/>
        </w:rPr>
        <w:t>ден</w:t>
      </w:r>
      <w:r>
        <w:rPr>
          <w:color w:val="231F20"/>
          <w:w w:val="47"/>
          <w:sz w:val="22"/>
        </w:rPr>
        <w:t>і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8"/>
          <w:w w:val="55"/>
          <w:sz w:val="22"/>
        </w:rPr>
        <w:t>о</w:t>
      </w:r>
      <w:r>
        <w:rPr>
          <w:color w:val="231F20"/>
          <w:spacing w:val="-3"/>
          <w:w w:val="47"/>
          <w:sz w:val="22"/>
        </w:rPr>
        <w:t>лів</w:t>
      </w:r>
      <w:r>
        <w:rPr>
          <w:color w:val="231F20"/>
          <w:spacing w:val="-5"/>
          <w:w w:val="47"/>
          <w:sz w:val="22"/>
        </w:rPr>
        <w:t>ц</w:t>
      </w:r>
      <w:r>
        <w:rPr>
          <w:color w:val="231F20"/>
          <w:spacing w:val="-3"/>
          <w:w w:val="62"/>
          <w:sz w:val="22"/>
        </w:rPr>
        <w:t>ем</w:t>
      </w:r>
      <w:r>
        <w:rPr>
          <w:color w:val="231F20"/>
          <w:sz w:val="22"/>
        </w:rPr>
        <w:t>)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3"/>
          <w:w w:val="63"/>
          <w:sz w:val="22"/>
        </w:rPr>
        <w:t>дм</w:t>
      </w:r>
      <w:r>
        <w:rPr>
          <w:color w:val="231F20"/>
          <w:spacing w:val="-10"/>
          <w:w w:val="55"/>
          <w:sz w:val="22"/>
        </w:rPr>
        <w:t>е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и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-3"/>
          <w:w w:val="52"/>
          <w:sz w:val="22"/>
        </w:rPr>
        <w:t>о</w:t>
      </w:r>
      <w:r>
        <w:rPr>
          <w:color w:val="231F20"/>
          <w:w w:val="52"/>
          <w:sz w:val="22"/>
        </w:rPr>
        <w:t>с</w:t>
      </w:r>
      <w:r>
        <w:rPr>
          <w:color w:val="231F20"/>
          <w:spacing w:val="-3"/>
          <w:w w:val="59"/>
          <w:sz w:val="22"/>
        </w:rPr>
        <w:t>оби;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spacing w:val="-8"/>
          <w:w w:val="55"/>
          <w:sz w:val="22"/>
        </w:rPr>
        <w:t>о</w:t>
      </w:r>
      <w:r>
        <w:rPr>
          <w:color w:val="231F20"/>
          <w:spacing w:val="-3"/>
          <w:w w:val="51"/>
          <w:sz w:val="22"/>
        </w:rPr>
        <w:t>чи</w:t>
      </w:r>
      <w:r>
        <w:rPr>
          <w:color w:val="231F20"/>
          <w:spacing w:val="-5"/>
          <w:w w:val="51"/>
          <w:sz w:val="22"/>
        </w:rPr>
        <w:t>т</w:t>
      </w:r>
      <w:r>
        <w:rPr>
          <w:color w:val="231F20"/>
          <w:spacing w:val="-8"/>
          <w:w w:val="55"/>
          <w:sz w:val="22"/>
        </w:rPr>
        <w:t>а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и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5"/>
          <w:w w:val="45"/>
          <w:sz w:val="22"/>
        </w:rPr>
        <w:t>т</w:t>
      </w:r>
      <w:r>
        <w:rPr>
          <w:color w:val="231F20"/>
          <w:spacing w:val="-3"/>
          <w:w w:val="49"/>
          <w:sz w:val="22"/>
        </w:rPr>
        <w:t>е</w:t>
      </w:r>
      <w:r>
        <w:rPr>
          <w:color w:val="231F20"/>
          <w:w w:val="49"/>
          <w:sz w:val="22"/>
        </w:rPr>
        <w:t>к</w:t>
      </w:r>
      <w:r>
        <w:rPr>
          <w:color w:val="231F20"/>
          <w:spacing w:val="-3"/>
          <w:w w:val="50"/>
          <w:sz w:val="22"/>
        </w:rPr>
        <w:t>с</w:t>
      </w:r>
      <w:r>
        <w:rPr>
          <w:color w:val="231F20"/>
          <w:spacing w:val="-27"/>
          <w:w w:val="45"/>
          <w:sz w:val="22"/>
        </w:rPr>
        <w:t>т</w:t>
      </w:r>
      <w:r>
        <w:rPr>
          <w:color w:val="231F20"/>
          <w:sz w:val="22"/>
        </w:rPr>
        <w:t>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w w:val="44"/>
          <w:sz w:val="22"/>
        </w:rPr>
        <w:t>в</w:t>
      </w:r>
      <w:r>
        <w:rPr>
          <w:color w:val="231F20"/>
          <w:spacing w:val="-8"/>
          <w:w w:val="44"/>
          <w:sz w:val="22"/>
        </w:rPr>
        <w:t>г</w:t>
      </w:r>
      <w:r>
        <w:rPr>
          <w:color w:val="231F20"/>
          <w:spacing w:val="-3"/>
          <w:w w:val="56"/>
          <w:sz w:val="22"/>
        </w:rPr>
        <w:t>ад</w:t>
      </w:r>
      <w:r>
        <w:rPr>
          <w:color w:val="231F20"/>
          <w:spacing w:val="-8"/>
          <w:w w:val="56"/>
          <w:sz w:val="22"/>
        </w:rPr>
        <w:t>а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и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55"/>
          <w:sz w:val="22"/>
        </w:rPr>
        <w:t>роп</w:t>
      </w:r>
      <w:r>
        <w:rPr>
          <w:color w:val="231F20"/>
          <w:spacing w:val="-3"/>
          <w:w w:val="66"/>
          <w:sz w:val="22"/>
        </w:rPr>
        <w:t>у</w:t>
      </w:r>
      <w:r>
        <w:rPr>
          <w:color w:val="231F20"/>
          <w:spacing w:val="-5"/>
          <w:w w:val="66"/>
          <w:sz w:val="22"/>
        </w:rPr>
        <w:t>щ</w:t>
      </w:r>
      <w:r>
        <w:rPr>
          <w:color w:val="231F20"/>
          <w:spacing w:val="-3"/>
          <w:w w:val="44"/>
          <w:sz w:val="22"/>
        </w:rPr>
        <w:t>ен</w:t>
      </w:r>
      <w:r>
        <w:rPr>
          <w:color w:val="231F20"/>
          <w:w w:val="44"/>
          <w:sz w:val="22"/>
        </w:rPr>
        <w:t>і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w w:val="54"/>
          <w:sz w:val="22"/>
        </w:rPr>
        <w:t>с</w:t>
      </w:r>
      <w:r>
        <w:rPr>
          <w:color w:val="231F20"/>
          <w:w w:val="54"/>
          <w:sz w:val="22"/>
        </w:rPr>
        <w:t>л</w:t>
      </w:r>
      <w:r>
        <w:rPr>
          <w:color w:val="231F20"/>
          <w:spacing w:val="-3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w w:val="50"/>
          <w:sz w:val="22"/>
        </w:rPr>
        <w:t>з</w:t>
      </w:r>
      <w:r>
        <w:rPr>
          <w:color w:val="231F20"/>
          <w:w w:val="50"/>
          <w:sz w:val="22"/>
        </w:rPr>
        <w:t>а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w w:val="38"/>
          <w:sz w:val="22"/>
        </w:rPr>
        <w:t>ї</w:t>
      </w:r>
      <w:r>
        <w:rPr>
          <w:color w:val="231F20"/>
          <w:spacing w:val="-1"/>
          <w:w w:val="38"/>
          <w:sz w:val="22"/>
        </w:rPr>
        <w:t>х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німи зображеннями та першою літерою (зобра-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ження</w:t>
      </w:r>
      <w:r>
        <w:rPr>
          <w:color w:val="231F20"/>
          <w:spacing w:val="32"/>
          <w:w w:val="55"/>
          <w:sz w:val="22"/>
        </w:rPr>
        <w:t> </w:t>
      </w:r>
      <w:r>
        <w:rPr>
          <w:color w:val="231F20"/>
          <w:w w:val="55"/>
          <w:sz w:val="22"/>
        </w:rPr>
        <w:t>–</w:t>
      </w:r>
      <w:r>
        <w:rPr>
          <w:color w:val="231F20"/>
          <w:spacing w:val="32"/>
          <w:w w:val="55"/>
          <w:sz w:val="22"/>
        </w:rPr>
        <w:t> </w:t>
      </w:r>
      <w:r>
        <w:rPr>
          <w:color w:val="231F20"/>
          <w:w w:val="55"/>
          <w:sz w:val="22"/>
        </w:rPr>
        <w:t>фрагменти</w:t>
      </w:r>
      <w:r>
        <w:rPr>
          <w:color w:val="231F20"/>
          <w:spacing w:val="32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32"/>
          <w:w w:val="55"/>
          <w:sz w:val="22"/>
        </w:rPr>
        <w:t> </w:t>
      </w:r>
      <w:r>
        <w:rPr>
          <w:color w:val="231F20"/>
          <w:w w:val="55"/>
          <w:sz w:val="22"/>
        </w:rPr>
        <w:t>сюжетного</w:t>
      </w:r>
      <w:r>
        <w:rPr>
          <w:color w:val="231F20"/>
          <w:spacing w:val="33"/>
          <w:w w:val="55"/>
          <w:sz w:val="22"/>
        </w:rPr>
        <w:t> </w:t>
      </w:r>
      <w:r>
        <w:rPr>
          <w:color w:val="231F20"/>
          <w:w w:val="55"/>
          <w:sz w:val="22"/>
        </w:rPr>
        <w:t>малюнка);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0" w:after="0"/>
        <w:ind w:left="210" w:right="3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післятекстовому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етапі: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перевірити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текстові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завдання,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поставити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дітям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питання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w w:val="56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2"/>
          <w:w w:val="47"/>
          <w:sz w:val="22"/>
        </w:rPr>
        <w:t>т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40"/>
          <w:sz w:val="22"/>
        </w:rPr>
        <w:t>які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53"/>
          <w:sz w:val="22"/>
        </w:rPr>
        <w:t>сп</w:t>
      </w:r>
      <w:r>
        <w:rPr>
          <w:color w:val="231F20"/>
          <w:spacing w:val="-3"/>
          <w:w w:val="53"/>
          <w:sz w:val="22"/>
        </w:rPr>
        <w:t>р</w:t>
      </w:r>
      <w:r>
        <w:rPr>
          <w:color w:val="231F20"/>
          <w:w w:val="57"/>
          <w:sz w:val="22"/>
        </w:rPr>
        <w:t>ямо</w:t>
      </w:r>
      <w:r>
        <w:rPr>
          <w:color w:val="231F20"/>
          <w:spacing w:val="-3"/>
          <w:w w:val="57"/>
          <w:sz w:val="22"/>
        </w:rPr>
        <w:t>в</w:t>
      </w:r>
      <w:r>
        <w:rPr>
          <w:color w:val="231F20"/>
          <w:spacing w:val="-1"/>
          <w:w w:val="44"/>
          <w:sz w:val="22"/>
        </w:rPr>
        <w:t>ан</w:t>
      </w:r>
      <w:r>
        <w:rPr>
          <w:color w:val="231F20"/>
          <w:w w:val="44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49"/>
          <w:sz w:val="22"/>
        </w:rPr>
        <w:t>перевір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0"/>
          <w:sz w:val="22"/>
        </w:rPr>
        <w:t>у</w:t>
      </w:r>
      <w:r>
        <w:rPr>
          <w:color w:val="231F20"/>
          <w:sz w:val="22"/>
        </w:rPr>
        <w:t>- </w:t>
      </w:r>
      <w:r>
        <w:rPr>
          <w:color w:val="231F20"/>
          <w:spacing w:val="-1"/>
          <w:w w:val="55"/>
          <w:sz w:val="22"/>
        </w:rPr>
        <w:t>міння окремих слів; сюжетний </w:t>
      </w:r>
      <w:r>
        <w:rPr>
          <w:color w:val="231F20"/>
          <w:w w:val="55"/>
          <w:sz w:val="22"/>
        </w:rPr>
        <w:t>малюнок слугує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опорою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для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відповідей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учнів;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скласти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монолог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діалог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основі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прочитаного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опорою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8"/>
          <w:sz w:val="22"/>
        </w:rPr>
        <w:t>ображення</w:t>
      </w:r>
      <w:r>
        <w:rPr>
          <w:color w:val="231F20"/>
          <w:w w:val="58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2"/>
          <w:sz w:val="22"/>
        </w:rPr>
        <w:t>орис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w w:val="62"/>
          <w:sz w:val="22"/>
        </w:rPr>
        <w:t>у</w:t>
      </w:r>
      <w:r>
        <w:rPr>
          <w:color w:val="231F20"/>
          <w:spacing w:val="-5"/>
          <w:w w:val="62"/>
          <w:sz w:val="22"/>
        </w:rPr>
        <w:t>ю</w:t>
      </w:r>
      <w:r>
        <w:rPr>
          <w:color w:val="231F20"/>
          <w:w w:val="53"/>
          <w:sz w:val="22"/>
        </w:rPr>
        <w:t>чи</w:t>
      </w:r>
      <w:r>
        <w:rPr>
          <w:color w:val="231F20"/>
          <w:sz w:val="22"/>
        </w:rPr>
        <w:t> </w:t>
      </w:r>
      <w:r>
        <w:rPr>
          <w:color w:val="231F20"/>
          <w:w w:val="54"/>
          <w:sz w:val="22"/>
        </w:rPr>
        <w:t>с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45"/>
          <w:sz w:val="22"/>
        </w:rPr>
        <w:t>з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2"/>
          <w:w w:val="47"/>
          <w:sz w:val="22"/>
        </w:rPr>
        <w:t>т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rFonts w:ascii="Arial" w:hAnsi="Arial"/>
          <w:i/>
          <w:color w:val="231F20"/>
          <w:w w:val="90"/>
        </w:rPr>
        <w:t>Серія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малюнків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(фотографій)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color w:val="231F20"/>
          <w:w w:val="60"/>
        </w:rPr>
        <w:t>охоплює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декілька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малюнків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(фотографій),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пов’язані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2"/>
        </w:rPr>
        <w:t>між</w:t>
      </w:r>
      <w:r>
        <w:rPr>
          <w:color w:val="231F20"/>
          <w:spacing w:val="24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60"/>
        </w:rPr>
        <w:t>обо</w:t>
      </w:r>
      <w:r>
        <w:rPr>
          <w:color w:val="231F20"/>
          <w:w w:val="60"/>
        </w:rPr>
        <w:t>ю</w:t>
      </w:r>
      <w:r>
        <w:rPr>
          <w:color w:val="231F20"/>
          <w:spacing w:val="24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24"/>
        </w:rPr>
        <w:t> 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65"/>
        </w:rPr>
        <w:t>орю</w:t>
      </w:r>
      <w:r>
        <w:rPr>
          <w:color w:val="231F20"/>
          <w:spacing w:val="-5"/>
          <w:w w:val="65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24"/>
        </w:rPr>
        <w:t> </w:t>
      </w:r>
      <w:r>
        <w:rPr>
          <w:color w:val="231F20"/>
          <w:w w:val="47"/>
        </w:rPr>
        <w:t>цілісний</w:t>
      </w:r>
      <w:r>
        <w:rPr>
          <w:color w:val="231F20"/>
          <w:spacing w:val="24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w w:val="55"/>
        </w:rPr>
        <w:t>Ви</w:t>
      </w:r>
      <w:r>
        <w:rPr>
          <w:color w:val="231F20"/>
          <w:spacing w:val="2"/>
          <w:w w:val="55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-1"/>
          <w:w w:val="51"/>
        </w:rPr>
        <w:t>рис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w w:val="56"/>
        </w:rPr>
        <w:t>уємо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44"/>
        </w:rPr>
        <w:t>під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2"/>
        </w:rPr>
        <w:t>час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  <w:w w:val="54"/>
        </w:rPr>
        <w:t>не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2"/>
        </w:rPr>
        <w:t>лики</w:t>
      </w:r>
      <w:r>
        <w:rPr>
          <w:color w:val="231F20"/>
          <w:w w:val="52"/>
        </w:rPr>
        <w:t>х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1"/>
          <w:w w:val="49"/>
        </w:rPr>
        <w:t>к</w:t>
      </w:r>
      <w:r>
        <w:rPr>
          <w:color w:val="231F20"/>
        </w:rPr>
        <w:t>- </w:t>
      </w:r>
      <w:r>
        <w:rPr>
          <w:color w:val="231F20"/>
          <w:w w:val="50"/>
        </w:rPr>
        <w:t>стів,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потрібно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зосередити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увагу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відповідності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змісту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тексту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(чи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окремих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слів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тексті)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зображенням.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Серія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являє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собою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три-чотири малюнки, які містять зображення,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описані в </w:t>
      </w:r>
      <w:r>
        <w:rPr>
          <w:color w:val="231F20"/>
          <w:w w:val="55"/>
        </w:rPr>
        <w:t>тексті. Один малюнок відповідає 1-2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реченням. Таким чином, обсяг тексту складає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5-7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речень.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Зазначена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серія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може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охоплювати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22"/>
        </w:rPr>
        <w:t> </w:t>
      </w:r>
      <w:r>
        <w:rPr>
          <w:color w:val="231F20"/>
          <w:w w:val="50"/>
        </w:rPr>
        <w:t>малюнки,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51"/>
        </w:rPr>
        <w:t> </w:t>
      </w:r>
      <w:r>
        <w:rPr>
          <w:color w:val="231F20"/>
          <w:w w:val="50"/>
        </w:rPr>
        <w:t>відповідають</w:t>
      </w:r>
      <w:r>
        <w:rPr>
          <w:color w:val="231F20"/>
          <w:spacing w:val="51"/>
        </w:rPr>
        <w:t> </w:t>
      </w:r>
      <w:r>
        <w:rPr>
          <w:color w:val="231F20"/>
          <w:w w:val="50"/>
        </w:rPr>
        <w:t>зображенню,</w:t>
      </w:r>
      <w:r>
        <w:rPr>
          <w:color w:val="231F20"/>
          <w:spacing w:val="51"/>
        </w:rPr>
        <w:t> </w:t>
      </w:r>
      <w:r>
        <w:rPr>
          <w:color w:val="231F20"/>
          <w:w w:val="50"/>
        </w:rPr>
        <w:t>так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 містити 1чи 2 малюнки, які не відповідають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зображенню. Серед прийомів роботи 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серією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малюнків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річищі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англомовної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сики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використовувати,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окрім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запропо-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60"/>
        </w:rPr>
        <w:t>нованих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для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роботи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з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сюжетним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малюнком,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60"/>
        </w:rPr>
        <w:t>такі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прийоми: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0" w:after="0"/>
        <w:ind w:left="210" w:right="39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передтекстовому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етапі: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прочитати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4"/>
          <w:sz w:val="22"/>
        </w:rPr>
        <w:t>с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w w:val="22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1"/>
          <w:w w:val="41"/>
          <w:sz w:val="22"/>
        </w:rPr>
        <w:t>з</w:t>
      </w:r>
      <w:r>
        <w:rPr>
          <w:color w:val="231F20"/>
          <w:spacing w:val="-5"/>
          <w:w w:val="41"/>
          <w:sz w:val="22"/>
        </w:rPr>
        <w:t>г</w:t>
      </w:r>
      <w:r>
        <w:rPr>
          <w:color w:val="231F20"/>
          <w:spacing w:val="-1"/>
          <w:w w:val="53"/>
          <w:sz w:val="22"/>
        </w:rPr>
        <w:t>лянут</w:t>
      </w:r>
      <w:r>
        <w:rPr>
          <w:color w:val="231F20"/>
          <w:w w:val="53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w w:val="60"/>
          <w:sz w:val="22"/>
        </w:rPr>
        <w:t>малюнки,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w w:val="54"/>
          <w:sz w:val="22"/>
        </w:rPr>
        <w:t>знайти</w:t>
      </w:r>
      <w:r>
        <w:rPr>
          <w:color w:val="231F20"/>
          <w:w w:val="54"/>
          <w:sz w:val="22"/>
        </w:rPr>
        <w:t>,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w w:val="48"/>
          <w:sz w:val="22"/>
        </w:rPr>
        <w:t>я</w:t>
      </w:r>
      <w:r>
        <w:rPr>
          <w:color w:val="231F20"/>
          <w:spacing w:val="2"/>
          <w:w w:val="48"/>
          <w:sz w:val="22"/>
        </w:rPr>
        <w:t>к</w:t>
      </w:r>
      <w:r>
        <w:rPr>
          <w:color w:val="231F20"/>
          <w:spacing w:val="1"/>
          <w:w w:val="5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зображення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позначуваного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референта; прочитати слова і розглянути ма-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люнки;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закреслити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зображуваних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ферентів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немає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малюнках;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прочитати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слова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розглянути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малюнки,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поєднати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слова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малюнками,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зображені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позначувані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60"/>
          <w:sz w:val="22"/>
        </w:rPr>
        <w:t>референти;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93" w:after="0"/>
        <w:ind w:left="210" w:right="531" w:firstLine="34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br w:type="column"/>
      </w:r>
      <w:r>
        <w:rPr>
          <w:color w:val="231F20"/>
          <w:spacing w:val="-2"/>
          <w:w w:val="55"/>
          <w:sz w:val="22"/>
        </w:rPr>
        <w:t>на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2"/>
          <w:w w:val="55"/>
          <w:sz w:val="22"/>
        </w:rPr>
        <w:t>текстовому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2"/>
          <w:w w:val="55"/>
          <w:sz w:val="22"/>
        </w:rPr>
        <w:t>етапі: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-1"/>
          <w:w w:val="55"/>
          <w:sz w:val="22"/>
        </w:rPr>
        <w:t>прочитати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-1"/>
          <w:w w:val="55"/>
          <w:sz w:val="22"/>
        </w:rPr>
        <w:t>текст</w:t>
      </w:r>
      <w:r>
        <w:rPr>
          <w:color w:val="231F20"/>
          <w:w w:val="55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розглянути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малюнки,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поєднати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виділені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сло-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60"/>
          <w:sz w:val="22"/>
        </w:rPr>
        <w:t>(чи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w w:val="57"/>
          <w:sz w:val="22"/>
        </w:rPr>
        <w:t>чення)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45"/>
          <w:sz w:val="22"/>
        </w:rPr>
        <w:t>з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59"/>
          <w:sz w:val="22"/>
        </w:rPr>
        <w:t>малюн</w:t>
      </w:r>
      <w:r>
        <w:rPr>
          <w:color w:val="231F20"/>
          <w:spacing w:val="4"/>
          <w:w w:val="59"/>
          <w:sz w:val="22"/>
        </w:rPr>
        <w:t>к</w:t>
      </w:r>
      <w:r>
        <w:rPr>
          <w:color w:val="231F20"/>
          <w:spacing w:val="-1"/>
          <w:w w:val="63"/>
          <w:sz w:val="22"/>
        </w:rPr>
        <w:t>ами</w:t>
      </w:r>
      <w:r>
        <w:rPr>
          <w:color w:val="231F20"/>
          <w:w w:val="63"/>
          <w:sz w:val="22"/>
        </w:rPr>
        <w:t>;</w:t>
      </w:r>
      <w:r>
        <w:rPr>
          <w:color w:val="231F20"/>
          <w:spacing w:val="-8"/>
          <w:sz w:val="22"/>
        </w:rPr>
        <w:t> </w:t>
      </w:r>
      <w:r>
        <w:rPr>
          <w:color w:val="231F20"/>
          <w:w w:val="55"/>
          <w:sz w:val="22"/>
        </w:rPr>
        <w:t>пр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w w:val="51"/>
          <w:sz w:val="22"/>
        </w:rPr>
        <w:t>чи</w:t>
      </w:r>
      <w:r>
        <w:rPr>
          <w:color w:val="231F20"/>
          <w:spacing w:val="-3"/>
          <w:w w:val="51"/>
          <w:sz w:val="22"/>
        </w:rPr>
        <w:t>т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50"/>
          <w:sz w:val="22"/>
        </w:rPr>
        <w:t>с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, </w:t>
      </w:r>
      <w:r>
        <w:rPr>
          <w:color w:val="231F20"/>
          <w:w w:val="55"/>
          <w:sz w:val="22"/>
        </w:rPr>
        <w:t>знайти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малюнок,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відповідає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жодному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виділеному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слову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(змісту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жодного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речення);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1"/>
          <w:w w:val="43"/>
          <w:sz w:val="22"/>
        </w:rPr>
        <w:t>іс</w:t>
      </w:r>
      <w:r>
        <w:rPr>
          <w:color w:val="231F20"/>
          <w:w w:val="43"/>
          <w:sz w:val="22"/>
        </w:rPr>
        <w:t>л</w:t>
      </w:r>
      <w:r>
        <w:rPr>
          <w:color w:val="231F20"/>
          <w:w w:val="49"/>
          <w:sz w:val="22"/>
        </w:rPr>
        <w:t>я</w:t>
      </w:r>
      <w:r>
        <w:rPr>
          <w:color w:val="231F20"/>
          <w:spacing w:val="-3"/>
          <w:w w:val="49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62"/>
          <w:sz w:val="22"/>
        </w:rPr>
        <w:t>о</w:t>
      </w:r>
      <w:r>
        <w:rPr>
          <w:color w:val="231F20"/>
          <w:spacing w:val="2"/>
          <w:w w:val="62"/>
          <w:sz w:val="22"/>
        </w:rPr>
        <w:t>м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8"/>
          <w:sz w:val="22"/>
        </w:rPr>
        <w:t>апі</w:t>
      </w:r>
      <w:r>
        <w:rPr>
          <w:color w:val="231F20"/>
          <w:w w:val="48"/>
          <w:sz w:val="22"/>
        </w:rPr>
        <w:t>: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49"/>
          <w:sz w:val="22"/>
        </w:rPr>
        <w:t>перевір</w:t>
      </w:r>
      <w:r>
        <w:rPr>
          <w:color w:val="231F20"/>
          <w:spacing w:val="4"/>
          <w:w w:val="49"/>
          <w:sz w:val="22"/>
        </w:rPr>
        <w:t>к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ек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стових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завдань;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дати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відповіді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питання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кожного малюнка, розповісти, що є на кожному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малюнку</w:t>
      </w:r>
      <w:r>
        <w:rPr>
          <w:color w:val="231F20"/>
          <w:spacing w:val="18"/>
          <w:w w:val="55"/>
          <w:sz w:val="22"/>
        </w:rPr>
        <w:t> </w:t>
      </w:r>
      <w:r>
        <w:rPr>
          <w:color w:val="231F20"/>
          <w:w w:val="55"/>
          <w:sz w:val="22"/>
        </w:rPr>
        <w:t>(використовуючи</w:t>
      </w:r>
      <w:r>
        <w:rPr>
          <w:color w:val="231F20"/>
          <w:spacing w:val="19"/>
          <w:w w:val="55"/>
          <w:sz w:val="22"/>
        </w:rPr>
        <w:t> </w:t>
      </w:r>
      <w:r>
        <w:rPr>
          <w:color w:val="231F20"/>
          <w:w w:val="55"/>
          <w:sz w:val="22"/>
        </w:rPr>
        <w:t>лексику</w:t>
      </w:r>
      <w:r>
        <w:rPr>
          <w:color w:val="231F20"/>
          <w:spacing w:val="19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18"/>
          <w:w w:val="55"/>
          <w:sz w:val="22"/>
        </w:rPr>
        <w:t> </w:t>
      </w:r>
      <w:r>
        <w:rPr>
          <w:color w:val="231F20"/>
          <w:w w:val="55"/>
          <w:sz w:val="22"/>
        </w:rPr>
        <w:t>тексту).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color w:val="231F20"/>
          <w:w w:val="55"/>
        </w:rPr>
        <w:t>Зображувальна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наочність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використову-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вправ.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Мікросистема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4"/>
        </w:rPr>
        <w:t>впра</w:t>
      </w:r>
      <w:r>
        <w:rPr>
          <w:color w:val="231F20"/>
          <w:w w:val="54"/>
        </w:rPr>
        <w:t>в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25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сичної</w:t>
      </w:r>
      <w:r>
        <w:rPr>
          <w:color w:val="231F20"/>
          <w:spacing w:val="2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-8"/>
          <w:w w:val="58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ен</w:t>
      </w:r>
      <w:r>
        <w:rPr>
          <w:color w:val="231F20"/>
          <w:spacing w:val="1"/>
          <w:w w:val="52"/>
        </w:rPr>
        <w:t>т</w:t>
      </w:r>
      <w:r>
        <w:rPr>
          <w:color w:val="231F20"/>
        </w:rPr>
        <w:t>- </w:t>
      </w:r>
      <w:r>
        <w:rPr>
          <w:color w:val="231F20"/>
          <w:spacing w:val="-1"/>
          <w:w w:val="45"/>
        </w:rPr>
        <w:t>ност</w:t>
      </w:r>
      <w:r>
        <w:rPr>
          <w:color w:val="231F20"/>
          <w:w w:val="45"/>
        </w:rPr>
        <w:t>і</w:t>
      </w:r>
      <w:r>
        <w:rPr>
          <w:color w:val="231F20"/>
          <w:spacing w:val="17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48"/>
        </w:rPr>
        <w:t>ґ</w:t>
      </w:r>
      <w:r>
        <w:rPr>
          <w:color w:val="231F20"/>
          <w:spacing w:val="-3"/>
          <w:w w:val="48"/>
        </w:rPr>
        <w:t>р</w:t>
      </w:r>
      <w:r>
        <w:rPr>
          <w:color w:val="231F20"/>
          <w:w w:val="50"/>
        </w:rPr>
        <w:t>ун</w:t>
      </w:r>
      <w:r>
        <w:rPr>
          <w:color w:val="231F20"/>
          <w:spacing w:val="2"/>
          <w:w w:val="50"/>
        </w:rPr>
        <w:t>т</w:t>
      </w:r>
      <w:r>
        <w:rPr>
          <w:color w:val="231F20"/>
          <w:w w:val="50"/>
        </w:rPr>
        <w:t>ується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0"/>
        </w:rPr>
        <w:t>апності</w:t>
      </w:r>
      <w:r>
        <w:rPr>
          <w:color w:val="231F20"/>
          <w:w w:val="50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65"/>
        </w:rPr>
        <w:t>робленій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науковцями:</w:t>
      </w:r>
    </w:p>
    <w:p>
      <w:pPr>
        <w:pStyle w:val="ListParagraph"/>
        <w:numPr>
          <w:ilvl w:val="0"/>
          <w:numId w:val="14"/>
        </w:numPr>
        <w:tabs>
          <w:tab w:pos="791" w:val="left" w:leader="none"/>
        </w:tabs>
        <w:spacing w:line="273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ознайомлення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лексичною</w:t>
      </w:r>
      <w:r>
        <w:rPr>
          <w:color w:val="231F20"/>
          <w:spacing w:val="106"/>
          <w:sz w:val="22"/>
        </w:rPr>
        <w:t> </w:t>
      </w:r>
      <w:r>
        <w:rPr>
          <w:color w:val="231F20"/>
          <w:w w:val="55"/>
          <w:sz w:val="22"/>
        </w:rPr>
        <w:t>одиницею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у процесі читання, з опорою на графічний об-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раз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співвіднесення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форми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3"/>
          <w:w w:val="52"/>
          <w:sz w:val="22"/>
        </w:rPr>
        <w:t>зн</w:t>
      </w:r>
      <w:r>
        <w:rPr>
          <w:color w:val="231F20"/>
          <w:spacing w:val="-8"/>
          <w:w w:val="52"/>
          <w:sz w:val="22"/>
        </w:rPr>
        <w:t>а</w:t>
      </w:r>
      <w:r>
        <w:rPr>
          <w:color w:val="231F20"/>
          <w:spacing w:val="-3"/>
          <w:w w:val="54"/>
          <w:sz w:val="22"/>
        </w:rPr>
        <w:t>чення</w:t>
      </w:r>
      <w:r>
        <w:rPr>
          <w:color w:val="231F20"/>
          <w:spacing w:val="-3"/>
          <w:w w:val="68"/>
          <w:sz w:val="22"/>
        </w:rPr>
        <w:t>м</w:t>
      </w:r>
      <w:r>
        <w:rPr>
          <w:color w:val="231F20"/>
          <w:sz w:val="22"/>
        </w:rPr>
        <w:t>,  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w w:val="53"/>
          <w:sz w:val="22"/>
        </w:rPr>
        <w:t>визн</w:t>
      </w:r>
      <w:r>
        <w:rPr>
          <w:color w:val="231F20"/>
          <w:spacing w:val="-8"/>
          <w:w w:val="53"/>
          <w:sz w:val="22"/>
        </w:rPr>
        <w:t>а</w:t>
      </w:r>
      <w:r>
        <w:rPr>
          <w:color w:val="231F20"/>
          <w:spacing w:val="-3"/>
          <w:w w:val="54"/>
          <w:sz w:val="22"/>
        </w:rPr>
        <w:t>ченн</w:t>
      </w:r>
      <w:r>
        <w:rPr>
          <w:color w:val="231F20"/>
          <w:w w:val="54"/>
          <w:sz w:val="22"/>
        </w:rPr>
        <w:t>я</w:t>
      </w:r>
      <w:r>
        <w:rPr>
          <w:color w:val="231F20"/>
          <w:sz w:val="22"/>
        </w:rPr>
        <w:t>  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w w:val="52"/>
          <w:sz w:val="22"/>
        </w:rPr>
        <w:t>о</w:t>
      </w:r>
      <w:r>
        <w:rPr>
          <w:color w:val="231F20"/>
          <w:w w:val="52"/>
          <w:sz w:val="22"/>
        </w:rPr>
        <w:t>с</w:t>
      </w:r>
      <w:r>
        <w:rPr>
          <w:color w:val="231F20"/>
          <w:spacing w:val="-3"/>
          <w:w w:val="56"/>
          <w:sz w:val="22"/>
        </w:rPr>
        <w:t>о</w:t>
      </w:r>
      <w:r>
        <w:rPr>
          <w:color w:val="231F20"/>
          <w:spacing w:val="-13"/>
          <w:w w:val="56"/>
          <w:sz w:val="22"/>
        </w:rPr>
        <w:t>б</w:t>
      </w:r>
      <w:r>
        <w:rPr>
          <w:color w:val="231F20"/>
          <w:spacing w:val="-3"/>
          <w:w w:val="55"/>
          <w:sz w:val="22"/>
        </w:rPr>
        <w:t>ли</w:t>
      </w:r>
      <w:r>
        <w:rPr>
          <w:color w:val="231F20"/>
          <w:spacing w:val="-5"/>
          <w:w w:val="55"/>
          <w:sz w:val="22"/>
        </w:rPr>
        <w:t>в</w:t>
      </w:r>
      <w:r>
        <w:rPr>
          <w:color w:val="231F20"/>
          <w:spacing w:val="-3"/>
          <w:w w:val="50"/>
          <w:sz w:val="22"/>
        </w:rPr>
        <w:t>ос</w:t>
      </w:r>
      <w:r>
        <w:rPr>
          <w:color w:val="231F20"/>
          <w:spacing w:val="-5"/>
          <w:w w:val="50"/>
          <w:sz w:val="22"/>
        </w:rPr>
        <w:t>т</w:t>
      </w:r>
      <w:r>
        <w:rPr>
          <w:color w:val="231F20"/>
          <w:spacing w:val="-3"/>
          <w:w w:val="55"/>
          <w:sz w:val="22"/>
        </w:rPr>
        <w:t>е</w:t>
      </w:r>
      <w:r>
        <w:rPr>
          <w:color w:val="231F20"/>
          <w:w w:val="55"/>
          <w:sz w:val="22"/>
        </w:rPr>
        <w:t>й</w:t>
      </w:r>
      <w:r>
        <w:rPr>
          <w:color w:val="231F20"/>
          <w:sz w:val="22"/>
        </w:rPr>
        <w:t>  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w w:val="82"/>
          <w:sz w:val="22"/>
        </w:rPr>
        <w:t>ф</w:t>
      </w:r>
      <w:r>
        <w:rPr>
          <w:color w:val="231F20"/>
          <w:spacing w:val="-3"/>
          <w:w w:val="49"/>
          <w:sz w:val="22"/>
        </w:rPr>
        <w:t>ун</w:t>
      </w:r>
      <w:r>
        <w:rPr>
          <w:color w:val="231F20"/>
          <w:spacing w:val="-1"/>
          <w:w w:val="49"/>
          <w:sz w:val="22"/>
        </w:rPr>
        <w:t>к</w:t>
      </w:r>
      <w:r>
        <w:rPr>
          <w:color w:val="231F20"/>
          <w:sz w:val="22"/>
        </w:rPr>
        <w:t>- </w:t>
      </w:r>
      <w:r>
        <w:rPr>
          <w:color w:val="231F20"/>
          <w:spacing w:val="-3"/>
          <w:w w:val="48"/>
          <w:sz w:val="22"/>
        </w:rPr>
        <w:t>ціону</w:t>
      </w:r>
      <w:r>
        <w:rPr>
          <w:color w:val="231F20"/>
          <w:spacing w:val="-5"/>
          <w:w w:val="48"/>
          <w:sz w:val="22"/>
        </w:rPr>
        <w:t>в</w:t>
      </w:r>
      <w:r>
        <w:rPr>
          <w:color w:val="231F20"/>
          <w:spacing w:val="-3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3"/>
          <w:w w:val="54"/>
          <w:sz w:val="22"/>
        </w:rPr>
        <w:t>с</w:t>
      </w:r>
      <w:r>
        <w:rPr>
          <w:color w:val="231F20"/>
          <w:w w:val="54"/>
          <w:sz w:val="22"/>
        </w:rPr>
        <w:t>л</w:t>
      </w:r>
      <w:r>
        <w:rPr>
          <w:color w:val="231F20"/>
          <w:spacing w:val="-3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3"/>
          <w:w w:val="65"/>
          <w:sz w:val="22"/>
        </w:rPr>
        <w:t>а</w:t>
      </w:r>
      <w:r>
        <w:rPr>
          <w:color w:val="231F20"/>
          <w:w w:val="65"/>
          <w:sz w:val="22"/>
        </w:rPr>
        <w:t>:</w:t>
      </w:r>
      <w:r>
        <w:rPr>
          <w:color w:val="231F20"/>
          <w:sz w:val="22"/>
        </w:rPr>
        <w:t> 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3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3"/>
          <w:w w:val="58"/>
          <w:sz w:val="22"/>
        </w:rPr>
        <w:t>цьо</w:t>
      </w:r>
      <w:r>
        <w:rPr>
          <w:color w:val="231F20"/>
          <w:w w:val="58"/>
          <w:sz w:val="22"/>
        </w:rPr>
        <w:t>м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10"/>
          <w:w w:val="55"/>
          <w:sz w:val="22"/>
        </w:rPr>
        <w:t>е</w:t>
      </w:r>
      <w:r>
        <w:rPr>
          <w:color w:val="231F20"/>
          <w:spacing w:val="-5"/>
          <w:w w:val="45"/>
          <w:sz w:val="22"/>
        </w:rPr>
        <w:t>т</w:t>
      </w:r>
      <w:r>
        <w:rPr>
          <w:color w:val="231F20"/>
          <w:spacing w:val="-3"/>
          <w:w w:val="54"/>
          <w:sz w:val="22"/>
        </w:rPr>
        <w:t>ап</w:t>
      </w:r>
      <w:r>
        <w:rPr>
          <w:color w:val="231F20"/>
          <w:w w:val="22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3"/>
          <w:w w:val="47"/>
          <w:sz w:val="22"/>
        </w:rPr>
        <w:t>від</w:t>
      </w:r>
      <w:r>
        <w:rPr>
          <w:color w:val="231F20"/>
          <w:spacing w:val="-8"/>
          <w:w w:val="47"/>
          <w:sz w:val="22"/>
        </w:rPr>
        <w:t>б</w:t>
      </w:r>
      <w:r>
        <w:rPr>
          <w:color w:val="231F20"/>
          <w:spacing w:val="-3"/>
          <w:w w:val="51"/>
          <w:sz w:val="22"/>
        </w:rPr>
        <w:t>у</w:t>
      </w:r>
      <w:r>
        <w:rPr>
          <w:color w:val="231F20"/>
          <w:spacing w:val="-5"/>
          <w:w w:val="51"/>
          <w:sz w:val="22"/>
        </w:rPr>
        <w:t>в</w:t>
      </w:r>
      <w:r>
        <w:rPr>
          <w:color w:val="231F20"/>
          <w:spacing w:val="-3"/>
          <w:w w:val="51"/>
          <w:sz w:val="22"/>
        </w:rPr>
        <w:t>аєт</w:t>
      </w:r>
      <w:r>
        <w:rPr>
          <w:color w:val="231F20"/>
          <w:spacing w:val="-2"/>
          <w:w w:val="51"/>
          <w:sz w:val="22"/>
        </w:rPr>
        <w:t>ь</w:t>
      </w:r>
      <w:r>
        <w:rPr>
          <w:color w:val="231F20"/>
          <w:sz w:val="22"/>
        </w:rPr>
        <w:t>- </w:t>
      </w:r>
      <w:r>
        <w:rPr>
          <w:color w:val="231F20"/>
          <w:spacing w:val="-3"/>
          <w:w w:val="52"/>
          <w:sz w:val="22"/>
        </w:rPr>
        <w:t>с</w:t>
      </w:r>
      <w:r>
        <w:rPr>
          <w:color w:val="231F20"/>
          <w:w w:val="52"/>
          <w:sz w:val="22"/>
        </w:rPr>
        <w:t>я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3"/>
          <w:w w:val="53"/>
          <w:sz w:val="22"/>
        </w:rPr>
        <w:t>знай</w:t>
      </w:r>
      <w:r>
        <w:rPr>
          <w:color w:val="231F20"/>
          <w:spacing w:val="-3"/>
          <w:w w:val="62"/>
          <w:sz w:val="22"/>
        </w:rPr>
        <w:t>ом</w:t>
      </w:r>
      <w:r>
        <w:rPr>
          <w:color w:val="231F20"/>
          <w:spacing w:val="-3"/>
          <w:w w:val="49"/>
          <w:sz w:val="22"/>
        </w:rPr>
        <w:t>ст</w:t>
      </w:r>
      <w:r>
        <w:rPr>
          <w:color w:val="231F20"/>
          <w:spacing w:val="-5"/>
          <w:w w:val="49"/>
          <w:sz w:val="22"/>
        </w:rPr>
        <w:t>в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3"/>
          <w:w w:val="46"/>
          <w:sz w:val="22"/>
        </w:rPr>
        <w:t>учні</w:t>
      </w:r>
      <w:r>
        <w:rPr>
          <w:color w:val="231F20"/>
          <w:w w:val="46"/>
          <w:sz w:val="22"/>
        </w:rPr>
        <w:t>в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3"/>
          <w:w w:val="34"/>
          <w:sz w:val="22"/>
        </w:rPr>
        <w:t>з</w:t>
      </w:r>
      <w:r>
        <w:rPr>
          <w:color w:val="231F20"/>
          <w:w w:val="34"/>
          <w:sz w:val="22"/>
        </w:rPr>
        <w:t>і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3"/>
          <w:w w:val="54"/>
          <w:sz w:val="22"/>
        </w:rPr>
        <w:t>с</w:t>
      </w:r>
      <w:r>
        <w:rPr>
          <w:color w:val="231F20"/>
          <w:w w:val="54"/>
          <w:sz w:val="22"/>
        </w:rPr>
        <w:t>л</w:t>
      </w:r>
      <w:r>
        <w:rPr>
          <w:color w:val="231F20"/>
          <w:spacing w:val="-3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3"/>
          <w:w w:val="62"/>
          <w:sz w:val="22"/>
        </w:rPr>
        <w:t>ом</w:t>
      </w:r>
      <w:r>
        <w:rPr>
          <w:color w:val="231F20"/>
          <w:sz w:val="22"/>
        </w:rPr>
        <w:t>: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3"/>
          <w:w w:val="49"/>
          <w:sz w:val="22"/>
        </w:rPr>
        <w:t>йо</w:t>
      </w:r>
      <w:r>
        <w:rPr>
          <w:color w:val="231F20"/>
          <w:spacing w:val="-7"/>
          <w:w w:val="49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3"/>
          <w:w w:val="49"/>
          <w:sz w:val="22"/>
        </w:rPr>
        <w:t>з</w:t>
      </w:r>
      <w:r>
        <w:rPr>
          <w:color w:val="231F20"/>
          <w:spacing w:val="-8"/>
          <w:w w:val="49"/>
          <w:sz w:val="22"/>
        </w:rPr>
        <w:t>в</w:t>
      </w:r>
      <w:r>
        <w:rPr>
          <w:color w:val="231F20"/>
          <w:spacing w:val="-3"/>
          <w:w w:val="46"/>
          <w:sz w:val="22"/>
        </w:rPr>
        <w:t>у</w:t>
      </w:r>
      <w:r>
        <w:rPr>
          <w:color w:val="231F20"/>
          <w:w w:val="46"/>
          <w:sz w:val="22"/>
        </w:rPr>
        <w:t>к</w:t>
      </w:r>
      <w:r>
        <w:rPr>
          <w:color w:val="231F20"/>
          <w:spacing w:val="-3"/>
          <w:w w:val="58"/>
          <w:sz w:val="22"/>
        </w:rPr>
        <w:t>овим</w:t>
      </w:r>
      <w:r>
        <w:rPr>
          <w:color w:val="231F20"/>
          <w:sz w:val="22"/>
        </w:rPr>
        <w:t>, </w:t>
      </w:r>
      <w:r>
        <w:rPr>
          <w:color w:val="231F20"/>
          <w:w w:val="55"/>
          <w:sz w:val="22"/>
        </w:rPr>
        <w:t>графічним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образом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референтом,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його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позначає,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читають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мовчки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вголос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слова,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3"/>
          <w:w w:val="54"/>
          <w:sz w:val="22"/>
        </w:rPr>
        <w:t>с</w:t>
      </w:r>
      <w:r>
        <w:rPr>
          <w:color w:val="231F20"/>
          <w:w w:val="54"/>
          <w:sz w:val="22"/>
        </w:rPr>
        <w:t>л</w:t>
      </w:r>
      <w:r>
        <w:rPr>
          <w:color w:val="231F20"/>
          <w:spacing w:val="-3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3"/>
          <w:w w:val="53"/>
          <w:sz w:val="22"/>
        </w:rPr>
        <w:t>осп</w:t>
      </w:r>
      <w:r>
        <w:rPr>
          <w:color w:val="231F20"/>
          <w:spacing w:val="-8"/>
          <w:w w:val="55"/>
          <w:sz w:val="22"/>
        </w:rPr>
        <w:t>о</w:t>
      </w:r>
      <w:r>
        <w:rPr>
          <w:color w:val="231F20"/>
          <w:spacing w:val="-3"/>
          <w:w w:val="54"/>
          <w:sz w:val="22"/>
        </w:rPr>
        <w:t>лучення</w:t>
      </w:r>
      <w:r>
        <w:rPr>
          <w:color w:val="231F20"/>
          <w:sz w:val="22"/>
        </w:rPr>
        <w:t>,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spacing w:val="-10"/>
          <w:w w:val="55"/>
          <w:sz w:val="22"/>
        </w:rPr>
        <w:t>е</w:t>
      </w:r>
      <w:r>
        <w:rPr>
          <w:color w:val="231F20"/>
          <w:spacing w:val="-3"/>
          <w:w w:val="54"/>
          <w:sz w:val="22"/>
        </w:rPr>
        <w:t>чення</w:t>
      </w:r>
      <w:r>
        <w:rPr>
          <w:color w:val="231F20"/>
          <w:sz w:val="22"/>
        </w:rPr>
        <w:t>,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3"/>
          <w:w w:val="54"/>
          <w:sz w:val="22"/>
        </w:rPr>
        <w:t>я</w:t>
      </w:r>
      <w:r>
        <w:rPr>
          <w:color w:val="231F20"/>
          <w:spacing w:val="-3"/>
          <w:w w:val="43"/>
          <w:sz w:val="22"/>
        </w:rPr>
        <w:t>к</w:t>
      </w:r>
      <w:r>
        <w:rPr>
          <w:color w:val="231F20"/>
          <w:w w:val="22"/>
          <w:sz w:val="22"/>
        </w:rPr>
        <w:t>і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3"/>
          <w:w w:val="54"/>
          <w:sz w:val="22"/>
        </w:rPr>
        <w:t>п</w:t>
      </w:r>
      <w:r>
        <w:rPr>
          <w:color w:val="231F20"/>
          <w:spacing w:val="-3"/>
          <w:w w:val="41"/>
          <w:sz w:val="22"/>
        </w:rPr>
        <w:t>ідк</w:t>
      </w:r>
      <w:r>
        <w:rPr>
          <w:color w:val="231F20"/>
          <w:spacing w:val="-3"/>
          <w:w w:val="43"/>
          <w:sz w:val="22"/>
        </w:rPr>
        <w:t>ріп</w:t>
      </w:r>
      <w:r>
        <w:rPr>
          <w:color w:val="231F20"/>
          <w:spacing w:val="-3"/>
          <w:w w:val="69"/>
          <w:sz w:val="22"/>
        </w:rPr>
        <w:t>лю</w:t>
      </w:r>
      <w:r>
        <w:rPr>
          <w:color w:val="231F20"/>
          <w:spacing w:val="-8"/>
          <w:w w:val="69"/>
          <w:sz w:val="22"/>
        </w:rPr>
        <w:t>ю</w:t>
      </w:r>
      <w:r>
        <w:rPr>
          <w:color w:val="231F20"/>
          <w:spacing w:val="-3"/>
          <w:w w:val="50"/>
          <w:sz w:val="22"/>
        </w:rPr>
        <w:t>ться </w:t>
      </w:r>
      <w:r>
        <w:rPr>
          <w:color w:val="231F20"/>
          <w:spacing w:val="-3"/>
          <w:w w:val="68"/>
          <w:sz w:val="22"/>
        </w:rPr>
        <w:t>м</w:t>
      </w:r>
      <w:r>
        <w:rPr>
          <w:color w:val="231F20"/>
          <w:spacing w:val="-3"/>
          <w:w w:val="57"/>
          <w:sz w:val="22"/>
        </w:rPr>
        <w:t>алюн</w:t>
      </w:r>
      <w:r>
        <w:rPr>
          <w:color w:val="231F20"/>
          <w:spacing w:val="2"/>
          <w:w w:val="57"/>
          <w:sz w:val="22"/>
        </w:rPr>
        <w:t>к</w:t>
      </w:r>
      <w:r>
        <w:rPr>
          <w:color w:val="231F20"/>
          <w:spacing w:val="-3"/>
          <w:w w:val="62"/>
          <w:sz w:val="22"/>
        </w:rPr>
        <w:t>ам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w w:val="68"/>
          <w:sz w:val="22"/>
        </w:rPr>
        <w:t>ф</w:t>
      </w:r>
      <w:r>
        <w:rPr>
          <w:color w:val="231F20"/>
          <w:spacing w:val="-7"/>
          <w:w w:val="68"/>
          <w:sz w:val="22"/>
        </w:rPr>
        <w:t>о</w:t>
      </w:r>
      <w:r>
        <w:rPr>
          <w:color w:val="231F20"/>
          <w:spacing w:val="-5"/>
          <w:w w:val="45"/>
          <w:sz w:val="22"/>
        </w:rPr>
        <w:t>т</w:t>
      </w:r>
      <w:r>
        <w:rPr>
          <w:color w:val="231F20"/>
          <w:spacing w:val="-3"/>
          <w:w w:val="51"/>
          <w:sz w:val="22"/>
        </w:rPr>
        <w:t>ографія</w:t>
      </w:r>
      <w:r>
        <w:rPr>
          <w:color w:val="231F20"/>
          <w:spacing w:val="-3"/>
          <w:w w:val="68"/>
          <w:sz w:val="22"/>
        </w:rPr>
        <w:t>м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45"/>
          <w:sz w:val="22"/>
        </w:rPr>
        <w:t>з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5"/>
          <w:w w:val="45"/>
          <w:sz w:val="22"/>
        </w:rPr>
        <w:t>з</w:t>
      </w:r>
      <w:r>
        <w:rPr>
          <w:color w:val="231F20"/>
          <w:spacing w:val="-3"/>
          <w:w w:val="56"/>
          <w:sz w:val="22"/>
        </w:rPr>
        <w:t>ображення</w:t>
      </w:r>
      <w:r>
        <w:rPr>
          <w:color w:val="231F20"/>
          <w:w w:val="68"/>
          <w:sz w:val="22"/>
        </w:rPr>
        <w:t>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w w:val="44"/>
          <w:sz w:val="22"/>
        </w:rPr>
        <w:t>ві</w:t>
      </w:r>
      <w:r>
        <w:rPr>
          <w:color w:val="231F20"/>
          <w:spacing w:val="-2"/>
          <w:w w:val="44"/>
          <w:sz w:val="22"/>
        </w:rPr>
        <w:t>д</w:t>
      </w:r>
      <w:r>
        <w:rPr>
          <w:color w:val="231F20"/>
          <w:sz w:val="22"/>
        </w:rPr>
        <w:t>- </w:t>
      </w:r>
      <w:r>
        <w:rPr>
          <w:color w:val="231F20"/>
          <w:spacing w:val="-2"/>
          <w:w w:val="55"/>
          <w:sz w:val="22"/>
        </w:rPr>
        <w:t>повідного предмета чи особи, перевагу </w:t>
      </w:r>
      <w:r>
        <w:rPr>
          <w:color w:val="231F20"/>
          <w:spacing w:val="-1"/>
          <w:w w:val="55"/>
          <w:sz w:val="22"/>
        </w:rPr>
        <w:t>надає-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3"/>
          <w:w w:val="55"/>
          <w:sz w:val="22"/>
        </w:rPr>
        <w:t>мо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3"/>
          <w:w w:val="55"/>
          <w:sz w:val="22"/>
        </w:rPr>
        <w:t>безперекладним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3"/>
          <w:w w:val="55"/>
          <w:sz w:val="22"/>
        </w:rPr>
        <w:t>способам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семантизації;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автоматизація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лексичними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55"/>
          <w:sz w:val="22"/>
        </w:rPr>
        <w:t>одиницями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рівні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словосполучення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речення: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оскільки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2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класі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діти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вивчають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сло-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складають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активний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словник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мови,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 цьому етапі формуємо інтегровано рецеп-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тивну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репродуктивну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навичку;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свідомості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46"/>
          <w:sz w:val="22"/>
        </w:rPr>
        <w:t>учнів</w:t>
      </w:r>
      <w:r>
        <w:rPr>
          <w:color w:val="231F20"/>
          <w:sz w:val="22"/>
        </w:rPr>
        <w:t> </w:t>
      </w:r>
      <w:r>
        <w:rPr>
          <w:color w:val="231F20"/>
          <w:spacing w:val="10"/>
          <w:sz w:val="22"/>
        </w:rPr>
        <w:t> </w:t>
      </w:r>
      <w:r>
        <w:rPr>
          <w:color w:val="231F20"/>
          <w:w w:val="58"/>
          <w:sz w:val="22"/>
        </w:rPr>
        <w:t>має</w:t>
      </w:r>
      <w:r>
        <w:rPr>
          <w:color w:val="231F20"/>
          <w:sz w:val="22"/>
        </w:rPr>
        <w:t> </w:t>
      </w:r>
      <w:r>
        <w:rPr>
          <w:color w:val="231F20"/>
          <w:spacing w:val="10"/>
          <w:sz w:val="22"/>
        </w:rPr>
        <w:t> </w:t>
      </w:r>
      <w:r>
        <w:rPr>
          <w:color w:val="231F20"/>
          <w:w w:val="62"/>
          <w:sz w:val="22"/>
        </w:rPr>
        <w:t>сфор</w:t>
      </w:r>
      <w:r>
        <w:rPr>
          <w:color w:val="231F20"/>
          <w:spacing w:val="2"/>
          <w:w w:val="62"/>
          <w:sz w:val="22"/>
        </w:rPr>
        <w:t>м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1"/>
          <w:sz w:val="22"/>
        </w:rPr>
        <w:t>тися</w:t>
      </w:r>
      <w:r>
        <w:rPr>
          <w:color w:val="231F20"/>
          <w:sz w:val="22"/>
        </w:rPr>
        <w:t> 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6"/>
          <w:sz w:val="22"/>
        </w:rPr>
        <w:t>дн</w:t>
      </w:r>
      <w:r>
        <w:rPr>
          <w:color w:val="231F20"/>
          <w:spacing w:val="-5"/>
          <w:w w:val="56"/>
          <w:sz w:val="22"/>
        </w:rPr>
        <w:t>о</w:t>
      </w:r>
      <w:r>
        <w:rPr>
          <w:color w:val="231F20"/>
          <w:w w:val="53"/>
          <w:sz w:val="22"/>
        </w:rPr>
        <w:t>часно</w:t>
      </w:r>
      <w:r>
        <w:rPr>
          <w:color w:val="231F20"/>
          <w:sz w:val="22"/>
        </w:rPr>
        <w:t> 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-1"/>
          <w:w w:val="55"/>
          <w:sz w:val="22"/>
        </w:rPr>
        <w:t>а</w:t>
      </w:r>
      <w:r>
        <w:rPr>
          <w:color w:val="231F20"/>
          <w:spacing w:val="-5"/>
          <w:w w:val="55"/>
          <w:sz w:val="22"/>
        </w:rPr>
        <w:t>р</w:t>
      </w:r>
      <w:r>
        <w:rPr>
          <w:color w:val="231F20"/>
          <w:w w:val="48"/>
          <w:sz w:val="22"/>
        </w:rPr>
        <w:t>ти</w:t>
      </w:r>
      <w:r>
        <w:rPr>
          <w:color w:val="231F20"/>
          <w:spacing w:val="2"/>
          <w:w w:val="48"/>
          <w:sz w:val="22"/>
        </w:rPr>
        <w:t>к</w:t>
      </w:r>
      <w:r>
        <w:rPr>
          <w:color w:val="231F20"/>
          <w:spacing w:val="-1"/>
          <w:w w:val="50"/>
          <w:sz w:val="22"/>
        </w:rPr>
        <w:t>у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ляційний,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графічний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семантичний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образ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слова,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учні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виконують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вправи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проговорю-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вання,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написання,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читання,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аудіювання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слів,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вивчаються;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щодо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рецептивних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лексичних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вправ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пропонуємо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вправи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читання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словосполучень,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речень;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читання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4"/>
          <w:sz w:val="22"/>
        </w:rPr>
        <w:t>с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53"/>
          <w:sz w:val="22"/>
        </w:rPr>
        <w:t>осп</w:t>
      </w:r>
      <w:r>
        <w:rPr>
          <w:color w:val="231F20"/>
          <w:spacing w:val="-5"/>
          <w:w w:val="53"/>
          <w:sz w:val="22"/>
        </w:rPr>
        <w:t>о</w:t>
      </w:r>
      <w:r>
        <w:rPr>
          <w:color w:val="231F20"/>
          <w:spacing w:val="-1"/>
          <w:w w:val="55"/>
          <w:sz w:val="22"/>
        </w:rPr>
        <w:t>лучень</w:t>
      </w:r>
      <w:r>
        <w:rPr>
          <w:color w:val="231F20"/>
          <w:w w:val="55"/>
          <w:sz w:val="22"/>
        </w:rPr>
        <w:t>,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w w:val="53"/>
          <w:sz w:val="22"/>
        </w:rPr>
        <w:t>чень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4"/>
          <w:sz w:val="22"/>
        </w:rPr>
        <w:t>ано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1"/>
          <w:w w:val="55"/>
          <w:sz w:val="22"/>
        </w:rPr>
        <w:t>ленн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38"/>
          <w:sz w:val="22"/>
        </w:rPr>
        <w:t>ї</w:t>
      </w:r>
      <w:r>
        <w:rPr>
          <w:color w:val="231F20"/>
          <w:spacing w:val="2"/>
          <w:w w:val="38"/>
          <w:sz w:val="22"/>
        </w:rPr>
        <w:t>х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ньої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відповідності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зображенням;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читання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встановлення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слів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словосполучень,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5"/>
          <w:sz w:val="22"/>
        </w:rPr>
        <w:t>речень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з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зображеннями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на</w:t>
      </w:r>
      <w:r>
        <w:rPr>
          <w:color w:val="231F20"/>
          <w:spacing w:val="18"/>
          <w:w w:val="60"/>
          <w:sz w:val="22"/>
        </w:rPr>
        <w:t> </w:t>
      </w:r>
      <w:r>
        <w:rPr>
          <w:color w:val="231F20"/>
          <w:w w:val="60"/>
          <w:sz w:val="22"/>
        </w:rPr>
        <w:t>малюнках;</w:t>
      </w:r>
    </w:p>
    <w:p>
      <w:pPr>
        <w:pStyle w:val="ListParagraph"/>
        <w:numPr>
          <w:ilvl w:val="0"/>
          <w:numId w:val="14"/>
        </w:numPr>
        <w:tabs>
          <w:tab w:pos="796" w:val="left" w:leader="none"/>
        </w:tabs>
        <w:spacing w:line="273" w:lineRule="auto" w:before="0" w:after="0"/>
        <w:ind w:left="210" w:right="530" w:firstLine="34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застосування</w:t>
      </w:r>
      <w:r>
        <w:rPr>
          <w:color w:val="231F20"/>
          <w:w w:val="55"/>
          <w:sz w:val="22"/>
        </w:rPr>
        <w:t> лексичних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рецептивних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0"/>
          <w:sz w:val="22"/>
        </w:rPr>
        <w:t>навичок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процесі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читання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(на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рівні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тексту):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2"/>
          <w:w w:val="55"/>
          <w:sz w:val="22"/>
        </w:rPr>
        <w:t>на</w:t>
      </w:r>
      <w:r>
        <w:rPr>
          <w:color w:val="231F20"/>
          <w:spacing w:val="-1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цьому</w:t>
      </w:r>
      <w:r>
        <w:rPr>
          <w:color w:val="231F20"/>
          <w:spacing w:val="-1"/>
          <w:w w:val="55"/>
          <w:sz w:val="22"/>
        </w:rPr>
        <w:t> етапі учні читають тексти (обсягом</w:t>
      </w:r>
      <w:r>
        <w:rPr>
          <w:color w:val="231F20"/>
          <w:w w:val="55"/>
          <w:sz w:val="22"/>
        </w:rPr>
        <w:t> 100-150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друкованих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знаків),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ілюстровані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сюжетними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малюнками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серіями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малюнків.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47"/>
          <w:sz w:val="22"/>
        </w:rPr>
        <w:t>Діт</w:t>
      </w:r>
      <w:r>
        <w:rPr>
          <w:color w:val="231F20"/>
          <w:w w:val="47"/>
          <w:sz w:val="22"/>
        </w:rPr>
        <w:t>и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8"/>
          <w:sz w:val="22"/>
        </w:rPr>
        <w:t>ону</w:t>
      </w:r>
      <w:r>
        <w:rPr>
          <w:color w:val="231F20"/>
          <w:spacing w:val="-5"/>
          <w:w w:val="58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55"/>
          <w:sz w:val="22"/>
        </w:rPr>
        <w:t>пер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1"/>
          <w:w w:val="52"/>
          <w:sz w:val="22"/>
        </w:rPr>
        <w:t>д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48"/>
          <w:sz w:val="22"/>
        </w:rPr>
        <w:t>ові</w:t>
      </w:r>
      <w:r>
        <w:rPr>
          <w:color w:val="231F20"/>
          <w:w w:val="48"/>
          <w:sz w:val="22"/>
        </w:rPr>
        <w:t>,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43"/>
          <w:sz w:val="22"/>
        </w:rPr>
        <w:t>ов</w:t>
      </w:r>
      <w:r>
        <w:rPr>
          <w:color w:val="231F20"/>
          <w:w w:val="43"/>
          <w:sz w:val="22"/>
        </w:rPr>
        <w:t>і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42"/>
          <w:sz w:val="22"/>
        </w:rPr>
        <w:t>піс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лятекстові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вправи,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орієнтовані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розуміння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лексичних</w:t>
      </w:r>
      <w:r>
        <w:rPr>
          <w:color w:val="231F20"/>
          <w:spacing w:val="20"/>
          <w:w w:val="60"/>
          <w:sz w:val="22"/>
        </w:rPr>
        <w:t> </w:t>
      </w:r>
      <w:r>
        <w:rPr>
          <w:color w:val="231F20"/>
          <w:w w:val="60"/>
          <w:sz w:val="22"/>
        </w:rPr>
        <w:t>одиниць.</w:t>
      </w:r>
    </w:p>
    <w:p>
      <w:pPr>
        <w:spacing w:after="0" w:line="273" w:lineRule="auto"/>
        <w:jc w:val="both"/>
        <w:rPr>
          <w:sz w:val="22"/>
        </w:rPr>
        <w:sectPr>
          <w:headerReference w:type="default" r:id="rId63"/>
          <w:footerReference w:type="default" r:id="rId64"/>
          <w:pgSz w:w="11910" w:h="16840"/>
          <w:pgMar w:header="597" w:footer="677" w:top="980" w:bottom="860" w:left="640" w:right="600"/>
          <w:cols w:num="2" w:equalWidth="0">
            <w:col w:w="4987" w:space="200"/>
            <w:col w:w="5483"/>
          </w:cols>
        </w:sectPr>
      </w:pPr>
    </w:p>
    <w:p>
      <w:pPr>
        <w:pStyle w:val="BodyText"/>
        <w:spacing w:line="271" w:lineRule="auto" w:before="93"/>
        <w:ind w:left="493" w:right="4" w:firstLine="340"/>
        <w:jc w:val="both"/>
      </w:pPr>
      <w:r>
        <w:rPr>
          <w:color w:val="231F20"/>
          <w:w w:val="55"/>
        </w:rPr>
        <w:t>Наведемо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зразок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мікросистеми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вправ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0"/>
        </w:rPr>
        <w:t>навчання лексики у межах теми «Toys (Іграш-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0"/>
        </w:rPr>
        <w:t>ки)».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spacing w:line="271" w:lineRule="auto"/>
        <w:ind w:left="493" w:right="4" w:firstLine="340"/>
        <w:jc w:val="both"/>
        <w:rPr>
          <w:rFonts w:ascii="Arial MT" w:hAnsi="Arial MT"/>
          <w:b w:val="0"/>
        </w:rPr>
      </w:pPr>
      <w:r>
        <w:rPr>
          <w:color w:val="231F20"/>
        </w:rPr>
        <w:t>І етап: ознайомлення з лексичною оди-</w:t>
      </w:r>
      <w:r>
        <w:rPr>
          <w:color w:val="231F20"/>
          <w:spacing w:val="1"/>
        </w:rPr>
        <w:t> </w:t>
      </w:r>
      <w:r>
        <w:rPr>
          <w:color w:val="231F20"/>
        </w:rPr>
        <w:t>ницею</w:t>
      </w:r>
      <w:r>
        <w:rPr>
          <w:rFonts w:ascii="Arial MT" w:hAnsi="Arial MT"/>
          <w:b w:val="0"/>
          <w:color w:val="231F20"/>
        </w:rPr>
        <w:t>.</w:t>
      </w:r>
    </w:p>
    <w:p>
      <w:pPr>
        <w:pStyle w:val="ListParagraph"/>
        <w:numPr>
          <w:ilvl w:val="0"/>
          <w:numId w:val="15"/>
        </w:numPr>
        <w:tabs>
          <w:tab w:pos="1072" w:val="left" w:leader="none"/>
        </w:tabs>
        <w:spacing w:line="251" w:lineRule="exact" w:before="0" w:after="0"/>
        <w:ind w:left="1071" w:right="0" w:hanging="238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Listen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repeat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names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toys.</w:t>
      </w: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549" w:right="-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31.15pt;height:130.4pt;mso-position-horizontal-relative:char;mso-position-vertical-relative:line" coordorigin="0,0" coordsize="4623,2608">
            <v:rect style="position:absolute;left:0;top:0;width:4623;height:2608" filled="true" fillcolor="#999999" stroked="false">
              <v:fill type="solid"/>
            </v:rect>
            <v:shape style="position:absolute;left:0;top:0;width:4623;height:2608" coordorigin="0,0" coordsize="4623,2608" path="m0,0l4622,0,4622,2607,0,2607,0,0xm0,0l4622,2607m4622,0l0,2607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2"/>
        <w:numPr>
          <w:ilvl w:val="0"/>
          <w:numId w:val="15"/>
        </w:numPr>
        <w:tabs>
          <w:tab w:pos="1079" w:val="left" w:leader="none"/>
        </w:tabs>
        <w:spacing w:line="240" w:lineRule="auto" w:before="0" w:after="0"/>
        <w:ind w:left="1078" w:right="0" w:hanging="245"/>
        <w:jc w:val="left"/>
      </w:pPr>
      <w:r>
        <w:rPr>
          <w:color w:val="231F20"/>
        </w:rPr>
        <w:t>Join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pictures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names.</w:t>
      </w:r>
    </w:p>
    <w:p>
      <w:pPr>
        <w:pStyle w:val="BodyText"/>
        <w:spacing w:before="7"/>
        <w:rPr>
          <w:rFonts w:ascii="Arial"/>
          <w:b/>
          <w:sz w:val="2"/>
        </w:rPr>
      </w:pPr>
    </w:p>
    <w:p>
      <w:pPr>
        <w:pStyle w:val="BodyText"/>
        <w:ind w:left="77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647212" cy="291693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12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spacing w:line="271" w:lineRule="auto" w:before="0"/>
        <w:ind w:left="493" w:right="4" w:firstLine="34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1"/>
          <w:sz w:val="22"/>
        </w:rPr>
        <w:t>ІІ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pacing w:val="-1"/>
          <w:sz w:val="22"/>
        </w:rPr>
        <w:t>етап: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pacing w:val="-1"/>
          <w:sz w:val="22"/>
        </w:rPr>
        <w:t>автоматизація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pacing w:val="-1"/>
          <w:sz w:val="22"/>
        </w:rPr>
        <w:t>дій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pacing w:val="-1"/>
          <w:sz w:val="22"/>
        </w:rPr>
        <w:t>учнів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лексич-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ними одиницями на рівні слова, словоспо-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лучення,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речення.</w:t>
      </w:r>
    </w:p>
    <w:p>
      <w:pPr>
        <w:pStyle w:val="Heading2"/>
        <w:numPr>
          <w:ilvl w:val="0"/>
          <w:numId w:val="15"/>
        </w:numPr>
        <w:tabs>
          <w:tab w:pos="1128" w:val="left" w:leader="none"/>
        </w:tabs>
        <w:spacing w:line="271" w:lineRule="auto" w:before="0" w:after="0"/>
        <w:ind w:left="493" w:right="4" w:firstLine="340"/>
        <w:jc w:val="both"/>
      </w:pPr>
      <w:r>
        <w:rPr>
          <w:color w:val="231F20"/>
        </w:rPr>
        <w:t>Read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words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box.</w:t>
      </w:r>
      <w:r>
        <w:rPr>
          <w:color w:val="231F20"/>
          <w:spacing w:val="-12"/>
        </w:rPr>
        <w:t> </w:t>
      </w:r>
      <w:r>
        <w:rPr>
          <w:color w:val="231F20"/>
        </w:rPr>
        <w:t>Write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names</w:t>
      </w:r>
      <w:r>
        <w:rPr>
          <w:color w:val="231F20"/>
          <w:spacing w:val="-59"/>
        </w:rPr>
        <w:t> </w:t>
      </w:r>
      <w:r>
        <w:rPr>
          <w:color w:val="231F20"/>
        </w:rPr>
        <w:t>of the toys</w:t>
      </w:r>
      <w:r>
        <w:rPr>
          <w:color w:val="231F20"/>
          <w:spacing w:val="-1"/>
        </w:rPr>
        <w:t> </w:t>
      </w:r>
      <w:r>
        <w:rPr>
          <w:color w:val="231F20"/>
        </w:rPr>
        <w:t>with the</w:t>
      </w:r>
      <w:r>
        <w:rPr>
          <w:color w:val="231F20"/>
          <w:spacing w:val="-1"/>
        </w:rPr>
        <w:t> </w:t>
      </w:r>
      <w:r>
        <w:rPr>
          <w:color w:val="231F20"/>
        </w:rPr>
        <w:t>words</w:t>
      </w:r>
      <w:r>
        <w:rPr>
          <w:color w:val="231F20"/>
          <w:spacing w:val="-1"/>
        </w:rPr>
        <w:t> </w:t>
      </w:r>
      <w:r>
        <w:rPr>
          <w:color w:val="231F20"/>
        </w:rPr>
        <w:t>in the box.</w:t>
      </w:r>
    </w:p>
    <w:p>
      <w:pPr>
        <w:pStyle w:val="BodyText"/>
        <w:spacing w:before="5" w:after="40"/>
        <w:rPr>
          <w:rFonts w:ascii="Arial"/>
          <w:b/>
          <w:sz w:val="21"/>
        </w:rPr>
      </w:pPr>
    </w:p>
    <w:p>
      <w:pPr>
        <w:pStyle w:val="BodyText"/>
        <w:spacing w:line="165" w:lineRule="exact"/>
        <w:ind w:left="493" w:right="-72"/>
        <w:rPr>
          <w:rFonts w:ascii="Arial"/>
          <w:sz w:val="17"/>
        </w:rPr>
      </w:pPr>
      <w:r>
        <w:rPr>
          <w:rFonts w:ascii="Arial"/>
          <w:position w:val="-3"/>
          <w:sz w:val="17"/>
        </w:rPr>
        <w:pict>
          <v:shape style="width:236.2pt;height:7.8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line="146" w:lineRule="exact" w:before="0"/>
                    <w:ind w:left="102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car;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ball;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puzzle;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robot;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plane;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drum;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boat;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cubes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-3"/>
          <w:sz w:val="17"/>
        </w:rPr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675" w:right="-5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899857" cy="124053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857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5"/>
        </w:numPr>
        <w:tabs>
          <w:tab w:pos="1041" w:val="left" w:leader="none"/>
        </w:tabs>
        <w:spacing w:line="240" w:lineRule="auto" w:before="93" w:after="0"/>
        <w:ind w:left="1040" w:right="0" w:hanging="295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br w:type="column"/>
      </w:r>
      <w:r>
        <w:rPr>
          <w:rFonts w:ascii="Arial"/>
          <w:b/>
          <w:color w:val="231F20"/>
          <w:sz w:val="22"/>
        </w:rPr>
        <w:t>Fill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 gaps.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words.</w:t>
      </w:r>
    </w:p>
    <w:p>
      <w:pPr>
        <w:pStyle w:val="BodyText"/>
        <w:spacing w:before="7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4135846</wp:posOffset>
            </wp:positionH>
            <wp:positionV relativeFrom="paragraph">
              <wp:posOffset>131974</wp:posOffset>
            </wp:positionV>
            <wp:extent cx="2855182" cy="1365503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82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numPr>
          <w:ilvl w:val="0"/>
          <w:numId w:val="15"/>
        </w:numPr>
        <w:tabs>
          <w:tab w:pos="1041" w:val="left" w:leader="none"/>
        </w:tabs>
        <w:spacing w:line="240" w:lineRule="auto" w:before="0" w:after="0"/>
        <w:ind w:left="1040" w:right="0" w:hanging="295"/>
        <w:jc w:val="left"/>
      </w:pPr>
      <w:r>
        <w:rPr>
          <w:color w:val="231F20"/>
        </w:rPr>
        <w:t>Join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picture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description.</w:t>
      </w:r>
    </w:p>
    <w:p>
      <w:pPr>
        <w:pStyle w:val="ListParagraph"/>
        <w:numPr>
          <w:ilvl w:val="1"/>
          <w:numId w:val="15"/>
        </w:numPr>
        <w:tabs>
          <w:tab w:pos="1107" w:val="left" w:leader="none"/>
        </w:tabs>
        <w:spacing w:line="240" w:lineRule="auto" w:before="35" w:after="0"/>
        <w:ind w:left="1106" w:right="0" w:hanging="361"/>
        <w:jc w:val="left"/>
        <w:rPr>
          <w:sz w:val="22"/>
        </w:rPr>
      </w:pPr>
      <w:r>
        <w:rPr>
          <w:color w:val="231F20"/>
          <w:sz w:val="22"/>
        </w:rPr>
        <w:t>I’m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Jack.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play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cars.</w:t>
      </w:r>
    </w:p>
    <w:p>
      <w:pPr>
        <w:pStyle w:val="ListParagraph"/>
        <w:numPr>
          <w:ilvl w:val="1"/>
          <w:numId w:val="15"/>
        </w:numPr>
        <w:tabs>
          <w:tab w:pos="1107" w:val="left" w:leader="none"/>
        </w:tabs>
        <w:spacing w:line="240" w:lineRule="auto" w:before="36" w:after="0"/>
        <w:ind w:left="1106" w:right="0" w:hanging="361"/>
        <w:jc w:val="left"/>
        <w:rPr>
          <w:sz w:val="22"/>
        </w:rPr>
      </w:pPr>
      <w:r>
        <w:rPr>
          <w:color w:val="231F20"/>
          <w:sz w:val="22"/>
        </w:rPr>
        <w:t>I’m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Emily.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favorite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puzzles.</w:t>
      </w:r>
    </w:p>
    <w:p>
      <w:pPr>
        <w:pStyle w:val="ListParagraph"/>
        <w:numPr>
          <w:ilvl w:val="1"/>
          <w:numId w:val="15"/>
        </w:numPr>
        <w:tabs>
          <w:tab w:pos="1107" w:val="left" w:leader="none"/>
        </w:tabs>
        <w:spacing w:line="240" w:lineRule="auto" w:before="35" w:after="0"/>
        <w:ind w:left="1106" w:right="0" w:hanging="361"/>
        <w:jc w:val="left"/>
        <w:rPr>
          <w:sz w:val="22"/>
        </w:rPr>
      </w:pPr>
      <w:r>
        <w:rPr>
          <w:color w:val="231F20"/>
          <w:sz w:val="22"/>
        </w:rPr>
        <w:t>I’m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Lily.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play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ball.</w:t>
      </w:r>
    </w:p>
    <w:p>
      <w:pPr>
        <w:pStyle w:val="ListParagraph"/>
        <w:numPr>
          <w:ilvl w:val="1"/>
          <w:numId w:val="15"/>
        </w:numPr>
        <w:tabs>
          <w:tab w:pos="1107" w:val="left" w:leader="none"/>
        </w:tabs>
        <w:spacing w:line="240" w:lineRule="auto" w:before="35" w:after="0"/>
        <w:ind w:left="1106" w:right="0" w:hanging="361"/>
        <w:jc w:val="left"/>
        <w:rPr>
          <w:sz w:val="22"/>
        </w:rPr>
      </w:pPr>
      <w:r>
        <w:rPr>
          <w:color w:val="231F20"/>
          <w:sz w:val="22"/>
        </w:rPr>
        <w:t>I’m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Ben. My favorite toy 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robot.</w:t>
      </w:r>
    </w:p>
    <w:p>
      <w:pPr>
        <w:pStyle w:val="ListParagraph"/>
        <w:numPr>
          <w:ilvl w:val="1"/>
          <w:numId w:val="15"/>
        </w:numPr>
        <w:tabs>
          <w:tab w:pos="1107" w:val="left" w:leader="none"/>
        </w:tabs>
        <w:spacing w:line="273" w:lineRule="auto" w:before="35" w:after="0"/>
        <w:ind w:left="1106" w:right="247" w:hanging="360"/>
        <w:jc w:val="left"/>
        <w:rPr>
          <w:sz w:val="22"/>
        </w:rPr>
      </w:pPr>
      <w:r>
        <w:rPr>
          <w:color w:val="231F20"/>
          <w:sz w:val="22"/>
        </w:rPr>
        <w:t>I’m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Ann.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Lego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constructor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favorite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toy.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4339633</wp:posOffset>
            </wp:positionH>
            <wp:positionV relativeFrom="paragraph">
              <wp:posOffset>158832</wp:posOffset>
            </wp:positionV>
            <wp:extent cx="2503043" cy="1700783"/>
            <wp:effectExtent l="0" t="0" r="0" b="0"/>
            <wp:wrapTopAndBottom/>
            <wp:docPr id="23" name="image12.jpeg" descr="Изображение выглядит как игрушка, кукла, LEGO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04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spacing w:line="273" w:lineRule="auto"/>
        <w:ind w:left="406" w:right="248" w:firstLine="340"/>
        <w:jc w:val="both"/>
      </w:pPr>
      <w:r>
        <w:rPr>
          <w:color w:val="231F20"/>
        </w:rPr>
        <w:t>ІІІ етап: застосування лексичних рецеп-</w:t>
      </w:r>
      <w:r>
        <w:rPr>
          <w:color w:val="231F20"/>
          <w:spacing w:val="-59"/>
        </w:rPr>
        <w:t> </w:t>
      </w:r>
      <w:r>
        <w:rPr>
          <w:color w:val="231F20"/>
        </w:rPr>
        <w:t>тивних</w:t>
      </w:r>
      <w:r>
        <w:rPr>
          <w:color w:val="231F20"/>
          <w:spacing w:val="-1"/>
        </w:rPr>
        <w:t> </w:t>
      </w:r>
      <w:r>
        <w:rPr>
          <w:color w:val="231F20"/>
        </w:rPr>
        <w:t>навичок у процесі</w:t>
      </w:r>
      <w:r>
        <w:rPr>
          <w:color w:val="231F20"/>
          <w:spacing w:val="-2"/>
        </w:rPr>
        <w:t> </w:t>
      </w:r>
      <w:r>
        <w:rPr>
          <w:color w:val="231F20"/>
        </w:rPr>
        <w:t>читання.</w:t>
      </w:r>
    </w:p>
    <w:p>
      <w:pPr>
        <w:spacing w:line="273" w:lineRule="auto" w:before="0"/>
        <w:ind w:left="406" w:right="233" w:firstLine="34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1.</w:t>
      </w:r>
      <w:r>
        <w:rPr>
          <w:rFonts w:ascii="Arial" w:hAnsi="Arial"/>
          <w:b/>
          <w:color w:val="231F20"/>
          <w:spacing w:val="46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Комплекс</w:t>
      </w:r>
      <w:r>
        <w:rPr>
          <w:rFonts w:ascii="Arial" w:hAnsi="Arial"/>
          <w:b/>
          <w:color w:val="231F20"/>
          <w:spacing w:val="5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вправ</w:t>
      </w:r>
      <w:r>
        <w:rPr>
          <w:rFonts w:ascii="Arial" w:hAnsi="Arial"/>
          <w:b/>
          <w:color w:val="231F20"/>
          <w:spacing w:val="11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</w:t>
      </w:r>
      <w:r>
        <w:rPr>
          <w:rFonts w:ascii="Arial" w:hAnsi="Arial"/>
          <w:b/>
          <w:color w:val="231F20"/>
          <w:spacing w:val="110"/>
          <w:sz w:val="22"/>
        </w:rPr>
        <w:t> </w:t>
      </w:r>
      <w:r>
        <w:rPr>
          <w:rFonts w:ascii="Arial" w:hAnsi="Arial"/>
          <w:b/>
          <w:color w:val="231F20"/>
          <w:sz w:val="22"/>
        </w:rPr>
        <w:t>читання</w:t>
      </w:r>
      <w:r>
        <w:rPr>
          <w:rFonts w:ascii="Arial" w:hAnsi="Arial"/>
          <w:b/>
          <w:color w:val="231F20"/>
          <w:spacing w:val="11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тексту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використанням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сюжетного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малюнка.</w:t>
      </w: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pStyle w:val="BodyText"/>
        <w:ind w:left="40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047550" cy="173736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5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73" w:lineRule="auto" w:before="1"/>
        <w:ind w:left="406" w:right="248" w:firstLine="340"/>
        <w:jc w:val="both"/>
      </w:pPr>
      <w:r>
        <w:rPr>
          <w:color w:val="231F20"/>
        </w:rPr>
        <w:t>Hey!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Ann.</w:t>
      </w:r>
      <w:r>
        <w:rPr>
          <w:color w:val="231F20"/>
          <w:spacing w:val="-8"/>
        </w:rPr>
        <w:t> </w:t>
      </w:r>
      <w:r>
        <w:rPr>
          <w:color w:val="231F20"/>
        </w:rPr>
        <w:t>Today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birthday,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6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years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old.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Today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toys.</w:t>
      </w:r>
      <w:r>
        <w:rPr>
          <w:color w:val="231F20"/>
          <w:spacing w:val="-58"/>
        </w:rPr>
        <w:t> </w:t>
      </w:r>
      <w:r>
        <w:rPr>
          <w:color w:val="231F20"/>
        </w:rPr>
        <w:t>This is my room. I have a special shelf where I</w:t>
      </w:r>
      <w:r>
        <w:rPr>
          <w:color w:val="231F20"/>
          <w:spacing w:val="1"/>
        </w:rPr>
        <w:t> </w:t>
      </w:r>
      <w:r>
        <w:rPr>
          <w:color w:val="231F20"/>
        </w:rPr>
        <w:t>keep all my toys. I have a doll, a robot, a drum,</w:t>
      </w:r>
      <w:r>
        <w:rPr>
          <w:color w:val="231F20"/>
          <w:spacing w:val="1"/>
        </w:rPr>
        <w:t> </w:t>
      </w:r>
      <w:r>
        <w:rPr>
          <w:color w:val="231F20"/>
        </w:rPr>
        <w:t>cubes, a car and many others. For my birthday,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-12"/>
        </w:rPr>
        <w:t> </w:t>
      </w:r>
      <w:r>
        <w:rPr>
          <w:color w:val="231F20"/>
        </w:rPr>
        <w:t>parents</w:t>
      </w:r>
      <w:r>
        <w:rPr>
          <w:color w:val="231F20"/>
          <w:spacing w:val="-11"/>
        </w:rPr>
        <w:t> </w:t>
      </w:r>
      <w:r>
        <w:rPr>
          <w:color w:val="231F20"/>
        </w:rPr>
        <w:t>gave</w:t>
      </w:r>
      <w:r>
        <w:rPr>
          <w:color w:val="231F20"/>
          <w:spacing w:val="-11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Lego</w:t>
      </w:r>
      <w:r>
        <w:rPr>
          <w:color w:val="231F20"/>
          <w:spacing w:val="-12"/>
        </w:rPr>
        <w:t> </w:t>
      </w:r>
      <w:r>
        <w:rPr>
          <w:color w:val="231F20"/>
        </w:rPr>
        <w:t>constructor,</w:t>
      </w:r>
      <w:r>
        <w:rPr>
          <w:color w:val="231F20"/>
          <w:spacing w:val="-11"/>
        </w:rPr>
        <w:t> </w:t>
      </w:r>
      <w:r>
        <w:rPr>
          <w:color w:val="231F20"/>
        </w:rPr>
        <w:t>now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</w:p>
    <w:p>
      <w:pPr>
        <w:spacing w:after="0" w:line="273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35" w:space="40"/>
            <w:col w:w="5395"/>
          </w:cols>
        </w:sectPr>
      </w:pPr>
    </w:p>
    <w:p>
      <w:pPr>
        <w:pStyle w:val="BodyText"/>
        <w:spacing w:line="256" w:lineRule="auto" w:before="93"/>
        <w:ind w:left="210"/>
      </w:pP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my</w:t>
      </w:r>
      <w:r>
        <w:rPr>
          <w:color w:val="231F20"/>
          <w:spacing w:val="8"/>
        </w:rPr>
        <w:t> </w:t>
      </w:r>
      <w:r>
        <w:rPr>
          <w:color w:val="231F20"/>
        </w:rPr>
        <w:t>favorite</w:t>
      </w:r>
      <w:r>
        <w:rPr>
          <w:color w:val="231F20"/>
          <w:spacing w:val="8"/>
        </w:rPr>
        <w:t> </w:t>
      </w:r>
      <w:r>
        <w:rPr>
          <w:color w:val="231F20"/>
        </w:rPr>
        <w:t>toy.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</w:rPr>
        <w:t>also</w:t>
      </w:r>
      <w:r>
        <w:rPr>
          <w:color w:val="231F20"/>
          <w:spacing w:val="8"/>
        </w:rPr>
        <w:t> </w:t>
      </w:r>
      <w:r>
        <w:rPr>
          <w:color w:val="231F20"/>
        </w:rPr>
        <w:t>have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big</w:t>
      </w:r>
      <w:r>
        <w:rPr>
          <w:color w:val="231F20"/>
          <w:spacing w:val="8"/>
        </w:rPr>
        <w:t> </w:t>
      </w:r>
      <w:r>
        <w:rPr>
          <w:color w:val="231F20"/>
        </w:rPr>
        <w:t>brown</w:t>
      </w:r>
      <w:r>
        <w:rPr>
          <w:color w:val="231F20"/>
          <w:spacing w:val="8"/>
        </w:rPr>
        <w:t> </w:t>
      </w:r>
      <w:r>
        <w:rPr>
          <w:color w:val="231F20"/>
        </w:rPr>
        <w:t>teddy</w:t>
      </w:r>
      <w:r>
        <w:rPr>
          <w:color w:val="231F20"/>
          <w:spacing w:val="-58"/>
        </w:rPr>
        <w:t> </w:t>
      </w:r>
      <w:r>
        <w:rPr>
          <w:color w:val="231F20"/>
        </w:rPr>
        <w:t>bear,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Ted.</w:t>
      </w:r>
    </w:p>
    <w:p>
      <w:pPr>
        <w:pStyle w:val="Heading2"/>
        <w:spacing w:line="256" w:lineRule="auto"/>
        <w:ind w:left="210" w:firstLine="340"/>
      </w:pPr>
      <w:r>
        <w:rPr>
          <w:color w:val="231F20"/>
        </w:rPr>
        <w:t>1.</w:t>
      </w:r>
      <w:r>
        <w:rPr>
          <w:color w:val="231F20"/>
          <w:spacing w:val="47"/>
        </w:rPr>
        <w:t> </w:t>
      </w:r>
      <w:r>
        <w:rPr>
          <w:color w:val="231F20"/>
        </w:rPr>
        <w:t>Look</w:t>
      </w:r>
      <w:r>
        <w:rPr>
          <w:color w:val="231F20"/>
          <w:spacing w:val="16"/>
        </w:rPr>
        <w:t> </w:t>
      </w:r>
      <w:r>
        <w:rPr>
          <w:color w:val="231F20"/>
        </w:rPr>
        <w:t>at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picture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answer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-59"/>
        </w:rPr>
        <w:t> </w:t>
      </w:r>
      <w:r>
        <w:rPr>
          <w:color w:val="231F20"/>
        </w:rPr>
        <w:t>questions.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52" w:lineRule="exact" w:before="0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picture?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40" w:lineRule="auto" w:before="16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toys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picture?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40" w:lineRule="auto" w:before="17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toys?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7"/>
        </w:numPr>
        <w:tabs>
          <w:tab w:pos="845" w:val="left" w:leader="none"/>
        </w:tabs>
        <w:spacing w:line="240" w:lineRule="auto" w:before="0" w:after="0"/>
        <w:ind w:left="844" w:right="0" w:hanging="295"/>
        <w:jc w:val="left"/>
      </w:pP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tick the</w:t>
      </w:r>
      <w:r>
        <w:rPr>
          <w:color w:val="231F20"/>
          <w:spacing w:val="-1"/>
        </w:rPr>
        <w:t> </w:t>
      </w:r>
      <w:r>
        <w:rPr>
          <w:color w:val="231F20"/>
        </w:rPr>
        <w:t>toys</w:t>
      </w:r>
      <w:r>
        <w:rPr>
          <w:color w:val="231F20"/>
          <w:spacing w:val="-1"/>
        </w:rPr>
        <w:t> </w:t>
      </w:r>
      <w:r>
        <w:rPr>
          <w:color w:val="231F20"/>
        </w:rPr>
        <w:t>from the</w:t>
      </w:r>
      <w:r>
        <w:rPr>
          <w:color w:val="231F20"/>
          <w:spacing w:val="-1"/>
        </w:rPr>
        <w:t> </w:t>
      </w:r>
      <w:r>
        <w:rPr>
          <w:color w:val="231F20"/>
        </w:rPr>
        <w:t>text.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ind w:left="32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843852" cy="104775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85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7"/>
        </w:numPr>
        <w:tabs>
          <w:tab w:pos="845" w:val="left" w:leader="none"/>
        </w:tabs>
        <w:spacing w:line="240" w:lineRule="auto" w:before="206" w:after="0"/>
        <w:ind w:left="844" w:right="0" w:hanging="295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choose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correct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answer.</w:t>
      </w:r>
    </w:p>
    <w:p>
      <w:pPr>
        <w:pStyle w:val="Heading2"/>
        <w:numPr>
          <w:ilvl w:val="0"/>
          <w:numId w:val="18"/>
        </w:numPr>
        <w:tabs>
          <w:tab w:pos="836" w:val="left" w:leader="none"/>
        </w:tabs>
        <w:spacing w:line="240" w:lineRule="auto" w:before="17" w:after="0"/>
        <w:ind w:left="835" w:right="0" w:hanging="286"/>
        <w:jc w:val="left"/>
      </w:pPr>
      <w:r>
        <w:rPr>
          <w:color w:val="231F20"/>
        </w:rPr>
        <w:t>Ann</w:t>
      </w:r>
      <w:r>
        <w:rPr>
          <w:color w:val="231F20"/>
          <w:spacing w:val="-3"/>
        </w:rPr>
        <w:t> </w:t>
      </w:r>
      <w:r>
        <w:rPr>
          <w:color w:val="231F20"/>
        </w:rPr>
        <w:t>keeps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toys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floor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shelf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bed</w:t>
      </w:r>
    </w:p>
    <w:p>
      <w:pPr>
        <w:pStyle w:val="Heading2"/>
        <w:numPr>
          <w:ilvl w:val="0"/>
          <w:numId w:val="18"/>
        </w:numPr>
        <w:tabs>
          <w:tab w:pos="836" w:val="left" w:leader="none"/>
        </w:tabs>
        <w:spacing w:line="240" w:lineRule="auto" w:before="17" w:after="0"/>
        <w:ind w:left="835" w:right="0" w:hanging="286"/>
        <w:jc w:val="left"/>
      </w:pPr>
      <w:r>
        <w:rPr>
          <w:color w:val="231F20"/>
        </w:rPr>
        <w:t>Ann’s</w:t>
      </w:r>
      <w:r>
        <w:rPr>
          <w:color w:val="231F20"/>
          <w:spacing w:val="-4"/>
        </w:rPr>
        <w:t> </w:t>
      </w:r>
      <w:r>
        <w:rPr>
          <w:color w:val="231F20"/>
        </w:rPr>
        <w:t>favorite</w:t>
      </w:r>
      <w:r>
        <w:rPr>
          <w:color w:val="231F20"/>
          <w:spacing w:val="-3"/>
        </w:rPr>
        <w:t> </w:t>
      </w:r>
      <w:r>
        <w:rPr>
          <w:color w:val="231F20"/>
        </w:rPr>
        <w:t>toy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Lego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constructor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doll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bear</w:t>
      </w:r>
    </w:p>
    <w:p>
      <w:pPr>
        <w:pStyle w:val="Heading2"/>
        <w:numPr>
          <w:ilvl w:val="0"/>
          <w:numId w:val="18"/>
        </w:numPr>
        <w:tabs>
          <w:tab w:pos="845" w:val="left" w:leader="none"/>
        </w:tabs>
        <w:spacing w:line="240" w:lineRule="auto" w:before="17" w:after="0"/>
        <w:ind w:left="844" w:right="0" w:hanging="295"/>
        <w:jc w:val="left"/>
      </w:pP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gave</w:t>
      </w:r>
      <w:r>
        <w:rPr>
          <w:color w:val="231F20"/>
          <w:spacing w:val="-10"/>
        </w:rPr>
        <w:t> </w:t>
      </w:r>
      <w:r>
        <w:rPr>
          <w:color w:val="231F20"/>
        </w:rPr>
        <w:t>Ann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Lego set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grandmother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friends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parents</w:t>
      </w:r>
    </w:p>
    <w:p>
      <w:pPr>
        <w:pStyle w:val="Heading2"/>
        <w:numPr>
          <w:ilvl w:val="0"/>
          <w:numId w:val="18"/>
        </w:numPr>
        <w:tabs>
          <w:tab w:pos="845" w:val="left" w:leader="none"/>
        </w:tabs>
        <w:spacing w:line="240" w:lineRule="auto" w:before="17" w:after="0"/>
        <w:ind w:left="844" w:right="0" w:hanging="295"/>
        <w:jc w:val="left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color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teddy</w:t>
      </w:r>
      <w:r>
        <w:rPr>
          <w:color w:val="231F20"/>
          <w:spacing w:val="-1"/>
        </w:rPr>
        <w:t> </w:t>
      </w:r>
      <w:r>
        <w:rPr>
          <w:color w:val="231F20"/>
        </w:rPr>
        <w:t>bear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brown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white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grey</w:t>
      </w:r>
    </w:p>
    <w:p>
      <w:pPr>
        <w:pStyle w:val="Heading2"/>
        <w:numPr>
          <w:ilvl w:val="0"/>
          <w:numId w:val="18"/>
        </w:numPr>
        <w:tabs>
          <w:tab w:pos="845" w:val="left" w:leader="none"/>
        </w:tabs>
        <w:spacing w:line="240" w:lineRule="auto" w:before="17" w:after="0"/>
        <w:ind w:left="844" w:right="0" w:hanging="295"/>
        <w:jc w:val="left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hangs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Ann’s</w:t>
      </w:r>
      <w:r>
        <w:rPr>
          <w:color w:val="231F20"/>
          <w:spacing w:val="-4"/>
        </w:rPr>
        <w:t> </w:t>
      </w:r>
      <w:r>
        <w:rPr>
          <w:color w:val="231F20"/>
        </w:rPr>
        <w:t>bed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stars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balloons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animals</w:t>
      </w:r>
    </w:p>
    <w:p>
      <w:pPr>
        <w:pStyle w:val="Heading2"/>
        <w:numPr>
          <w:ilvl w:val="0"/>
          <w:numId w:val="18"/>
        </w:numPr>
        <w:tabs>
          <w:tab w:pos="845" w:val="left" w:leader="none"/>
        </w:tabs>
        <w:spacing w:line="240" w:lineRule="auto" w:before="17" w:after="0"/>
        <w:ind w:left="844" w:right="0" w:hanging="295"/>
        <w:jc w:val="left"/>
      </w:pPr>
      <w:r>
        <w:rPr>
          <w:color w:val="231F20"/>
          <w:spacing w:val="-1"/>
        </w:rPr>
        <w:t>Read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text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answer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questions.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Ann?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Ann’s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toys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room?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gave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lego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constructor?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40" w:lineRule="auto" w:before="1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Ann’s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favorite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toy?</w:t>
      </w:r>
    </w:p>
    <w:p>
      <w:pPr>
        <w:pStyle w:val="ListParagraph"/>
        <w:numPr>
          <w:ilvl w:val="1"/>
          <w:numId w:val="18"/>
        </w:numPr>
        <w:tabs>
          <w:tab w:pos="911" w:val="left" w:leader="none"/>
        </w:tabs>
        <w:spacing w:line="256" w:lineRule="auto" w:before="17" w:after="0"/>
        <w:ind w:left="910" w:right="38" w:hanging="360"/>
        <w:jc w:val="left"/>
        <w:rPr>
          <w:sz w:val="22"/>
        </w:rPr>
      </w:pPr>
      <w:r>
        <w:rPr>
          <w:color w:val="231F20"/>
          <w:sz w:val="22"/>
        </w:rPr>
        <w:t>What’s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Ann’s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teddy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bear?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colour 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it?</w:t>
      </w:r>
    </w:p>
    <w:p>
      <w:pPr>
        <w:pStyle w:val="Heading2"/>
        <w:numPr>
          <w:ilvl w:val="0"/>
          <w:numId w:val="18"/>
        </w:numPr>
        <w:tabs>
          <w:tab w:pos="845" w:val="left" w:leader="none"/>
        </w:tabs>
        <w:spacing w:line="256" w:lineRule="auto" w:before="0" w:after="0"/>
        <w:ind w:left="210" w:right="38" w:firstLine="340"/>
        <w:jc w:val="left"/>
      </w:pPr>
      <w:r>
        <w:rPr>
          <w:color w:val="231F20"/>
        </w:rPr>
        <w:t>Based</w:t>
      </w:r>
      <w:r>
        <w:rPr>
          <w:color w:val="231F20"/>
          <w:spacing w:val="16"/>
        </w:rPr>
        <w:t> </w:t>
      </w:r>
      <w:r>
        <w:rPr>
          <w:color w:val="231F20"/>
        </w:rPr>
        <w:t>on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text</w:t>
      </w:r>
      <w:r>
        <w:rPr>
          <w:color w:val="231F20"/>
          <w:spacing w:val="17"/>
        </w:rPr>
        <w:t> </w:t>
      </w:r>
      <w:r>
        <w:rPr>
          <w:color w:val="231F20"/>
        </w:rPr>
        <w:t>write</w:t>
      </w:r>
      <w:r>
        <w:rPr>
          <w:color w:val="231F20"/>
          <w:spacing w:val="17"/>
        </w:rPr>
        <w:t> </w:t>
      </w:r>
      <w:r>
        <w:rPr>
          <w:color w:val="231F20"/>
        </w:rPr>
        <w:t>about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toys</w:t>
      </w:r>
      <w:r>
        <w:rPr>
          <w:color w:val="231F20"/>
          <w:spacing w:val="-58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in your</w:t>
      </w:r>
      <w:r>
        <w:rPr>
          <w:color w:val="231F20"/>
          <w:spacing w:val="-1"/>
        </w:rPr>
        <w:t> </w:t>
      </w:r>
      <w:r>
        <w:rPr>
          <w:color w:val="231F20"/>
        </w:rPr>
        <w:t>room.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256" w:lineRule="auto" w:before="0" w:after="0"/>
        <w:ind w:left="210" w:right="38" w:firstLine="34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Комплекс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вправ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читання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тексту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ви-</w:t>
      </w:r>
      <w:r>
        <w:rPr>
          <w:rFonts w:ascii="Arial" w:hAnsi="Arial"/>
          <w:b/>
          <w:color w:val="231F20"/>
          <w:spacing w:val="-58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користанням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серії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малюнків.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pStyle w:val="BodyText"/>
        <w:spacing w:line="266" w:lineRule="auto"/>
        <w:ind w:left="210" w:right="38" w:firstLine="340"/>
        <w:jc w:val="both"/>
      </w:pPr>
      <w:r>
        <w:rPr>
          <w:color w:val="231F20"/>
          <w:spacing w:val="-2"/>
        </w:rPr>
        <w:t>Hey!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name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Tom.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7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years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old.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8"/>
        </w:rPr>
        <w:t> </w:t>
      </w:r>
      <w:r>
        <w:rPr>
          <w:color w:val="231F20"/>
        </w:rPr>
        <w:t>a lot of different toys and I have a lot of friends,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common hobbies.</w:t>
      </w:r>
    </w:p>
    <w:p>
      <w:pPr>
        <w:pStyle w:val="BodyText"/>
        <w:spacing w:before="9" w:after="4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10"/>
        <w:rPr>
          <w:sz w:val="20"/>
        </w:rPr>
      </w:pPr>
      <w:r>
        <w:rPr>
          <w:sz w:val="20"/>
        </w:rPr>
        <w:drawing>
          <wp:inline distT="0" distB="0" distL="0" distR="0">
            <wp:extent cx="3096925" cy="1365503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925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0"/>
        </w:rPr>
      </w:pPr>
    </w:p>
    <w:p>
      <w:pPr>
        <w:spacing w:line="266" w:lineRule="auto" w:before="0"/>
        <w:ind w:left="290" w:right="531" w:firstLine="340"/>
        <w:jc w:val="both"/>
        <w:rPr>
          <w:sz w:val="22"/>
        </w:rPr>
      </w:pPr>
      <w:r>
        <w:rPr>
          <w:color w:val="231F20"/>
          <w:sz w:val="22"/>
        </w:rPr>
        <w:t>Alice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love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music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very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much,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togeth-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learn </w:t>
      </w:r>
      <w:r>
        <w:rPr>
          <w:rFonts w:ascii="Arial"/>
          <w:b/>
          <w:color w:val="231F20"/>
          <w:sz w:val="22"/>
        </w:rPr>
        <w:t>to play 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drum</w:t>
      </w:r>
      <w:r>
        <w:rPr>
          <w:color w:val="231F20"/>
          <w:sz w:val="22"/>
        </w:rPr>
        <w:t>.</w:t>
      </w:r>
    </w:p>
    <w:p>
      <w:pPr>
        <w:spacing w:line="266" w:lineRule="auto" w:before="0"/>
        <w:ind w:left="290" w:right="531" w:firstLine="340"/>
        <w:jc w:val="both"/>
        <w:rPr>
          <w:sz w:val="22"/>
        </w:rPr>
      </w:pPr>
      <w:r>
        <w:rPr>
          <w:color w:val="231F20"/>
          <w:sz w:val="22"/>
        </w:rPr>
        <w:t>Jack and I love </w:t>
      </w:r>
      <w:r>
        <w:rPr>
          <w:rFonts w:ascii="Arial"/>
          <w:b/>
          <w:color w:val="231F20"/>
          <w:sz w:val="22"/>
        </w:rPr>
        <w:t>to play with cars</w:t>
      </w:r>
      <w:r>
        <w:rPr>
          <w:color w:val="231F20"/>
          <w:sz w:val="22"/>
        </w:rPr>
        <w:t>, we meet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every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Saturday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play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together.</w:t>
      </w:r>
    </w:p>
    <w:p>
      <w:pPr>
        <w:spacing w:line="251" w:lineRule="exact" w:before="0"/>
        <w:ind w:left="630" w:right="0" w:firstLine="0"/>
        <w:jc w:val="both"/>
        <w:rPr>
          <w:rFonts w:ascii="Arial"/>
          <w:b/>
          <w:sz w:val="22"/>
        </w:rPr>
      </w:pPr>
      <w:r>
        <w:rPr>
          <w:color w:val="231F20"/>
          <w:sz w:val="22"/>
        </w:rPr>
        <w:t>After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school,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Jack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love</w:t>
      </w:r>
      <w:r>
        <w:rPr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</w:p>
    <w:p>
      <w:pPr>
        <w:pStyle w:val="BodyText"/>
        <w:spacing w:before="25"/>
        <w:ind w:left="290"/>
        <w:jc w:val="both"/>
      </w:pPr>
      <w:r>
        <w:rPr>
          <w:rFonts w:ascii="Arial"/>
          <w:b/>
          <w:color w:val="231F20"/>
        </w:rPr>
        <w:t>ball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play</w:t>
      </w:r>
      <w:r>
        <w:rPr>
          <w:color w:val="231F20"/>
          <w:spacing w:val="-2"/>
        </w:rPr>
        <w:t> </w:t>
      </w:r>
      <w:r>
        <w:rPr>
          <w:color w:val="231F20"/>
        </w:rPr>
        <w:t>football.</w:t>
      </w:r>
    </w:p>
    <w:p>
      <w:pPr>
        <w:spacing w:before="27"/>
        <w:ind w:left="630" w:right="0" w:firstLine="0"/>
        <w:jc w:val="both"/>
        <w:rPr>
          <w:rFonts w:ascii="Arial"/>
          <w:b/>
          <w:sz w:val="22"/>
        </w:rPr>
      </w:pPr>
      <w:r>
        <w:rPr>
          <w:color w:val="231F20"/>
          <w:sz w:val="22"/>
        </w:rPr>
        <w:t>Also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am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fond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puzzles,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18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18"/>
          <w:sz w:val="22"/>
        </w:rPr>
        <w:t> </w:t>
      </w:r>
      <w:r>
        <w:rPr>
          <w:rFonts w:ascii="Arial"/>
          <w:b/>
          <w:color w:val="231F20"/>
          <w:sz w:val="22"/>
        </w:rPr>
        <w:t>puzzles</w:t>
      </w:r>
    </w:p>
    <w:p>
      <w:pPr>
        <w:pStyle w:val="BodyText"/>
        <w:spacing w:before="27"/>
        <w:ind w:left="290"/>
        <w:jc w:val="both"/>
      </w:pP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friends</w:t>
      </w:r>
      <w:r>
        <w:rPr>
          <w:color w:val="231F20"/>
          <w:spacing w:val="-15"/>
        </w:rPr>
        <w:t> </w:t>
      </w:r>
      <w:r>
        <w:rPr>
          <w:color w:val="231F20"/>
        </w:rPr>
        <w:t>Ann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Peter.</w:t>
      </w:r>
    </w:p>
    <w:p>
      <w:pPr>
        <w:spacing w:line="266" w:lineRule="auto" w:before="27"/>
        <w:ind w:left="290" w:right="531" w:firstLine="340"/>
        <w:jc w:val="both"/>
        <w:rPr>
          <w:sz w:val="22"/>
        </w:rPr>
      </w:pPr>
      <w:r>
        <w:rPr>
          <w:color w:val="231F20"/>
          <w:sz w:val="22"/>
        </w:rPr>
        <w:t>I have another friend, her name is Lily and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together we love </w:t>
      </w:r>
      <w:r>
        <w:rPr>
          <w:rFonts w:ascii="Arial"/>
          <w:b/>
          <w:color w:val="231F20"/>
          <w:sz w:val="22"/>
        </w:rPr>
        <w:t>to play with the Lego con-</w:t>
      </w:r>
      <w:r>
        <w:rPr>
          <w:rFonts w:ascii="Arial"/>
          <w:b/>
          <w:color w:val="231F20"/>
          <w:spacing w:val="1"/>
          <w:sz w:val="22"/>
        </w:rPr>
        <w:t> </w:t>
      </w:r>
      <w:r>
        <w:rPr>
          <w:rFonts w:ascii="Arial"/>
          <w:b/>
          <w:color w:val="231F20"/>
          <w:sz w:val="22"/>
        </w:rPr>
        <w:t>structor</w:t>
      </w:r>
      <w:r>
        <w:rPr>
          <w:color w:val="231F20"/>
          <w:sz w:val="22"/>
        </w:rPr>
        <w:t>, we like to make different objects from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constructor.</w:t>
      </w:r>
    </w:p>
    <w:p>
      <w:pPr>
        <w:pStyle w:val="Heading2"/>
        <w:numPr>
          <w:ilvl w:val="1"/>
          <w:numId w:val="19"/>
        </w:numPr>
        <w:tabs>
          <w:tab w:pos="925" w:val="left" w:leader="none"/>
        </w:tabs>
        <w:spacing w:line="266" w:lineRule="auto" w:before="0" w:after="0"/>
        <w:ind w:left="290" w:right="531" w:firstLine="340"/>
        <w:jc w:val="both"/>
      </w:pPr>
      <w:r>
        <w:rPr>
          <w:color w:val="231F20"/>
        </w:rPr>
        <w:t>Look at the picture and read the names</w:t>
      </w:r>
      <w:r>
        <w:rPr>
          <w:color w:val="231F20"/>
          <w:spacing w:val="-59"/>
        </w:rPr>
        <w:t> </w:t>
      </w:r>
      <w:r>
        <w:rPr>
          <w:color w:val="231F20"/>
        </w:rPr>
        <w:t>of the toys. Cross out the names of toys that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not in the pictures.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51" w:lineRule="exact" w:before="0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doll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40" w:lineRule="auto" w:before="24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puzzles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plane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train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car</w:t>
      </w:r>
    </w:p>
    <w:p>
      <w:pPr>
        <w:pStyle w:val="ListParagraph"/>
        <w:numPr>
          <w:ilvl w:val="2"/>
          <w:numId w:val="19"/>
        </w:numPr>
        <w:tabs>
          <w:tab w:pos="990" w:val="left" w:leader="none"/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Lego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constructor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robot</w:t>
      </w:r>
    </w:p>
    <w:p>
      <w:pPr>
        <w:pStyle w:val="ListParagraph"/>
        <w:numPr>
          <w:ilvl w:val="2"/>
          <w:numId w:val="19"/>
        </w:numPr>
        <w:tabs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ball</w:t>
      </w:r>
    </w:p>
    <w:p>
      <w:pPr>
        <w:pStyle w:val="ListParagraph"/>
        <w:numPr>
          <w:ilvl w:val="2"/>
          <w:numId w:val="19"/>
        </w:numPr>
        <w:tabs>
          <w:tab w:pos="990" w:val="left" w:leader="none"/>
          <w:tab w:pos="991" w:val="left" w:leader="none"/>
        </w:tabs>
        <w:spacing w:line="240" w:lineRule="auto" w:before="27" w:after="0"/>
        <w:ind w:left="990" w:right="0" w:hanging="361"/>
        <w:jc w:val="left"/>
        <w:rPr>
          <w:sz w:val="22"/>
        </w:rPr>
      </w:pPr>
      <w:r>
        <w:rPr>
          <w:color w:val="231F20"/>
          <w:sz w:val="22"/>
        </w:rPr>
        <w:t>drum</w:t>
      </w:r>
    </w:p>
    <w:p>
      <w:pPr>
        <w:pStyle w:val="Heading2"/>
        <w:numPr>
          <w:ilvl w:val="1"/>
          <w:numId w:val="19"/>
        </w:numPr>
        <w:tabs>
          <w:tab w:pos="925" w:val="left" w:leader="none"/>
        </w:tabs>
        <w:spacing w:line="240" w:lineRule="auto" w:before="27" w:after="0"/>
        <w:ind w:left="924" w:right="0" w:hanging="295"/>
        <w:jc w:val="left"/>
      </w:pP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the pictures. Fill in the gaps.</w:t>
      </w:r>
    </w:p>
    <w:p>
      <w:pPr>
        <w:pStyle w:val="BodyText"/>
        <w:spacing w:line="266" w:lineRule="auto" w:before="27"/>
        <w:ind w:left="630" w:right="4265"/>
      </w:pPr>
      <w:r>
        <w:rPr>
          <w:color w:val="231F20"/>
        </w:rPr>
        <w:t>Dr</w:t>
      </w:r>
      <w:r>
        <w:rPr>
          <w:color w:val="231F20"/>
          <w:spacing w:val="62"/>
          <w:u w:val="single" w:color="221E1F"/>
        </w:rPr>
        <w:t> </w:t>
      </w:r>
      <w:r>
        <w:rPr>
          <w:color w:val="231F20"/>
        </w:rPr>
        <w:t>m</w:t>
      </w:r>
      <w:r>
        <w:rPr>
          <w:color w:val="231F20"/>
          <w:spacing w:val="-59"/>
        </w:rPr>
        <w:t> </w:t>
      </w:r>
      <w:r>
        <w:rPr>
          <w:color w:val="231F20"/>
        </w:rPr>
        <w:t>C</w:t>
      </w:r>
      <w:r>
        <w:rPr>
          <w:color w:val="231F20"/>
          <w:u w:val="single" w:color="221E1F"/>
        </w:rPr>
        <w:t>     </w:t>
      </w:r>
      <w:r>
        <w:rPr>
          <w:color w:val="231F20"/>
        </w:rPr>
        <w:t>r</w:t>
      </w:r>
      <w:r>
        <w:rPr>
          <w:color w:val="231F20"/>
          <w:spacing w:val="1"/>
        </w:rPr>
        <w:t> </w:t>
      </w:r>
      <w:r>
        <w:rPr>
          <w:color w:val="231F20"/>
        </w:rPr>
        <w:t>B</w:t>
      </w:r>
      <w:r>
        <w:rPr>
          <w:color w:val="231F20"/>
          <w:spacing w:val="61"/>
          <w:u w:val="single" w:color="221E1F"/>
        </w:rPr>
        <w:t> </w:t>
      </w:r>
      <w:r>
        <w:rPr>
          <w:color w:val="231F20"/>
        </w:rPr>
        <w:t>ll</w:t>
      </w:r>
    </w:p>
    <w:p>
      <w:pPr>
        <w:pStyle w:val="BodyText"/>
        <w:spacing w:line="251" w:lineRule="exact"/>
        <w:ind w:left="630"/>
      </w:pPr>
      <w:r>
        <w:rPr>
          <w:color w:val="231F20"/>
        </w:rPr>
        <w:t>P</w:t>
      </w:r>
      <w:r>
        <w:rPr>
          <w:color w:val="231F20"/>
          <w:spacing w:val="123"/>
          <w:u w:val="single" w:color="221E1F"/>
        </w:rPr>
        <w:t> </w:t>
      </w:r>
      <w:r>
        <w:rPr>
          <w:color w:val="231F20"/>
        </w:rPr>
        <w:t>zzl</w:t>
      </w:r>
      <w:r>
        <w:rPr>
          <w:color w:val="231F20"/>
          <w:u w:val="single" w:color="221E1F"/>
        </w:rPr>
        <w:t>  </w:t>
      </w:r>
      <w:r>
        <w:rPr>
          <w:color w:val="231F20"/>
          <w:spacing w:val="60"/>
          <w:u w:val="single" w:color="221E1F"/>
        </w:rPr>
        <w:t> </w:t>
      </w:r>
      <w:r>
        <w:rPr>
          <w:color w:val="231F20"/>
        </w:rPr>
        <w:t>s</w:t>
      </w:r>
    </w:p>
    <w:p>
      <w:pPr>
        <w:pStyle w:val="BodyText"/>
        <w:spacing w:before="27"/>
        <w:ind w:left="630"/>
      </w:pPr>
      <w:r>
        <w:rPr>
          <w:color w:val="231F20"/>
        </w:rPr>
        <w:t>L</w:t>
      </w:r>
      <w:r>
        <w:rPr>
          <w:color w:val="231F20"/>
          <w:spacing w:val="122"/>
          <w:u w:val="single" w:color="221E1F"/>
        </w:rPr>
        <w:t> </w:t>
      </w:r>
      <w:r>
        <w:rPr>
          <w:color w:val="231F20"/>
        </w:rPr>
        <w:t>go</w:t>
      </w:r>
      <w:r>
        <w:rPr>
          <w:color w:val="231F20"/>
          <w:spacing w:val="-2"/>
        </w:rPr>
        <w:t> </w:t>
      </w:r>
      <w:r>
        <w:rPr>
          <w:color w:val="231F20"/>
        </w:rPr>
        <w:t>c</w:t>
      </w:r>
      <w:r>
        <w:rPr>
          <w:color w:val="231F20"/>
          <w:u w:val="single" w:color="221E1F"/>
        </w:rPr>
        <w:t>  </w:t>
      </w:r>
      <w:r>
        <w:rPr>
          <w:color w:val="231F20"/>
          <w:spacing w:val="61"/>
          <w:u w:val="single" w:color="221E1F"/>
        </w:rPr>
        <w:t> </w:t>
      </w:r>
      <w:r>
        <w:rPr>
          <w:color w:val="231F20"/>
        </w:rPr>
        <w:t>nstr</w:t>
      </w:r>
      <w:r>
        <w:rPr>
          <w:color w:val="231F20"/>
          <w:u w:val="single" w:color="221E1F"/>
        </w:rPr>
        <w:t>  </w:t>
      </w:r>
      <w:r>
        <w:rPr>
          <w:color w:val="231F20"/>
          <w:spacing w:val="60"/>
          <w:u w:val="single" w:color="221E1F"/>
        </w:rPr>
        <w:t> </w:t>
      </w:r>
      <w:r>
        <w:rPr>
          <w:color w:val="231F20"/>
        </w:rPr>
        <w:t>ct</w:t>
      </w:r>
      <w:r>
        <w:rPr>
          <w:color w:val="231F20"/>
          <w:u w:val="single" w:color="221E1F"/>
        </w:rPr>
        <w:t>  </w:t>
      </w:r>
      <w:r>
        <w:rPr>
          <w:color w:val="231F20"/>
          <w:spacing w:val="60"/>
          <w:u w:val="single" w:color="221E1F"/>
        </w:rPr>
        <w:t> </w:t>
      </w:r>
      <w:r>
        <w:rPr>
          <w:color w:val="231F20"/>
        </w:rPr>
        <w:t>r</w:t>
      </w:r>
    </w:p>
    <w:p>
      <w:pPr>
        <w:pStyle w:val="Heading2"/>
        <w:numPr>
          <w:ilvl w:val="1"/>
          <w:numId w:val="19"/>
        </w:numPr>
        <w:tabs>
          <w:tab w:pos="925" w:val="left" w:leader="none"/>
        </w:tabs>
        <w:spacing w:line="266" w:lineRule="auto" w:before="27" w:after="0"/>
        <w:ind w:left="290" w:right="532" w:firstLine="340"/>
        <w:jc w:val="left"/>
      </w:pPr>
      <w:r>
        <w:rPr>
          <w:color w:val="231F20"/>
          <w:spacing w:val="-1"/>
        </w:rPr>
        <w:t>Read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text.</w:t>
      </w:r>
      <w:r>
        <w:rPr>
          <w:color w:val="231F20"/>
          <w:spacing w:val="-15"/>
        </w:rPr>
        <w:t> </w:t>
      </w:r>
      <w:r>
        <w:rPr>
          <w:color w:val="231F20"/>
        </w:rPr>
        <w:t>Find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sentence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does</w:t>
      </w:r>
      <w:r>
        <w:rPr>
          <w:color w:val="231F20"/>
          <w:spacing w:val="-58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the pictures.</w:t>
      </w:r>
    </w:p>
    <w:p>
      <w:pPr>
        <w:pStyle w:val="ListParagraph"/>
        <w:numPr>
          <w:ilvl w:val="1"/>
          <w:numId w:val="19"/>
        </w:numPr>
        <w:tabs>
          <w:tab w:pos="925" w:val="left" w:leader="none"/>
        </w:tabs>
        <w:spacing w:line="251" w:lineRule="exact" w:before="0" w:after="0"/>
        <w:ind w:left="924" w:right="0" w:hanging="295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63"/>
          <w:sz w:val="22"/>
        </w:rPr>
        <w:t> </w:t>
      </w:r>
      <w:r>
        <w:rPr>
          <w:rFonts w:ascii="Arial"/>
          <w:b/>
          <w:color w:val="231F20"/>
          <w:sz w:val="22"/>
        </w:rPr>
        <w:t>text.</w:t>
      </w:r>
      <w:r>
        <w:rPr>
          <w:rFonts w:ascii="Arial"/>
          <w:b/>
          <w:color w:val="231F20"/>
          <w:spacing w:val="64"/>
          <w:sz w:val="22"/>
        </w:rPr>
        <w:t> </w:t>
      </w:r>
      <w:r>
        <w:rPr>
          <w:rFonts w:ascii="Arial"/>
          <w:b/>
          <w:color w:val="231F20"/>
          <w:sz w:val="22"/>
        </w:rPr>
        <w:t>Match</w:t>
      </w:r>
      <w:r>
        <w:rPr>
          <w:rFonts w:ascii="Arial"/>
          <w:b/>
          <w:color w:val="231F20"/>
          <w:spacing w:val="6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64"/>
          <w:sz w:val="22"/>
        </w:rPr>
        <w:t> </w:t>
      </w:r>
      <w:r>
        <w:rPr>
          <w:rFonts w:ascii="Arial"/>
          <w:b/>
          <w:color w:val="231F20"/>
          <w:sz w:val="22"/>
        </w:rPr>
        <w:t>highlighted</w:t>
      </w:r>
    </w:p>
    <w:p>
      <w:pPr>
        <w:pStyle w:val="Heading2"/>
        <w:spacing w:before="27"/>
        <w:ind w:left="290"/>
      </w:pPr>
      <w:r>
        <w:rPr>
          <w:color w:val="231F20"/>
        </w:rPr>
        <w:t>phrases with the pictures.</w:t>
      </w:r>
    </w:p>
    <w:p>
      <w:pPr>
        <w:pStyle w:val="BodyText"/>
        <w:spacing w:before="27"/>
        <w:ind w:left="63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play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drum</w:t>
      </w:r>
    </w:p>
    <w:p>
      <w:pPr>
        <w:pStyle w:val="BodyText"/>
        <w:spacing w:before="27"/>
        <w:ind w:left="63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play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ball</w:t>
      </w:r>
    </w:p>
    <w:p>
      <w:pPr>
        <w:pStyle w:val="BodyText"/>
        <w:spacing w:line="266" w:lineRule="auto" w:before="27"/>
        <w:ind w:left="630" w:right="1745"/>
      </w:pPr>
      <w:r>
        <w:rPr>
          <w:color w:val="231F20"/>
        </w:rPr>
        <w:t>to play with the Lego constructor</w:t>
      </w:r>
      <w:r>
        <w:rPr>
          <w:color w:val="231F20"/>
          <w:spacing w:val="-59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play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cars</w:t>
      </w:r>
    </w:p>
    <w:p>
      <w:pPr>
        <w:pStyle w:val="BodyText"/>
        <w:spacing w:line="251" w:lineRule="exact"/>
        <w:ind w:left="630"/>
      </w:pP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puzzles</w:t>
      </w:r>
    </w:p>
    <w:p>
      <w:pPr>
        <w:pStyle w:val="Heading2"/>
        <w:numPr>
          <w:ilvl w:val="1"/>
          <w:numId w:val="19"/>
        </w:numPr>
        <w:tabs>
          <w:tab w:pos="925" w:val="left" w:leader="none"/>
        </w:tabs>
        <w:spacing w:line="266" w:lineRule="auto" w:before="27" w:after="0"/>
        <w:ind w:left="290" w:right="532" w:firstLine="340"/>
        <w:jc w:val="left"/>
      </w:pPr>
      <w:r>
        <w:rPr>
          <w:color w:val="231F20"/>
        </w:rPr>
        <w:t>Describe</w:t>
      </w:r>
      <w:r>
        <w:rPr>
          <w:color w:val="231F20"/>
          <w:spacing w:val="18"/>
        </w:rPr>
        <w:t> </w:t>
      </w:r>
      <w:r>
        <w:rPr>
          <w:color w:val="231F20"/>
        </w:rPr>
        <w:t>all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pictures</w:t>
      </w:r>
      <w:r>
        <w:rPr>
          <w:color w:val="231F20"/>
          <w:spacing w:val="20"/>
        </w:rPr>
        <w:t> </w:t>
      </w:r>
      <w:r>
        <w:rPr>
          <w:color w:val="231F20"/>
        </w:rPr>
        <w:t>yourself.</w:t>
      </w:r>
      <w:r>
        <w:rPr>
          <w:color w:val="231F20"/>
          <w:spacing w:val="18"/>
        </w:rPr>
        <w:t> </w:t>
      </w:r>
      <w:r>
        <w:rPr>
          <w:color w:val="231F20"/>
        </w:rPr>
        <w:t>Use</w:t>
      </w:r>
      <w:r>
        <w:rPr>
          <w:color w:val="231F20"/>
          <w:spacing w:val="-58"/>
        </w:rPr>
        <w:t> </w:t>
      </w:r>
      <w:r>
        <w:rPr>
          <w:color w:val="231F20"/>
        </w:rPr>
        <w:t>words from the text.</w:t>
      </w:r>
    </w:p>
    <w:p>
      <w:pPr>
        <w:pStyle w:val="ListParagraph"/>
        <w:numPr>
          <w:ilvl w:val="1"/>
          <w:numId w:val="19"/>
        </w:numPr>
        <w:tabs>
          <w:tab w:pos="925" w:val="left" w:leader="none"/>
        </w:tabs>
        <w:spacing w:line="266" w:lineRule="auto" w:before="0" w:after="0"/>
        <w:ind w:left="290" w:right="532" w:firstLine="34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33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34"/>
          <w:sz w:val="22"/>
        </w:rPr>
        <w:t> </w:t>
      </w:r>
      <w:r>
        <w:rPr>
          <w:rFonts w:ascii="Arial"/>
          <w:b/>
          <w:color w:val="231F20"/>
          <w:sz w:val="22"/>
        </w:rPr>
        <w:t>story</w:t>
      </w:r>
      <w:r>
        <w:rPr>
          <w:rFonts w:ascii="Arial"/>
          <w:b/>
          <w:color w:val="231F20"/>
          <w:spacing w:val="33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3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34"/>
          <w:sz w:val="22"/>
        </w:rPr>
        <w:t> </w:t>
      </w:r>
      <w:r>
        <w:rPr>
          <w:rFonts w:ascii="Arial"/>
          <w:b/>
          <w:color w:val="231F20"/>
          <w:sz w:val="22"/>
        </w:rPr>
        <w:t>kind</w:t>
      </w:r>
      <w:r>
        <w:rPr>
          <w:rFonts w:ascii="Arial"/>
          <w:b/>
          <w:color w:val="231F20"/>
          <w:spacing w:val="33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34"/>
          <w:sz w:val="22"/>
        </w:rPr>
        <w:t> </w:t>
      </w:r>
      <w:r>
        <w:rPr>
          <w:rFonts w:ascii="Arial"/>
          <w:b/>
          <w:color w:val="231F20"/>
          <w:sz w:val="22"/>
        </w:rPr>
        <w:t>toys</w:t>
      </w:r>
      <w:r>
        <w:rPr>
          <w:rFonts w:ascii="Arial"/>
          <w:b/>
          <w:color w:val="231F20"/>
          <w:spacing w:val="-58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play with your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friends.</w:t>
      </w:r>
    </w:p>
    <w:p>
      <w:pPr>
        <w:spacing w:after="0" w:line="266" w:lineRule="auto"/>
        <w:jc w:val="left"/>
        <w:rPr>
          <w:rFonts w:ascii="Arial"/>
          <w:sz w:val="22"/>
        </w:rPr>
        <w:sectPr>
          <w:headerReference w:type="default" r:id="rId70"/>
          <w:footerReference w:type="default" r:id="rId71"/>
          <w:pgSz w:w="11910" w:h="16840"/>
          <w:pgMar w:header="597" w:footer="677" w:top="980" w:bottom="860" w:left="640" w:right="600"/>
          <w:cols w:num="2" w:equalWidth="0">
            <w:col w:w="4985" w:space="122"/>
            <w:col w:w="5563"/>
          </w:cols>
        </w:sectPr>
      </w:pPr>
    </w:p>
    <w:p>
      <w:pPr>
        <w:pStyle w:val="Heading2"/>
        <w:spacing w:before="93"/>
        <w:ind w:left="834"/>
      </w:pPr>
      <w:r>
        <w:rPr>
          <w:color w:val="231F20"/>
        </w:rPr>
        <w:t>Висновки.</w:t>
      </w:r>
    </w:p>
    <w:p>
      <w:pPr>
        <w:pStyle w:val="BodyText"/>
        <w:spacing w:line="268" w:lineRule="auto" w:before="30"/>
        <w:ind w:left="493" w:firstLine="340"/>
        <w:jc w:val="both"/>
      </w:pPr>
      <w:r>
        <w:rPr>
          <w:color w:val="231F20"/>
          <w:w w:val="61"/>
        </w:rPr>
        <w:t>О</w:t>
      </w:r>
      <w:r>
        <w:rPr>
          <w:color w:val="231F20"/>
          <w:spacing w:val="7"/>
          <w:w w:val="61"/>
        </w:rPr>
        <w:t>т</w:t>
      </w:r>
      <w:r>
        <w:rPr>
          <w:color w:val="231F20"/>
          <w:w w:val="65"/>
        </w:rPr>
        <w:t>же,</w:t>
      </w:r>
      <w:r>
        <w:rPr>
          <w:color w:val="231F20"/>
          <w:spacing w:val="13"/>
        </w:rPr>
        <w:t> </w:t>
      </w:r>
      <w:r>
        <w:rPr>
          <w:color w:val="231F20"/>
          <w:spacing w:val="-1"/>
          <w:w w:val="53"/>
        </w:rPr>
        <w:t>визн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7"/>
        </w:rPr>
        <w:t>чено,</w:t>
      </w:r>
      <w:r>
        <w:rPr>
          <w:color w:val="231F20"/>
          <w:spacing w:val="1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3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6"/>
        </w:rPr>
        <w:t>обр</w:t>
      </w:r>
      <w:r>
        <w:rPr>
          <w:color w:val="231F20"/>
          <w:w w:val="56"/>
        </w:rPr>
        <w:t>а</w:t>
      </w:r>
      <w:r>
        <w:rPr>
          <w:color w:val="231F20"/>
        </w:rPr>
        <w:t>- </w:t>
      </w:r>
      <w:r>
        <w:rPr>
          <w:color w:val="231F20"/>
          <w:w w:val="55"/>
        </w:rPr>
        <w:t>жувальної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наочності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49"/>
        </w:rPr>
        <w:t>сичної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-8"/>
          <w:w w:val="58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1"/>
        </w:rPr>
        <w:t>ентнос</w:t>
      </w:r>
      <w:r>
        <w:rPr>
          <w:color w:val="231F20"/>
          <w:w w:val="51"/>
        </w:rPr>
        <w:t>т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45"/>
        </w:rPr>
        <w:t>відпов</w:t>
      </w:r>
      <w:r>
        <w:rPr>
          <w:color w:val="231F20"/>
          <w:w w:val="45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дає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віковим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особливостям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7-8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років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сприяє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активізації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(уваги,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пам’яті,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емоцій,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волі,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мовлення).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зображувальними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засобами,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релевантними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процесові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сичної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читанні,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малюнок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(фотографія)-зображення,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сюжетний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малюнок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(фотографія),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серія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малюнків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(фотографій).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Означена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наочність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ознайомлення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лексичною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одиницею,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автоматизації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лексичними</w:t>
      </w:r>
      <w:r>
        <w:rPr>
          <w:color w:val="231F20"/>
        </w:rPr>
        <w:t> </w:t>
      </w:r>
      <w:r>
        <w:rPr>
          <w:color w:val="231F20"/>
          <w:w w:val="50"/>
        </w:rPr>
        <w:t>одиниця-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ми на рівні слова, словосполучення, речення,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застосування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лексичних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рецептивних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навичок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51"/>
        </w:rPr>
        <w:t>чи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61"/>
        </w:rPr>
        <w:t>(на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55"/>
        </w:rPr>
        <w:t>пер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2"/>
        </w:rPr>
        <w:t>д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е</w:t>
      </w:r>
      <w:r>
        <w:rPr>
          <w:color w:val="231F20"/>
          <w:w w:val="49"/>
        </w:rPr>
        <w:t>к</w:t>
      </w:r>
      <w:r>
        <w:rPr>
          <w:color w:val="231F20"/>
        </w:rPr>
        <w:t>- </w:t>
      </w:r>
      <w:r>
        <w:rPr>
          <w:color w:val="231F20"/>
          <w:w w:val="50"/>
        </w:rPr>
        <w:t>стовому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післятекстовому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етапах).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Перспек-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тивою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подальших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визначаємо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55"/>
        </w:rPr>
        <w:t>апро</w:t>
      </w:r>
      <w:r>
        <w:rPr>
          <w:color w:val="231F20"/>
          <w:spacing w:val="-6"/>
          <w:w w:val="55"/>
        </w:rPr>
        <w:t>б</w:t>
      </w:r>
      <w:r>
        <w:rPr>
          <w:color w:val="231F20"/>
          <w:spacing w:val="-1"/>
          <w:w w:val="52"/>
        </w:rPr>
        <w:t>аці</w:t>
      </w:r>
      <w:r>
        <w:rPr>
          <w:color w:val="231F20"/>
          <w:w w:val="52"/>
        </w:rPr>
        <w:t>ю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1"/>
        </w:rPr>
        <w:t>орсь</w:t>
      </w:r>
      <w:r>
        <w:rPr>
          <w:color w:val="231F20"/>
          <w:spacing w:val="2"/>
          <w:w w:val="51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w w:val="53"/>
        </w:rPr>
        <w:t>хн</w:t>
      </w:r>
      <w:r>
        <w:rPr>
          <w:color w:val="231F20"/>
          <w:spacing w:val="-5"/>
          <w:w w:val="53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39"/>
        </w:rPr>
        <w:t>огії</w:t>
      </w:r>
      <w:r>
        <w:rPr>
          <w:color w:val="231F20"/>
          <w:w w:val="39"/>
        </w:rPr>
        <w:t>,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1"/>
          <w:w w:val="49"/>
        </w:rPr>
        <w:t>зас</w:t>
      </w:r>
      <w:r>
        <w:rPr>
          <w:color w:val="231F20"/>
          <w:spacing w:val="-3"/>
          <w:w w:val="49"/>
        </w:rPr>
        <w:t>т</w:t>
      </w:r>
      <w:r>
        <w:rPr>
          <w:color w:val="231F20"/>
          <w:spacing w:val="-1"/>
          <w:w w:val="52"/>
        </w:rPr>
        <w:t>осу</w:t>
      </w:r>
      <w:r>
        <w:rPr>
          <w:color w:val="231F20"/>
          <w:spacing w:val="-3"/>
          <w:w w:val="52"/>
        </w:rPr>
        <w:t>в</w:t>
      </w:r>
      <w:r>
        <w:rPr>
          <w:color w:val="231F20"/>
          <w:spacing w:val="-1"/>
          <w:w w:val="55"/>
        </w:rPr>
        <w:t>а</w:t>
      </w:r>
      <w:r>
        <w:rPr>
          <w:color w:val="231F20"/>
          <w:spacing w:val="1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ня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цієї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технології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24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24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23"/>
        </w:rPr>
        <w:t> </w:t>
      </w:r>
      <w:r>
        <w:rPr>
          <w:color w:val="231F20"/>
          <w:w w:val="50"/>
        </w:rPr>
        <w:t>3</w:t>
      </w:r>
      <w:r>
        <w:rPr>
          <w:color w:val="231F20"/>
          <w:spacing w:val="-29"/>
          <w:w w:val="50"/>
        </w:rPr>
        <w:t> </w:t>
      </w:r>
      <w:r>
        <w:rPr>
          <w:color w:val="231F20"/>
          <w:w w:val="60"/>
        </w:rPr>
        <w:t>і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80"/>
        </w:rPr>
        <w:t>4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65"/>
        </w:rPr>
        <w:t>класів.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2279"/>
      </w:pPr>
      <w:r>
        <w:rPr>
          <w:color w:val="231F20"/>
        </w:rPr>
        <w:t>REFERENCES</w:t>
      </w:r>
    </w:p>
    <w:p>
      <w:pPr>
        <w:pStyle w:val="BodyText"/>
        <w:spacing w:line="268" w:lineRule="auto" w:before="30"/>
        <w:ind w:left="493" w:firstLine="340"/>
        <w:jc w:val="both"/>
      </w:pPr>
      <w:r>
        <w:rPr>
          <w:color w:val="231F20"/>
        </w:rPr>
        <w:t>Chernysh V.V. (2011). Zasoby formuvannya</w:t>
      </w:r>
      <w:r>
        <w:rPr>
          <w:color w:val="231F20"/>
          <w:spacing w:val="1"/>
        </w:rPr>
        <w:t> </w:t>
      </w:r>
      <w:r>
        <w:rPr>
          <w:color w:val="231F20"/>
        </w:rPr>
        <w:t>inshomovnoyi</w:t>
      </w:r>
      <w:r>
        <w:rPr>
          <w:color w:val="231F20"/>
          <w:spacing w:val="1"/>
        </w:rPr>
        <w:t> </w:t>
      </w:r>
      <w:r>
        <w:rPr>
          <w:color w:val="231F20"/>
        </w:rPr>
        <w:t>kompetentsiyi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dialohichnomu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movlenni. </w:t>
      </w:r>
      <w:r>
        <w:rPr>
          <w:rFonts w:ascii="Arial" w:hAnsi="Arial"/>
          <w:i/>
          <w:color w:val="231F20"/>
          <w:w w:val="95"/>
        </w:rPr>
        <w:t>Inozemni movy </w:t>
      </w:r>
      <w:r>
        <w:rPr>
          <w:color w:val="231F20"/>
          <w:w w:val="95"/>
        </w:rPr>
        <w:t>№3, 15-22. </w:t>
      </w:r>
      <w:r>
        <w:rPr>
          <w:color w:val="231F20"/>
          <w:w w:val="80"/>
        </w:rPr>
        <w:t>(Черниш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60"/>
        </w:rPr>
        <w:t>В.В.(2011).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Засоби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формування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іншомовної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компетенції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діалогічному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мовленні.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55"/>
        </w:rPr>
        <w:t>Іноземні</w:t>
      </w:r>
      <w:r>
        <w:rPr>
          <w:rFonts w:ascii="Arial" w:hAnsi="Arial"/>
          <w:i/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</w:rPr>
        <w:t>мови,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color w:val="231F20"/>
        </w:rPr>
        <w:t>№3, 15-22).</w:t>
      </w:r>
    </w:p>
    <w:p>
      <w:pPr>
        <w:spacing w:line="268" w:lineRule="auto" w:before="0"/>
        <w:ind w:left="493" w:right="0" w:firstLine="340"/>
        <w:jc w:val="both"/>
        <w:rPr>
          <w:sz w:val="22"/>
        </w:rPr>
      </w:pPr>
      <w:r>
        <w:rPr>
          <w:color w:val="231F20"/>
          <w:sz w:val="22"/>
        </w:rPr>
        <w:t>Denysenko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M.V.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(2005). </w:t>
      </w:r>
      <w:r>
        <w:rPr>
          <w:rFonts w:ascii="Arial" w:hAnsi="Arial"/>
          <w:i/>
          <w:color w:val="231F20"/>
          <w:sz w:val="22"/>
        </w:rPr>
        <w:t>Navchannya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uch-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niv pochatkovoyi shkoly tekhniky chytannya an-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hliysʹkoyu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movoyu</w:t>
      </w:r>
      <w:r>
        <w:rPr>
          <w:color w:val="231F20"/>
          <w:sz w:val="22"/>
        </w:rPr>
        <w:t>: Avtoref.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dys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... kand.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ped.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85"/>
          <w:sz w:val="22"/>
        </w:rPr>
        <w:t>nauk: 13.00.02. K. (Денисенко М. В. (2005).</w:t>
      </w:r>
      <w:r>
        <w:rPr>
          <w:color w:val="231F20"/>
          <w:spacing w:val="1"/>
          <w:w w:val="8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Навчання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учнів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початкової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школи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техніки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pacing w:val="-1"/>
          <w:w w:val="85"/>
          <w:sz w:val="22"/>
        </w:rPr>
        <w:t>читання англійською мовою</w:t>
      </w:r>
      <w:r>
        <w:rPr>
          <w:color w:val="231F20"/>
          <w:spacing w:val="-1"/>
          <w:w w:val="85"/>
          <w:sz w:val="22"/>
        </w:rPr>
        <w:t>: Автореф. дис...</w:t>
      </w:r>
      <w:r>
        <w:rPr>
          <w:color w:val="231F20"/>
          <w:spacing w:val="-49"/>
          <w:w w:val="85"/>
          <w:sz w:val="22"/>
        </w:rPr>
        <w:t> </w:t>
      </w:r>
      <w:r>
        <w:rPr>
          <w:color w:val="231F20"/>
          <w:w w:val="70"/>
          <w:sz w:val="22"/>
        </w:rPr>
        <w:t>канд.</w:t>
      </w:r>
      <w:r>
        <w:rPr>
          <w:color w:val="231F20"/>
          <w:spacing w:val="9"/>
          <w:w w:val="70"/>
          <w:sz w:val="22"/>
        </w:rPr>
        <w:t> </w:t>
      </w:r>
      <w:r>
        <w:rPr>
          <w:color w:val="231F20"/>
          <w:w w:val="70"/>
          <w:sz w:val="22"/>
        </w:rPr>
        <w:t>пед.</w:t>
      </w:r>
      <w:r>
        <w:rPr>
          <w:color w:val="231F20"/>
          <w:spacing w:val="9"/>
          <w:w w:val="70"/>
          <w:sz w:val="22"/>
        </w:rPr>
        <w:t> </w:t>
      </w:r>
      <w:r>
        <w:rPr>
          <w:color w:val="231F20"/>
          <w:w w:val="70"/>
          <w:sz w:val="22"/>
        </w:rPr>
        <w:t>наук:</w:t>
      </w:r>
      <w:r>
        <w:rPr>
          <w:color w:val="231F20"/>
          <w:spacing w:val="10"/>
          <w:w w:val="70"/>
          <w:sz w:val="22"/>
        </w:rPr>
        <w:t> </w:t>
      </w:r>
      <w:r>
        <w:rPr>
          <w:color w:val="231F20"/>
          <w:w w:val="70"/>
          <w:sz w:val="22"/>
        </w:rPr>
        <w:t>13.00.02.</w:t>
      </w:r>
      <w:r>
        <w:rPr>
          <w:color w:val="231F20"/>
          <w:spacing w:val="10"/>
          <w:w w:val="70"/>
          <w:sz w:val="22"/>
        </w:rPr>
        <w:t> </w:t>
      </w:r>
      <w:r>
        <w:rPr>
          <w:color w:val="231F20"/>
          <w:w w:val="70"/>
          <w:sz w:val="22"/>
        </w:rPr>
        <w:t>Київ).</w:t>
      </w:r>
    </w:p>
    <w:p>
      <w:pPr>
        <w:pStyle w:val="BodyText"/>
        <w:tabs>
          <w:tab w:pos="1636" w:val="left" w:leader="none"/>
        </w:tabs>
        <w:spacing w:line="268" w:lineRule="auto"/>
        <w:ind w:left="493" w:right="1" w:firstLine="340"/>
        <w:jc w:val="both"/>
      </w:pPr>
      <w:r>
        <w:rPr>
          <w:color w:val="231F20"/>
        </w:rPr>
        <w:t>Derzhavnyy</w:t>
      </w:r>
      <w:r>
        <w:rPr>
          <w:color w:val="231F20"/>
          <w:spacing w:val="62"/>
        </w:rPr>
        <w:t> </w:t>
      </w:r>
      <w:r>
        <w:rPr>
          <w:color w:val="231F20"/>
        </w:rPr>
        <w:t>standart   pochatkovoyi   osvi-</w:t>
      </w:r>
      <w:r>
        <w:rPr>
          <w:color w:val="231F20"/>
          <w:spacing w:val="1"/>
        </w:rPr>
        <w:t> </w:t>
      </w:r>
      <w:r>
        <w:rPr>
          <w:color w:val="231F20"/>
        </w:rPr>
        <w:t>ty:</w:t>
        <w:tab/>
      </w:r>
      <w:r>
        <w:rPr>
          <w:color w:val="231F20"/>
          <w:spacing w:val="-1"/>
        </w:rPr>
        <w:t>https://zakon.rada.gov.ua/laws/show/</w:t>
      </w:r>
      <w:r>
        <w:rPr>
          <w:color w:val="231F20"/>
          <w:spacing w:val="-59"/>
        </w:rPr>
        <w:t> </w:t>
      </w:r>
      <w:r>
        <w:rPr>
          <w:color w:val="231F20"/>
          <w:w w:val="70"/>
        </w:rPr>
        <w:t>688-2019-%D0%BF#Text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(Державний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стандарт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початкової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освіти).</w:t>
      </w:r>
    </w:p>
    <w:p>
      <w:pPr>
        <w:spacing w:line="268" w:lineRule="auto" w:before="0"/>
        <w:ind w:left="493" w:right="1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Ha</w:t>
      </w:r>
      <w:r>
        <w:rPr>
          <w:color w:val="231F20"/>
          <w:sz w:val="22"/>
        </w:rPr>
        <w:t>l</w:t>
      </w:r>
      <w:r>
        <w:rPr>
          <w:color w:val="231F20"/>
          <w:w w:val="19"/>
          <w:sz w:val="22"/>
        </w:rPr>
        <w:t>ʹ</w:t>
      </w:r>
      <w:r>
        <w:rPr>
          <w:color w:val="231F20"/>
          <w:sz w:val="22"/>
        </w:rPr>
        <w:t>skova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N.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D.,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Nykytenk</w:t>
      </w:r>
      <w:r>
        <w:rPr>
          <w:color w:val="231F20"/>
          <w:sz w:val="22"/>
        </w:rPr>
        <w:t>o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3</w:t>
      </w:r>
      <w:r>
        <w:rPr>
          <w:color w:val="231F20"/>
          <w:sz w:val="22"/>
        </w:rPr>
        <w:t>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N.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(2004).</w:t>
      </w:r>
      <w:r>
        <w:rPr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pacing w:val="-21"/>
          <w:sz w:val="22"/>
        </w:rPr>
        <w:t>T</w:t>
      </w:r>
      <w:r>
        <w:rPr>
          <w:rFonts w:ascii="Arial" w:hAnsi="Arial"/>
          <w:i/>
          <w:color w:val="231F20"/>
          <w:sz w:val="22"/>
        </w:rPr>
        <w:t>e</w:t>
      </w:r>
      <w:r>
        <w:rPr>
          <w:rFonts w:ascii="Arial" w:hAnsi="Arial"/>
          <w:i/>
          <w:color w:val="231F20"/>
          <w:spacing w:val="-1"/>
          <w:sz w:val="22"/>
        </w:rPr>
        <w:t>o</w:t>
      </w:r>
      <w:r>
        <w:rPr>
          <w:rFonts w:ascii="Arial" w:hAnsi="Arial"/>
          <w:i/>
          <w:color w:val="231F20"/>
          <w:sz w:val="22"/>
        </w:rPr>
        <w:t>- </w:t>
      </w:r>
      <w:r>
        <w:rPr>
          <w:rFonts w:ascii="Arial" w:hAnsi="Arial"/>
          <w:i/>
          <w:color w:val="231F20"/>
          <w:sz w:val="22"/>
        </w:rPr>
        <w:t>riya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praktyka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navchannya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inozemnykh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</w:t>
      </w:r>
      <w:r>
        <w:rPr>
          <w:color w:val="231F20"/>
          <w:sz w:val="22"/>
        </w:rPr>
        <w:t>.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95"/>
          <w:sz w:val="22"/>
        </w:rPr>
        <w:t>Nachalʹnaya</w:t>
      </w:r>
      <w:r>
        <w:rPr>
          <w:color w:val="231F20"/>
          <w:spacing w:val="55"/>
          <w:sz w:val="22"/>
        </w:rPr>
        <w:t> </w:t>
      </w:r>
      <w:r>
        <w:rPr>
          <w:color w:val="231F20"/>
          <w:w w:val="95"/>
          <w:sz w:val="22"/>
        </w:rPr>
        <w:t>shkola:</w:t>
      </w:r>
      <w:r>
        <w:rPr>
          <w:color w:val="231F20"/>
          <w:spacing w:val="55"/>
          <w:sz w:val="22"/>
        </w:rPr>
        <w:t> </w:t>
      </w:r>
      <w:r>
        <w:rPr>
          <w:color w:val="231F20"/>
          <w:w w:val="95"/>
          <w:sz w:val="22"/>
        </w:rPr>
        <w:t>Metodycheskoe</w:t>
      </w:r>
      <w:r>
        <w:rPr>
          <w:color w:val="231F20"/>
          <w:spacing w:val="55"/>
          <w:sz w:val="22"/>
        </w:rPr>
        <w:t> </w:t>
      </w:r>
      <w:r>
        <w:rPr>
          <w:color w:val="231F20"/>
          <w:w w:val="95"/>
          <w:sz w:val="22"/>
        </w:rPr>
        <w:t>posobye.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70"/>
          <w:sz w:val="22"/>
        </w:rPr>
        <w:t>M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.: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Ayrys-press.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(Гальскова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Н.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70"/>
          <w:sz w:val="22"/>
        </w:rPr>
        <w:t>Д.,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70"/>
          <w:sz w:val="22"/>
        </w:rPr>
        <w:t>Никитен-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spacing w:val="-1"/>
          <w:w w:val="85"/>
          <w:sz w:val="22"/>
        </w:rPr>
        <w:t>ко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-1"/>
          <w:sz w:val="22"/>
        </w:rPr>
        <w:t>3.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Н.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(2004).</w:t>
      </w:r>
      <w:r>
        <w:rPr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Теория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и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практика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обучения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75"/>
          <w:sz w:val="22"/>
        </w:rPr>
        <w:t>иностранным языкам</w:t>
      </w:r>
      <w:r>
        <w:rPr>
          <w:color w:val="231F20"/>
          <w:w w:val="75"/>
          <w:sz w:val="22"/>
        </w:rPr>
        <w:t>. Начальная школа: Ме-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60"/>
          <w:sz w:val="22"/>
        </w:rPr>
        <w:t>тодическое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пособие.</w:t>
      </w:r>
      <w:r>
        <w:rPr>
          <w:color w:val="231F20"/>
          <w:spacing w:val="17"/>
          <w:w w:val="60"/>
          <w:sz w:val="22"/>
        </w:rPr>
        <w:t> </w:t>
      </w:r>
      <w:r>
        <w:rPr>
          <w:color w:val="231F20"/>
          <w:w w:val="60"/>
          <w:sz w:val="22"/>
        </w:rPr>
        <w:t>–</w:t>
      </w:r>
      <w:r>
        <w:rPr>
          <w:color w:val="231F20"/>
          <w:spacing w:val="16"/>
          <w:w w:val="60"/>
          <w:sz w:val="22"/>
        </w:rPr>
        <w:t> </w:t>
      </w:r>
      <w:r>
        <w:rPr>
          <w:color w:val="231F20"/>
          <w:w w:val="60"/>
          <w:sz w:val="22"/>
        </w:rPr>
        <w:t>М.:</w:t>
      </w:r>
      <w:r>
        <w:rPr>
          <w:color w:val="231F20"/>
          <w:spacing w:val="17"/>
          <w:w w:val="60"/>
          <w:sz w:val="22"/>
        </w:rPr>
        <w:t> </w:t>
      </w:r>
      <w:r>
        <w:rPr>
          <w:color w:val="231F20"/>
          <w:w w:val="60"/>
          <w:sz w:val="22"/>
        </w:rPr>
        <w:t>Айрис-пресс).</w:t>
      </w:r>
    </w:p>
    <w:p>
      <w:pPr>
        <w:pStyle w:val="BodyText"/>
        <w:spacing w:line="268" w:lineRule="auto"/>
        <w:ind w:left="493" w:right="1" w:firstLine="340"/>
        <w:jc w:val="both"/>
      </w:pPr>
      <w:r>
        <w:rPr>
          <w:color w:val="231F20"/>
        </w:rPr>
        <w:t>Inozemni </w:t>
      </w:r>
      <w:r>
        <w:rPr>
          <w:color w:val="231F20"/>
          <w:spacing w:val="24"/>
        </w:rPr>
        <w:t> </w:t>
      </w:r>
      <w:r>
        <w:rPr>
          <w:color w:val="231F20"/>
        </w:rPr>
        <w:t>mov</w:t>
      </w:r>
      <w:r>
        <w:rPr>
          <w:color w:val="231F20"/>
          <w:spacing w:val="-17"/>
        </w:rPr>
        <w:t>y</w:t>
      </w:r>
      <w:r>
        <w:rPr>
          <w:color w:val="231F20"/>
        </w:rPr>
        <w:t>.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Navcha</w:t>
      </w:r>
      <w:r>
        <w:rPr>
          <w:color w:val="231F20"/>
        </w:rPr>
        <w:t>l</w:t>
      </w:r>
      <w:r>
        <w:rPr>
          <w:color w:val="231F20"/>
          <w:w w:val="19"/>
        </w:rPr>
        <w:t>ʹ</w:t>
      </w:r>
      <w:r>
        <w:rPr>
          <w:color w:val="231F20"/>
          <w:spacing w:val="-1"/>
        </w:rPr>
        <w:t>n</w:t>
      </w:r>
      <w:r>
        <w:rPr>
          <w:color w:val="231F20"/>
        </w:rPr>
        <w:t>i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prohram</w:t>
      </w:r>
      <w:r>
        <w:rPr>
          <w:color w:val="231F20"/>
        </w:rPr>
        <w:t>y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dlya 1–</w:t>
      </w:r>
      <w:r>
        <w:rPr>
          <w:color w:val="231F20"/>
        </w:rPr>
        <w:t>4</w:t>
      </w:r>
      <w:r>
        <w:rPr>
          <w:color w:val="231F20"/>
          <w:spacing w:val="13"/>
        </w:rPr>
        <w:t> </w:t>
      </w:r>
      <w:r>
        <w:rPr>
          <w:color w:val="231F20"/>
        </w:rPr>
        <w:t>klasiv</w:t>
      </w:r>
      <w:r>
        <w:rPr>
          <w:color w:val="231F20"/>
          <w:spacing w:val="12"/>
        </w:rPr>
        <w:t> </w:t>
      </w:r>
      <w:r>
        <w:rPr>
          <w:color w:val="231F20"/>
        </w:rPr>
        <w:t>zahal</w:t>
      </w:r>
      <w:r>
        <w:rPr>
          <w:color w:val="231F20"/>
          <w:w w:val="19"/>
        </w:rPr>
        <w:t>ʹ</w:t>
      </w:r>
      <w:r>
        <w:rPr>
          <w:color w:val="231F20"/>
          <w:spacing w:val="-1"/>
        </w:rPr>
        <w:t>noosvitni</w:t>
      </w:r>
      <w:r>
        <w:rPr>
          <w:color w:val="231F20"/>
        </w:rPr>
        <w:t>kh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navcha</w:t>
      </w:r>
      <w:r>
        <w:rPr>
          <w:color w:val="231F20"/>
        </w:rPr>
        <w:t>l</w:t>
      </w:r>
      <w:r>
        <w:rPr>
          <w:color w:val="231F20"/>
          <w:w w:val="19"/>
        </w:rPr>
        <w:t>ʹ</w:t>
      </w:r>
      <w:r>
        <w:rPr>
          <w:color w:val="231F20"/>
          <w:spacing w:val="-1"/>
        </w:rPr>
        <w:t>nyk</w:t>
      </w:r>
      <w:r>
        <w:rPr>
          <w:color w:val="231F20"/>
        </w:rPr>
        <w:t>h</w:t>
      </w:r>
      <w:r>
        <w:rPr>
          <w:color w:val="231F20"/>
          <w:spacing w:val="13"/>
        </w:rPr>
        <w:t> </w:t>
      </w:r>
      <w:r>
        <w:rPr>
          <w:color w:val="231F20"/>
        </w:rPr>
        <w:t>zakla-</w:t>
      </w:r>
    </w:p>
    <w:p>
      <w:pPr>
        <w:pStyle w:val="BodyText"/>
        <w:spacing w:line="268" w:lineRule="auto" w:before="93"/>
        <w:ind w:left="411" w:right="245"/>
        <w:jc w:val="both"/>
      </w:pPr>
      <w:r>
        <w:rPr/>
        <w:br w:type="column"/>
      </w:r>
      <w:r>
        <w:rPr>
          <w:color w:val="231F20"/>
          <w:w w:val="90"/>
        </w:rPr>
        <w:t>div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spetsializovanykh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shkil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//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https://mon.gov.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ua/ua/osvita/zagalna-serednya-osvita/navchal-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ni-programi/navchalni-programi-dlya-pochatko-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voyi-shkoli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</w:t>
      </w:r>
      <w:r>
        <w:rPr>
          <w:color w:val="231F20"/>
          <w:w w:val="46"/>
        </w:rPr>
        <w:t>Ін</w:t>
      </w:r>
      <w:r>
        <w:rPr>
          <w:color w:val="231F20"/>
          <w:spacing w:val="-3"/>
          <w:w w:val="46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0"/>
        </w:rPr>
        <w:t>емн</w:t>
      </w:r>
      <w:r>
        <w:rPr>
          <w:color w:val="231F20"/>
          <w:w w:val="50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w w:val="61"/>
        </w:rPr>
        <w:t>мови.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60"/>
        </w:rPr>
        <w:t>На</w:t>
      </w:r>
      <w:r>
        <w:rPr>
          <w:color w:val="231F20"/>
          <w:spacing w:val="-10"/>
          <w:w w:val="60"/>
        </w:rPr>
        <w:t>в</w:t>
      </w:r>
      <w:r>
        <w:rPr>
          <w:color w:val="231F20"/>
          <w:w w:val="49"/>
        </w:rPr>
        <w:t>чальні</w:t>
      </w:r>
      <w:r>
        <w:rPr>
          <w:color w:val="231F20"/>
          <w:spacing w:val="-8"/>
        </w:rPr>
        <w:t> </w:t>
      </w:r>
      <w:r>
        <w:rPr>
          <w:color w:val="231F20"/>
          <w:w w:val="54"/>
        </w:rPr>
        <w:t>програми </w:t>
      </w:r>
      <w:r>
        <w:rPr>
          <w:color w:val="231F20"/>
          <w:spacing w:val="-1"/>
          <w:w w:val="55"/>
        </w:rPr>
        <w:t>для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1–4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класів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загальноосвітніх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навчальних</w:t>
      </w:r>
      <w:r>
        <w:rPr>
          <w:color w:val="231F20"/>
          <w:w w:val="55"/>
        </w:rPr>
        <w:t> закладів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спеціалізованих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шкіл).</w:t>
      </w:r>
    </w:p>
    <w:p>
      <w:pPr>
        <w:spacing w:line="268" w:lineRule="auto" w:before="0"/>
        <w:ind w:left="411" w:right="247" w:firstLine="340"/>
        <w:jc w:val="both"/>
        <w:rPr>
          <w:sz w:val="22"/>
        </w:rPr>
      </w:pPr>
      <w:r>
        <w:rPr>
          <w:color w:val="231F20"/>
          <w:sz w:val="22"/>
        </w:rPr>
        <w:t>Kmit</w:t>
      </w:r>
      <w:r>
        <w:rPr>
          <w:color w:val="231F20"/>
          <w:w w:val="19"/>
          <w:sz w:val="22"/>
        </w:rPr>
        <w:t>ʹ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O.</w:t>
      </w:r>
      <w:r>
        <w:rPr>
          <w:color w:val="231F20"/>
          <w:spacing w:val="-21"/>
          <w:sz w:val="22"/>
        </w:rPr>
        <w:t>V</w:t>
      </w:r>
      <w:r>
        <w:rPr>
          <w:color w:val="231F20"/>
          <w:sz w:val="22"/>
        </w:rPr>
        <w:t>.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(2017).</w:t>
      </w:r>
      <w:r>
        <w:rPr>
          <w:color w:val="231F20"/>
          <w:spacing w:val="6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Metodyka</w:t>
      </w:r>
      <w:r>
        <w:rPr>
          <w:rFonts w:ascii="Arial" w:hAnsi="Arial"/>
          <w:i/>
          <w:color w:val="231F20"/>
          <w:spacing w:val="6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navchanny</w:t>
      </w:r>
      <w:r>
        <w:rPr>
          <w:rFonts w:ascii="Arial" w:hAnsi="Arial"/>
          <w:i/>
          <w:color w:val="231F20"/>
          <w:sz w:val="22"/>
        </w:rPr>
        <w:t>a</w:t>
      </w:r>
      <w:r>
        <w:rPr>
          <w:rFonts w:ascii="Arial" w:hAnsi="Arial"/>
          <w:i/>
          <w:color w:val="231F20"/>
          <w:spacing w:val="6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a</w:t>
      </w:r>
      <w:r>
        <w:rPr>
          <w:rFonts w:ascii="Arial" w:hAnsi="Arial"/>
          <w:i/>
          <w:color w:val="231F20"/>
          <w:sz w:val="22"/>
        </w:rPr>
        <w:t>n- </w:t>
      </w:r>
      <w:r>
        <w:rPr>
          <w:rFonts w:ascii="Arial" w:hAnsi="Arial"/>
          <w:i/>
          <w:color w:val="231F20"/>
          <w:sz w:val="22"/>
        </w:rPr>
        <w:t>hliysʹkoyi movy v pochatkoviy shkoli: Konspekt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lektsiy dlya studentiv spetsialʹnosti 013 Pochat-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kova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osvita,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spetsializatsiya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Inozemna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mova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(anhliysʹka</w:t>
      </w:r>
      <w:r>
        <w:rPr>
          <w:color w:val="231F20"/>
          <w:sz w:val="22"/>
        </w:rPr>
        <w:t>), </w:t>
      </w:r>
      <w:r>
        <w:rPr>
          <w:rFonts w:ascii="Arial" w:hAnsi="Arial"/>
          <w:i/>
          <w:color w:val="231F20"/>
          <w:sz w:val="22"/>
        </w:rPr>
        <w:t>osvitnya stupinʹ-mahistr</w:t>
      </w:r>
      <w:r>
        <w:rPr>
          <w:color w:val="231F20"/>
          <w:sz w:val="22"/>
        </w:rPr>
        <w:t>. Chernihiv: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w w:val="90"/>
          <w:sz w:val="22"/>
        </w:rPr>
        <w:t>CHNPU.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spacing w:val="-1"/>
          <w:w w:val="80"/>
          <w:sz w:val="22"/>
        </w:rPr>
        <w:t>(Кміть </w:t>
      </w:r>
      <w:r>
        <w:rPr>
          <w:color w:val="231F20"/>
          <w:spacing w:val="-1"/>
          <w:w w:val="90"/>
          <w:sz w:val="22"/>
        </w:rPr>
        <w:t>О.В.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1"/>
          <w:w w:val="90"/>
          <w:sz w:val="22"/>
        </w:rPr>
        <w:t>(2017).</w:t>
      </w:r>
      <w:r>
        <w:rPr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spacing w:val="-1"/>
          <w:w w:val="90"/>
          <w:sz w:val="22"/>
        </w:rPr>
        <w:t>Методика</w:t>
      </w:r>
      <w:r>
        <w:rPr>
          <w:rFonts w:ascii="Arial" w:hAnsi="Arial"/>
          <w:i/>
          <w:color w:val="231F20"/>
          <w:spacing w:val="-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навчан-</w:t>
      </w:r>
      <w:r>
        <w:rPr>
          <w:rFonts w:ascii="Arial" w:hAnsi="Arial"/>
          <w:i/>
          <w:color w:val="231F20"/>
          <w:spacing w:val="-52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ня англійської мови у початковій школі: Кон-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спект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лекцій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для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студентів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спеціальності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013 Початкова освіта, спеціалізації Іноземна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мова (англійська), освітній ступінь-магістр</w:t>
      </w:r>
      <w:r>
        <w:rPr>
          <w:color w:val="231F20"/>
          <w:sz w:val="22"/>
        </w:rPr>
        <w:t>.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75"/>
          <w:sz w:val="22"/>
        </w:rPr>
        <w:t>Чернігів:</w:t>
      </w:r>
      <w:r>
        <w:rPr>
          <w:color w:val="231F20"/>
          <w:spacing w:val="5"/>
          <w:w w:val="75"/>
          <w:sz w:val="22"/>
        </w:rPr>
        <w:t> </w:t>
      </w:r>
      <w:r>
        <w:rPr>
          <w:color w:val="231F20"/>
          <w:w w:val="75"/>
          <w:sz w:val="22"/>
        </w:rPr>
        <w:t>ЧНПУ,</w:t>
      </w:r>
      <w:r>
        <w:rPr>
          <w:color w:val="231F20"/>
          <w:spacing w:val="6"/>
          <w:w w:val="75"/>
          <w:sz w:val="22"/>
        </w:rPr>
        <w:t> </w:t>
      </w:r>
      <w:r>
        <w:rPr>
          <w:color w:val="231F20"/>
          <w:w w:val="75"/>
          <w:sz w:val="22"/>
        </w:rPr>
        <w:t>2017).</w:t>
      </w:r>
    </w:p>
    <w:p>
      <w:pPr>
        <w:pStyle w:val="BodyText"/>
        <w:spacing w:line="268" w:lineRule="auto"/>
        <w:ind w:left="411" w:right="248" w:firstLine="340"/>
        <w:jc w:val="both"/>
      </w:pPr>
      <w:r>
        <w:rPr>
          <w:color w:val="231F20"/>
        </w:rPr>
        <w:t>Nykytenko Z. N. (2014). Metodychna syste-</w:t>
      </w:r>
      <w:r>
        <w:rPr>
          <w:color w:val="231F20"/>
          <w:spacing w:val="1"/>
        </w:rPr>
        <w:t> </w:t>
      </w:r>
      <w:r>
        <w:rPr>
          <w:color w:val="231F20"/>
        </w:rPr>
        <w:t>ma vlashtuvannya inozemnym movoyu na po-</w:t>
      </w:r>
      <w:r>
        <w:rPr>
          <w:color w:val="231F20"/>
          <w:spacing w:val="1"/>
        </w:rPr>
        <w:t> </w:t>
      </w:r>
      <w:r>
        <w:rPr>
          <w:color w:val="231F20"/>
        </w:rPr>
        <w:t>chatkoviy</w:t>
      </w:r>
      <w:r>
        <w:rPr>
          <w:color w:val="231F20"/>
          <w:spacing w:val="5"/>
        </w:rPr>
        <w:t> </w:t>
      </w:r>
      <w:r>
        <w:rPr>
          <w:color w:val="231F20"/>
        </w:rPr>
        <w:t>studiyi</w:t>
      </w:r>
      <w:r>
        <w:rPr>
          <w:color w:val="231F20"/>
          <w:spacing w:val="5"/>
        </w:rPr>
        <w:t> </w:t>
      </w:r>
      <w:r>
        <w:rPr>
          <w:color w:val="231F20"/>
        </w:rPr>
        <w:t>shkil</w:t>
      </w:r>
      <w:r>
        <w:rPr>
          <w:color w:val="231F20"/>
          <w:w w:val="19"/>
        </w:rPr>
        <w:t>ʹ</w:t>
      </w:r>
      <w:r>
        <w:rPr>
          <w:color w:val="231F20"/>
          <w:spacing w:val="-1"/>
        </w:rPr>
        <w:t>noh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navchanny</w:t>
      </w:r>
      <w:r>
        <w:rPr>
          <w:color w:val="231F20"/>
        </w:rPr>
        <w:t>a.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Dys</w:t>
      </w:r>
      <w:r>
        <w:rPr>
          <w:color w:val="231F20"/>
        </w:rPr>
        <w:t>s… d-ra ped.nauk .: 13.00.02 – Teoriya ta metodyka</w:t>
      </w:r>
      <w:r>
        <w:rPr>
          <w:color w:val="231F20"/>
          <w:spacing w:val="-59"/>
        </w:rPr>
        <w:t> </w:t>
      </w:r>
      <w:r>
        <w:rPr>
          <w:color w:val="231F20"/>
        </w:rPr>
        <w:t>navchannya</w:t>
      </w:r>
      <w:r>
        <w:rPr>
          <w:color w:val="231F20"/>
          <w:spacing w:val="5"/>
        </w:rPr>
        <w:t> </w:t>
      </w:r>
      <w:r>
        <w:rPr>
          <w:color w:val="231F20"/>
        </w:rPr>
        <w:t>ta</w:t>
      </w:r>
      <w:r>
        <w:rPr>
          <w:color w:val="231F20"/>
          <w:spacing w:val="5"/>
        </w:rPr>
        <w:t> </w:t>
      </w:r>
      <w:r>
        <w:rPr>
          <w:color w:val="231F20"/>
        </w:rPr>
        <w:t>vykhovannya</w:t>
      </w:r>
      <w:r>
        <w:rPr>
          <w:color w:val="231F20"/>
          <w:spacing w:val="5"/>
        </w:rPr>
        <w:t> </w:t>
      </w:r>
      <w:r>
        <w:rPr>
          <w:color w:val="231F20"/>
        </w:rPr>
        <w:t>(inozemnyy</w:t>
      </w:r>
      <w:r>
        <w:rPr>
          <w:color w:val="231F20"/>
          <w:spacing w:val="5"/>
        </w:rPr>
        <w:t> </w:t>
      </w:r>
      <w:r>
        <w:rPr>
          <w:color w:val="231F20"/>
        </w:rPr>
        <w:t>movu).</w:t>
      </w:r>
    </w:p>
    <w:p>
      <w:pPr>
        <w:pStyle w:val="BodyText"/>
        <w:spacing w:line="268" w:lineRule="auto"/>
        <w:ind w:left="411" w:right="247"/>
        <w:jc w:val="both"/>
      </w:pPr>
      <w:r>
        <w:rPr>
          <w:color w:val="231F20"/>
          <w:w w:val="65"/>
        </w:rPr>
        <w:t>M. (Никитенко З. Н. (2014). Методическая си-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стема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овладения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иностранным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языком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начальной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ступени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школьного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образования.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Дисс…д-ра пед.наук.: 13.00.02 – Теория и ме-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тодика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обучения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воспитания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(иностранный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5"/>
        </w:rPr>
        <w:t>язык).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90"/>
        </w:rPr>
        <w:t>М.).</w:t>
      </w:r>
    </w:p>
    <w:p>
      <w:pPr>
        <w:pStyle w:val="BodyText"/>
        <w:spacing w:line="268" w:lineRule="auto"/>
        <w:ind w:left="411" w:right="248" w:firstLine="340"/>
        <w:jc w:val="both"/>
      </w:pPr>
      <w:r>
        <w:rPr>
          <w:color w:val="231F20"/>
          <w:w w:val="95"/>
        </w:rPr>
        <w:t>Pyrozhkova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A.O.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(2018).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Teoriya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praktika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obucheni</w:t>
      </w:r>
      <w:r>
        <w:rPr>
          <w:color w:val="231F20"/>
        </w:rPr>
        <w:t>a  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anhliy</w:t>
      </w:r>
      <w:r>
        <w:rPr>
          <w:color w:val="231F20"/>
        </w:rPr>
        <w:t>s</w:t>
      </w:r>
      <w:r>
        <w:rPr>
          <w:color w:val="231F20"/>
          <w:w w:val="19"/>
        </w:rPr>
        <w:t>ʹ</w:t>
      </w:r>
      <w:r>
        <w:rPr>
          <w:color w:val="231F20"/>
        </w:rPr>
        <w:t>komu  </w:t>
      </w:r>
      <w:r>
        <w:rPr>
          <w:color w:val="231F20"/>
          <w:spacing w:val="-20"/>
        </w:rPr>
        <w:t> </w:t>
      </w:r>
      <w:r>
        <w:rPr>
          <w:color w:val="231F20"/>
        </w:rPr>
        <w:t>yazyku  </w:t>
      </w:r>
      <w:r>
        <w:rPr>
          <w:color w:val="231F20"/>
          <w:spacing w:val="-20"/>
        </w:rPr>
        <w:t> </w:t>
      </w:r>
      <w:r>
        <w:rPr>
          <w:color w:val="231F20"/>
        </w:rPr>
        <w:t>v  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nachalnyh </w:t>
      </w:r>
      <w:r>
        <w:rPr>
          <w:color w:val="231F20"/>
          <w:w w:val="95"/>
        </w:rPr>
        <w:t>klassah: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uchebnoye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posobie.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Saratov: Ay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Er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65"/>
        </w:rPr>
        <w:t>Medya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(Пирожкова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А.О.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(2018).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Теория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прак-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тика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обучения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английскому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языку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началь-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ных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классах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учебное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пособие.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Саратов: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Ай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95"/>
        </w:rPr>
        <w:t>Пи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80"/>
        </w:rPr>
        <w:t>Эр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95"/>
        </w:rPr>
        <w:t>Медиа).</w:t>
      </w:r>
    </w:p>
    <w:p>
      <w:pPr>
        <w:pStyle w:val="BodyText"/>
        <w:spacing w:line="268" w:lineRule="auto"/>
        <w:ind w:left="411" w:right="249" w:firstLine="340"/>
        <w:jc w:val="both"/>
      </w:pPr>
      <w:r>
        <w:rPr>
          <w:color w:val="231F20"/>
        </w:rPr>
        <w:t>Wilkins,</w:t>
      </w:r>
      <w:r>
        <w:rPr>
          <w:color w:val="231F20"/>
          <w:spacing w:val="1"/>
        </w:rPr>
        <w:t> </w:t>
      </w:r>
      <w:r>
        <w:rPr>
          <w:color w:val="231F20"/>
        </w:rPr>
        <w:t>D.</w:t>
      </w:r>
      <w:r>
        <w:rPr>
          <w:color w:val="231F20"/>
          <w:spacing w:val="1"/>
        </w:rPr>
        <w:t> </w:t>
      </w:r>
      <w:r>
        <w:rPr>
          <w:color w:val="231F20"/>
        </w:rPr>
        <w:t>(1972).</w:t>
      </w:r>
      <w:r>
        <w:rPr>
          <w:color w:val="231F20"/>
          <w:spacing w:val="1"/>
        </w:rPr>
        <w:t> </w:t>
      </w:r>
      <w:r>
        <w:rPr>
          <w:color w:val="231F20"/>
        </w:rPr>
        <w:t>Linguistics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language</w:t>
      </w:r>
      <w:r>
        <w:rPr>
          <w:color w:val="231F20"/>
          <w:spacing w:val="-59"/>
        </w:rPr>
        <w:t> </w:t>
      </w:r>
      <w:r>
        <w:rPr>
          <w:color w:val="231F20"/>
        </w:rPr>
        <w:t>teaching.</w:t>
      </w:r>
      <w:r>
        <w:rPr>
          <w:color w:val="231F20"/>
          <w:spacing w:val="-1"/>
        </w:rPr>
        <w:t> </w:t>
      </w:r>
      <w:r>
        <w:rPr>
          <w:color w:val="231F20"/>
        </w:rPr>
        <w:t>London:</w:t>
      </w:r>
      <w:r>
        <w:rPr>
          <w:color w:val="231F20"/>
          <w:spacing w:val="-1"/>
        </w:rPr>
        <w:t> </w:t>
      </w:r>
      <w:r>
        <w:rPr>
          <w:color w:val="231F20"/>
        </w:rPr>
        <w:t>Edward</w:t>
      </w:r>
      <w:r>
        <w:rPr>
          <w:color w:val="231F20"/>
          <w:spacing w:val="-12"/>
        </w:rPr>
        <w:t> </w:t>
      </w:r>
      <w:r>
        <w:rPr>
          <w:color w:val="231F20"/>
        </w:rPr>
        <w:t>Arnold.</w:t>
      </w:r>
    </w:p>
    <w:p>
      <w:pPr>
        <w:pStyle w:val="BodyText"/>
        <w:spacing w:line="268" w:lineRule="auto"/>
        <w:ind w:left="411" w:right="248" w:firstLine="340"/>
        <w:jc w:val="both"/>
      </w:pPr>
      <w:r>
        <w:rPr>
          <w:color w:val="231F20"/>
        </w:rPr>
        <w:t>Wong, W. &amp; Van Patten, B. (2003). The evi-</w:t>
      </w:r>
      <w:r>
        <w:rPr>
          <w:color w:val="231F20"/>
          <w:spacing w:val="1"/>
        </w:rPr>
        <w:t> </w:t>
      </w:r>
      <w:r>
        <w:rPr>
          <w:color w:val="231F20"/>
        </w:rPr>
        <w:t>dence is in drills are out. Foreign Language An-</w:t>
      </w:r>
      <w:r>
        <w:rPr>
          <w:color w:val="231F20"/>
          <w:spacing w:val="1"/>
        </w:rPr>
        <w:t> </w:t>
      </w:r>
      <w:r>
        <w:rPr>
          <w:color w:val="231F20"/>
        </w:rPr>
        <w:t>nals.</w:t>
      </w:r>
      <w:r>
        <w:rPr>
          <w:color w:val="231F20"/>
          <w:spacing w:val="-1"/>
        </w:rPr>
        <w:t> </w:t>
      </w:r>
      <w:r>
        <w:rPr>
          <w:color w:val="231F20"/>
        </w:rPr>
        <w:t>36,</w:t>
      </w:r>
      <w:r>
        <w:rPr>
          <w:color w:val="231F20"/>
          <w:spacing w:val="-1"/>
        </w:rPr>
        <w:t> </w:t>
      </w:r>
      <w:r>
        <w:rPr>
          <w:color w:val="231F20"/>
        </w:rPr>
        <w:t>403-424.</w:t>
      </w:r>
    </w:p>
    <w:p>
      <w:pPr>
        <w:spacing w:line="268" w:lineRule="auto" w:before="0"/>
        <w:ind w:left="411" w:right="247" w:firstLine="340"/>
        <w:jc w:val="both"/>
        <w:rPr>
          <w:rFonts w:ascii="Arial" w:hAnsi="Arial"/>
          <w:i/>
          <w:sz w:val="22"/>
        </w:rPr>
      </w:pPr>
      <w:r>
        <w:rPr>
          <w:color w:val="231F20"/>
          <w:spacing w:val="-21"/>
          <w:sz w:val="22"/>
        </w:rPr>
        <w:t>Y</w:t>
      </w:r>
      <w:r>
        <w:rPr>
          <w:color w:val="231F20"/>
          <w:spacing w:val="-1"/>
          <w:sz w:val="22"/>
        </w:rPr>
        <w:t>elohin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N.I.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</w:t>
      </w:r>
      <w:r>
        <w:rPr>
          <w:color w:val="231F20"/>
          <w:spacing w:val="-1"/>
          <w:sz w:val="22"/>
        </w:rPr>
        <w:t>201</w:t>
      </w:r>
      <w:r>
        <w:rPr>
          <w:color w:val="231F20"/>
          <w:sz w:val="22"/>
        </w:rPr>
        <w:t>2).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Ro</w:t>
      </w:r>
      <w:r>
        <w:rPr>
          <w:color w:val="231F20"/>
          <w:sz w:val="22"/>
        </w:rPr>
        <w:t>l</w:t>
      </w:r>
      <w:r>
        <w:rPr>
          <w:color w:val="231F20"/>
          <w:w w:val="19"/>
          <w:sz w:val="22"/>
        </w:rPr>
        <w:t>ʹ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pryntsyp</w:t>
      </w:r>
      <w:r>
        <w:rPr>
          <w:color w:val="231F20"/>
          <w:sz w:val="22"/>
        </w:rPr>
        <w:t>u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naukov</w:t>
      </w:r>
      <w:r>
        <w:rPr>
          <w:color w:val="231F20"/>
          <w:sz w:val="22"/>
        </w:rPr>
        <w:t>o- </w:t>
      </w:r>
      <w:r>
        <w:rPr>
          <w:color w:val="231F20"/>
          <w:sz w:val="22"/>
        </w:rPr>
        <w:t>sti navchannya u rozvytku tvorchoyi osobystosti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(druha polovyna khikh – pochatok khkh stolit-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tya).</w:t>
      </w:r>
      <w:r>
        <w:rPr>
          <w:color w:val="231F20"/>
          <w:spacing w:val="47"/>
          <w:sz w:val="22"/>
        </w:rPr>
        <w:t> </w:t>
      </w:r>
      <w:r>
        <w:rPr>
          <w:rFonts w:ascii="Arial" w:hAnsi="Arial"/>
          <w:i/>
          <w:color w:val="231F20"/>
          <w:sz w:val="22"/>
        </w:rPr>
        <w:t>Zbirnyk</w:t>
      </w:r>
      <w:r>
        <w:rPr>
          <w:rFonts w:ascii="Arial" w:hAnsi="Arial"/>
          <w:i/>
          <w:color w:val="231F20"/>
          <w:spacing w:val="46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naukovykh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sz w:val="22"/>
        </w:rPr>
        <w:t>teziv</w:t>
      </w:r>
      <w:r>
        <w:rPr>
          <w:rFonts w:ascii="Arial" w:hAnsi="Arial"/>
          <w:i/>
          <w:color w:val="231F20"/>
          <w:spacing w:val="47"/>
          <w:sz w:val="22"/>
        </w:rPr>
        <w:t> </w:t>
      </w:r>
      <w:r>
        <w:rPr>
          <w:rFonts w:ascii="Arial" w:hAnsi="Arial"/>
          <w:i/>
          <w:color w:val="231F20"/>
          <w:sz w:val="22"/>
        </w:rPr>
        <w:t>III</w:t>
      </w:r>
      <w:r>
        <w:rPr>
          <w:rFonts w:ascii="Arial" w:hAnsi="Arial"/>
          <w:i/>
          <w:color w:val="231F20"/>
          <w:spacing w:val="47"/>
          <w:sz w:val="22"/>
        </w:rPr>
        <w:t> </w:t>
      </w:r>
      <w:r>
        <w:rPr>
          <w:rFonts w:ascii="Arial" w:hAnsi="Arial"/>
          <w:i/>
          <w:color w:val="231F20"/>
          <w:sz w:val="22"/>
        </w:rPr>
        <w:t>Mizhnarodno-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ho forumu 26 – 29 kvitnya 2012 r. Vypusk №2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(8): Osobystistʹ v yedynomu osvitnʹomu prostori</w:t>
      </w:r>
      <w:r>
        <w:rPr>
          <w:color w:val="231F20"/>
          <w:sz w:val="22"/>
        </w:rPr>
        <w:t>.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w w:val="60"/>
          <w:sz w:val="22"/>
        </w:rPr>
        <w:t>(Єлагіна Н.І. (2012). Роль </w:t>
      </w:r>
      <w:r>
        <w:rPr>
          <w:color w:val="231F20"/>
          <w:w w:val="60"/>
          <w:sz w:val="22"/>
        </w:rPr>
        <w:t>принципу наочності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навчання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розвитку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творчої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особистості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(дру-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55"/>
          <w:sz w:val="22"/>
        </w:rPr>
        <w:t>га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половина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хіх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–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початок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століття).</w:t>
      </w:r>
      <w:r>
        <w:rPr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w w:val="55"/>
          <w:sz w:val="22"/>
        </w:rPr>
        <w:t>Збірник</w:t>
      </w:r>
      <w:r>
        <w:rPr>
          <w:rFonts w:ascii="Arial" w:hAnsi="Arial"/>
          <w:i/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наукових тез ІІІ Міжнародного Форуму 26 –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29 квітня 2012, Випуск №2 (8): Особистість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єдиному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освітньому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просторі).</w:t>
      </w:r>
    </w:p>
    <w:p>
      <w:pPr>
        <w:spacing w:after="0" w:line="268" w:lineRule="auto"/>
        <w:jc w:val="both"/>
        <w:rPr>
          <w:rFonts w:ascii="Arial" w:hAnsi="Arial"/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30" w:space="40"/>
            <w:col w:w="5400"/>
          </w:cols>
        </w:sectPr>
      </w:pPr>
    </w:p>
    <w:p>
      <w:pPr>
        <w:pStyle w:val="BodyText"/>
        <w:spacing w:line="266" w:lineRule="auto" w:before="93"/>
        <w:ind w:left="210" w:right="38" w:firstLine="340"/>
        <w:jc w:val="both"/>
      </w:pPr>
      <w:r>
        <w:rPr>
          <w:color w:val="231F20"/>
        </w:rPr>
        <w:t>Zaha</w:t>
      </w:r>
      <w:r>
        <w:rPr>
          <w:color w:val="231F20"/>
          <w:spacing w:val="-1"/>
        </w:rPr>
        <w:t>l</w:t>
      </w:r>
      <w:r>
        <w:rPr>
          <w:color w:val="231F20"/>
          <w:w w:val="19"/>
        </w:rPr>
        <w:t>ʹ</w:t>
      </w:r>
      <w:r>
        <w:rPr>
          <w:color w:val="231F20"/>
          <w:spacing w:val="-1"/>
        </w:rPr>
        <w:t>noyevropey</w:t>
      </w:r>
      <w:r>
        <w:rPr>
          <w:color w:val="231F20"/>
        </w:rPr>
        <w:t>s</w:t>
      </w:r>
      <w:r>
        <w:rPr>
          <w:color w:val="231F20"/>
          <w:w w:val="19"/>
        </w:rPr>
        <w:t>ʹ</w:t>
      </w:r>
      <w:r>
        <w:rPr>
          <w:color w:val="231F20"/>
        </w:rPr>
        <w:t>ki </w:t>
      </w:r>
      <w:r>
        <w:rPr>
          <w:color w:val="231F20"/>
          <w:spacing w:val="6"/>
        </w:rPr>
        <w:t> </w:t>
      </w:r>
      <w:r>
        <w:rPr>
          <w:color w:val="231F20"/>
        </w:rPr>
        <w:t>rekomendatsiyi </w:t>
      </w:r>
      <w:r>
        <w:rPr>
          <w:color w:val="231F20"/>
          <w:spacing w:val="6"/>
        </w:rPr>
        <w:t> </w:t>
      </w:r>
      <w:r>
        <w:rPr>
          <w:color w:val="231F20"/>
        </w:rPr>
        <w:t>z </w:t>
      </w:r>
      <w:r>
        <w:rPr>
          <w:color w:val="231F20"/>
          <w:spacing w:val="6"/>
        </w:rPr>
        <w:t> </w:t>
      </w:r>
      <w:r>
        <w:rPr>
          <w:color w:val="231F20"/>
        </w:rPr>
        <w:t>mo- </w:t>
      </w:r>
      <w:r>
        <w:rPr>
          <w:color w:val="231F20"/>
        </w:rPr>
        <w:t>vnoyi</w:t>
      </w:r>
      <w:r>
        <w:rPr>
          <w:color w:val="231F20"/>
          <w:spacing w:val="1"/>
        </w:rPr>
        <w:t> </w:t>
      </w:r>
      <w:r>
        <w:rPr>
          <w:color w:val="231F20"/>
        </w:rPr>
        <w:t>osvity:</w:t>
      </w:r>
      <w:r>
        <w:rPr>
          <w:color w:val="231F20"/>
          <w:spacing w:val="1"/>
        </w:rPr>
        <w:t> </w:t>
      </w:r>
      <w:r>
        <w:rPr>
          <w:color w:val="231F20"/>
        </w:rPr>
        <w:t>vyvchennya,</w:t>
      </w:r>
      <w:r>
        <w:rPr>
          <w:color w:val="231F20"/>
          <w:spacing w:val="1"/>
        </w:rPr>
        <w:t> </w:t>
      </w:r>
      <w:r>
        <w:rPr>
          <w:color w:val="231F20"/>
        </w:rPr>
        <w:t>vydannya,</w:t>
      </w:r>
      <w:r>
        <w:rPr>
          <w:color w:val="231F20"/>
          <w:spacing w:val="1"/>
        </w:rPr>
        <w:t> </w:t>
      </w:r>
      <w:r>
        <w:rPr>
          <w:color w:val="231F20"/>
        </w:rPr>
        <w:t>otsinka</w:t>
      </w:r>
      <w:r>
        <w:rPr>
          <w:color w:val="231F20"/>
          <w:spacing w:val="1"/>
        </w:rPr>
        <w:t> </w:t>
      </w:r>
      <w:r>
        <w:rPr>
          <w:color w:val="231F20"/>
          <w:w w:val="65"/>
        </w:rPr>
        <w:t>(2003).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K.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: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Lenvit.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(Загальноєвропейські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реко-</w:t>
      </w:r>
    </w:p>
    <w:p>
      <w:pPr>
        <w:pStyle w:val="BodyText"/>
        <w:spacing w:line="266" w:lineRule="auto" w:before="93"/>
        <w:ind w:left="210" w:right="531"/>
      </w:pPr>
      <w:r>
        <w:rPr/>
        <w:br w:type="column"/>
      </w:r>
      <w:r>
        <w:rPr>
          <w:color w:val="231F20"/>
          <w:w w:val="50"/>
        </w:rPr>
        <w:t>мендації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мовної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освіти:</w:t>
      </w:r>
      <w:r>
        <w:rPr>
          <w:color w:val="231F20"/>
          <w:spacing w:val="16"/>
          <w:w w:val="50"/>
        </w:rPr>
        <w:t> </w:t>
      </w:r>
      <w:r>
        <w:rPr>
          <w:color w:val="231F20"/>
          <w:w w:val="50"/>
        </w:rPr>
        <w:t>вивчення,</w:t>
      </w:r>
      <w:r>
        <w:rPr>
          <w:color w:val="231F20"/>
          <w:spacing w:val="16"/>
        </w:rPr>
        <w:t> </w:t>
      </w:r>
      <w:r>
        <w:rPr>
          <w:color w:val="231F20"/>
          <w:w w:val="50"/>
        </w:rPr>
        <w:t>викладан-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ня,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оцінювання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(2003).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К.</w:t>
      </w:r>
      <w:r>
        <w:rPr>
          <w:color w:val="231F20"/>
          <w:spacing w:val="15"/>
          <w:w w:val="65"/>
        </w:rPr>
        <w:t> </w:t>
      </w:r>
      <w:r>
        <w:rPr>
          <w:color w:val="231F20"/>
          <w:w w:val="65"/>
        </w:rPr>
        <w:t>: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Ленвіт).</w:t>
      </w:r>
    </w:p>
    <w:p>
      <w:pPr>
        <w:spacing w:after="0" w:line="266" w:lineRule="auto"/>
        <w:sectPr>
          <w:headerReference w:type="default" r:id="rId74"/>
          <w:footerReference w:type="default" r:id="rId75"/>
          <w:pgSz w:w="11910" w:h="16840"/>
          <w:pgMar w:header="597" w:footer="677" w:top="980" w:bottom="860" w:left="640" w:right="600"/>
          <w:cols w:num="2" w:equalWidth="0">
            <w:col w:w="4985" w:space="203"/>
            <w:col w:w="5482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line="266" w:lineRule="auto" w:before="93"/>
        <w:ind w:left="3403" w:right="1289" w:hanging="2679"/>
      </w:pPr>
      <w:r>
        <w:rPr>
          <w:color w:val="231F20"/>
        </w:rPr>
        <w:t>BUILDING</w:t>
      </w:r>
      <w:r>
        <w:rPr>
          <w:color w:val="231F20"/>
          <w:spacing w:val="1"/>
        </w:rPr>
        <w:t> </w:t>
      </w:r>
      <w:r>
        <w:rPr>
          <w:color w:val="231F20"/>
        </w:rPr>
        <w:t>JUNIOR</w:t>
      </w:r>
      <w:r>
        <w:rPr>
          <w:color w:val="231F20"/>
          <w:spacing w:val="1"/>
        </w:rPr>
        <w:t> </w:t>
      </w:r>
      <w:r>
        <w:rPr>
          <w:color w:val="231F20"/>
        </w:rPr>
        <w:t>SCHOOLERS’ LEXICAL</w:t>
      </w:r>
      <w:r>
        <w:rPr>
          <w:color w:val="231F20"/>
          <w:spacing w:val="1"/>
        </w:rPr>
        <w:t> </w:t>
      </w:r>
      <w:r>
        <w:rPr>
          <w:color w:val="231F20"/>
        </w:rPr>
        <w:t>COMPETENCE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ENGLISH</w:t>
      </w:r>
      <w:r>
        <w:rPr>
          <w:color w:val="231F20"/>
          <w:spacing w:val="1"/>
        </w:rPr>
        <w:t> </w:t>
      </w:r>
      <w:r>
        <w:rPr>
          <w:color w:val="231F20"/>
        </w:rPr>
        <w:t>READING</w:t>
      </w:r>
      <w:r>
        <w:rPr>
          <w:color w:val="231F20"/>
          <w:spacing w:val="-59"/>
        </w:rPr>
        <w:t> </w:t>
      </w:r>
      <w:r>
        <w:rPr>
          <w:color w:val="231F20"/>
        </w:rPr>
        <w:t>THROUGH</w:t>
      </w:r>
      <w:r>
        <w:rPr>
          <w:color w:val="231F20"/>
          <w:spacing w:val="10"/>
        </w:rPr>
        <w:t> </w:t>
      </w:r>
      <w:r>
        <w:rPr>
          <w:color w:val="231F20"/>
        </w:rPr>
        <w:t>PICTORIAL</w:t>
      </w:r>
      <w:r>
        <w:rPr>
          <w:color w:val="231F20"/>
          <w:spacing w:val="6"/>
        </w:rPr>
        <w:t> </w:t>
      </w:r>
      <w:r>
        <w:rPr>
          <w:color w:val="231F20"/>
        </w:rPr>
        <w:t>VISUALS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0"/>
        <w:ind w:left="55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Vyacheslav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Shovkovyi,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Kateryna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Kirutsak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spacing w:before="0"/>
        <w:ind w:left="550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210" w:right="528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Background</w:t>
      </w:r>
      <w:r>
        <w:rPr>
          <w:rFonts w:ascii="Arial"/>
          <w:i/>
          <w:color w:val="231F20"/>
          <w:sz w:val="20"/>
        </w:rPr>
        <w:t>: Building lexical competence in reading in 2</w:t>
      </w:r>
      <w:r>
        <w:rPr>
          <w:rFonts w:ascii="Arial"/>
          <w:i/>
          <w:color w:val="231F20"/>
          <w:position w:val="7"/>
          <w:sz w:val="11"/>
        </w:rPr>
        <w:t>nd</w:t>
      </w:r>
      <w:r>
        <w:rPr>
          <w:rFonts w:ascii="Arial"/>
          <w:i/>
          <w:color w:val="231F20"/>
          <w:sz w:val="20"/>
        </w:rPr>
        <w:t>- grade students is a complex process due to a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number of mental properties of a child at this age (weak long-term memory, involuntary attention, unstable voli-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tional processes, fatigue, etc.). All this requires that a teacher should search for the technologies and teaching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aids that could ensure a proper level of knowledge, skills and abilities as well as arouse positive emotions and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interest in children, develop their psychophysiological and personal qualities, thereby motivating them to learn a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language.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Such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aids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include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visuals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used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at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all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stages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vocabulary.</w:t>
      </w:r>
    </w:p>
    <w:p>
      <w:pPr>
        <w:spacing w:line="271" w:lineRule="auto" w:before="0"/>
        <w:ind w:left="210" w:right="521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Purpose: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aim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study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give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insight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into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theoretical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practical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aspects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building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2nd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graders’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lexical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competence in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English reading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through pictorial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aids.</w:t>
      </w:r>
    </w:p>
    <w:p>
      <w:pPr>
        <w:spacing w:line="271" w:lineRule="auto" w:before="1"/>
        <w:ind w:left="210" w:right="531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231F20"/>
          <w:sz w:val="20"/>
        </w:rPr>
        <w:t>Results and Discussion</w:t>
      </w:r>
      <w:r>
        <w:rPr>
          <w:rFonts w:ascii="Arial" w:hAnsi="Arial"/>
          <w:i/>
          <w:color w:val="231F20"/>
          <w:sz w:val="20"/>
        </w:rPr>
        <w:t>: The technology of enhancing lexical competence is based on the gradual building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 lexical skills through pictorial aids (exposure of students to new words, repetitive vocabulary drills, automa-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tion of students’ usage on the levels of words, phrases, sentences, enhancing lexical receptive skills in reading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through photos, plot pictures, series of pictures. It is substantiated that the use of pictorial aids promotes better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memorization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new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words,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focus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on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vocabulary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text,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motivates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reading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speaking,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evokes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positive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emo-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tions in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children.</w:t>
      </w:r>
    </w:p>
    <w:p>
      <w:pPr>
        <w:spacing w:before="0"/>
        <w:ind w:left="550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sz w:val="20"/>
        </w:rPr>
        <w:t>Key</w:t>
      </w:r>
      <w:r>
        <w:rPr>
          <w:rFonts w:ascii="Arial"/>
          <w:b/>
          <w:i/>
          <w:color w:val="231F20"/>
          <w:spacing w:val="-4"/>
          <w:sz w:val="20"/>
        </w:rPr>
        <w:t> </w:t>
      </w:r>
      <w:r>
        <w:rPr>
          <w:rFonts w:ascii="Arial"/>
          <w:b/>
          <w:i/>
          <w:color w:val="231F20"/>
          <w:sz w:val="20"/>
        </w:rPr>
        <w:t>words</w:t>
      </w:r>
      <w:r>
        <w:rPr>
          <w:rFonts w:ascii="Arial"/>
          <w:i/>
          <w:color w:val="231F20"/>
          <w:sz w:val="20"/>
        </w:rPr>
        <w:t>: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lexical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competence,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reading,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primary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school,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pictorial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aids.</w:t>
      </w:r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spacing w:before="0"/>
        <w:ind w:left="5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210" w:right="532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Viacheslav Shovkovyi, </w:t>
      </w:r>
      <w:r>
        <w:rPr>
          <w:rFonts w:ascii="Arial"/>
          <w:i/>
          <w:color w:val="231F20"/>
          <w:sz w:val="20"/>
        </w:rPr>
        <w:t>DrSc in Education, Professor, Head of Department for Methodology of Teaching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Ukrainian and Foreign Languages and Literatures, Institute of Philology, Taras Shevchenko National University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of Kyiv, Kyiv, Ukraine. His areas of research interests include Teaching classical languages, Teaching Ukrainian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language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literature,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classroom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assessment.</w:t>
      </w:r>
    </w:p>
    <w:p>
      <w:pPr>
        <w:spacing w:before="0"/>
        <w:ind w:left="550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</w:t>
      </w:r>
      <w:r>
        <w:rPr>
          <w:rFonts w:ascii="Arial"/>
          <w:i/>
          <w:color w:val="231F20"/>
          <w:sz w:val="20"/>
        </w:rPr>
        <w:t>l:</w:t>
      </w:r>
      <w:r>
        <w:rPr>
          <w:rFonts w:ascii="Arial"/>
          <w:i/>
          <w:color w:val="231F20"/>
          <w:spacing w:val="-1"/>
          <w:sz w:val="20"/>
        </w:rPr>
        <w:t> </w:t>
      </w:r>
      <w:hyperlink r:id="rId76">
        <w:r>
          <w:rPr>
            <w:rFonts w:ascii="Arial"/>
            <w:i/>
            <w:color w:val="231F20"/>
            <w:sz w:val="20"/>
          </w:rPr>
          <w:t>slavshovk@gmail.com</w:t>
        </w:r>
      </w:hyperlink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spacing w:line="271" w:lineRule="auto" w:before="0"/>
        <w:ind w:left="210" w:right="531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Kateryna Kirutsak, </w:t>
      </w:r>
      <w:r>
        <w:rPr>
          <w:rFonts w:ascii="Arial"/>
          <w:i/>
          <w:color w:val="231F20"/>
          <w:sz w:val="20"/>
        </w:rPr>
        <w:t>4th year student, Department for Methodology of Teaching Ukrainian and Foreign Lan-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guages and Literatures, Institute of Philology, Taras Shevchenko National University of Kyiv, Kyiv, Ukraine. Her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areas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include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TEFL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Ukrainian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language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literature.</w:t>
      </w:r>
    </w:p>
    <w:p>
      <w:pPr>
        <w:spacing w:before="0"/>
        <w:ind w:left="550" w:right="0" w:firstLine="0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i/>
          <w:color w:val="231F20"/>
          <w:sz w:val="20"/>
        </w:rPr>
        <w:t>:</w:t>
      </w:r>
      <w:r>
        <w:rPr>
          <w:rFonts w:ascii="Arial"/>
          <w:i/>
          <w:color w:val="231F20"/>
          <w:spacing w:val="-2"/>
          <w:sz w:val="20"/>
        </w:rPr>
        <w:t> </w:t>
      </w:r>
      <w:hyperlink r:id="rId77">
        <w:r>
          <w:rPr>
            <w:color w:val="231F20"/>
            <w:sz w:val="20"/>
          </w:rPr>
          <w:t>k.kirutsak@gmail.com</w:t>
        </w:r>
      </w:hyperlink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Heading3"/>
        <w:spacing w:line="266" w:lineRule="auto"/>
        <w:ind w:left="6873" w:firstLine="581"/>
      </w:pPr>
      <w:r>
        <w:rPr>
          <w:color w:val="231F20"/>
        </w:rPr>
        <w:t>ТЕТЯНА</w:t>
      </w:r>
      <w:r>
        <w:rPr>
          <w:color w:val="231F20"/>
          <w:spacing w:val="-12"/>
        </w:rPr>
        <w:t> </w:t>
      </w:r>
      <w:r>
        <w:rPr>
          <w:color w:val="231F20"/>
        </w:rPr>
        <w:t>КИРДАН</w:t>
      </w:r>
      <w:r>
        <w:rPr>
          <w:color w:val="231F20"/>
          <w:spacing w:val="-13"/>
        </w:rPr>
        <w:t> </w:t>
      </w:r>
      <w:r>
        <w:rPr>
          <w:color w:val="231F20"/>
        </w:rPr>
        <w:t>(Україна),</w:t>
      </w:r>
      <w:r>
        <w:rPr>
          <w:color w:val="231F20"/>
          <w:spacing w:val="-58"/>
        </w:rPr>
        <w:t> </w:t>
      </w:r>
      <w:r>
        <w:rPr>
          <w:color w:val="231F20"/>
        </w:rPr>
        <w:t>ЛЮДМИЛА</w:t>
      </w:r>
      <w:r>
        <w:rPr>
          <w:color w:val="231F20"/>
          <w:spacing w:val="-12"/>
        </w:rPr>
        <w:t> </w:t>
      </w:r>
      <w:r>
        <w:rPr>
          <w:color w:val="231F20"/>
        </w:rPr>
        <w:t>ТІТОРЕНКО</w:t>
      </w:r>
      <w:r>
        <w:rPr>
          <w:color w:val="231F20"/>
          <w:spacing w:val="-11"/>
        </w:rPr>
        <w:t> </w:t>
      </w:r>
      <w:r>
        <w:rPr>
          <w:color w:val="231F20"/>
        </w:rPr>
        <w:t>(Україна)</w:t>
      </w:r>
    </w:p>
    <w:p>
      <w:pPr>
        <w:pStyle w:val="BodyText"/>
        <w:spacing w:before="9"/>
        <w:rPr>
          <w:rFonts w:ascii="Arial"/>
          <w:b/>
          <w:i/>
          <w:sz w:val="14"/>
        </w:rPr>
      </w:pPr>
    </w:p>
    <w:p>
      <w:pPr>
        <w:pStyle w:val="BodyText"/>
        <w:spacing w:before="93"/>
        <w:ind w:left="834"/>
      </w:pPr>
      <w:r>
        <w:rPr>
          <w:color w:val="231F20"/>
          <w:w w:val="90"/>
        </w:rPr>
        <w:t>УДК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378:37.011.3:316.61</w:t>
      </w:r>
    </w:p>
    <w:p>
      <w:pPr>
        <w:pStyle w:val="BodyText"/>
        <w:spacing w:before="11"/>
        <w:ind w:left="834"/>
        <w:rPr>
          <w:rFonts w:ascii="Times New Roman"/>
        </w:rPr>
      </w:pPr>
      <w:r>
        <w:rPr>
          <w:color w:val="231F20"/>
        </w:rPr>
        <w:t>ORCID:</w:t>
      </w:r>
      <w:r>
        <w:rPr>
          <w:color w:val="231F20"/>
          <w:spacing w:val="-1"/>
        </w:rPr>
        <w:t> </w:t>
      </w:r>
      <w:r>
        <w:rPr>
          <w:rFonts w:ascii="Times New Roman"/>
          <w:color w:val="231F20"/>
        </w:rPr>
        <w:t>0000-0001-7950-9958</w:t>
      </w:r>
    </w:p>
    <w:p>
      <w:pPr>
        <w:pStyle w:val="BodyText"/>
        <w:spacing w:before="10"/>
        <w:ind w:left="834"/>
      </w:pPr>
      <w:r>
        <w:rPr>
          <w:color w:val="231F20"/>
        </w:rPr>
        <w:t>ORCID:</w:t>
      </w:r>
      <w:r>
        <w:rPr>
          <w:color w:val="231F20"/>
          <w:spacing w:val="-9"/>
        </w:rPr>
        <w:t> </w:t>
      </w:r>
      <w:r>
        <w:rPr>
          <w:color w:val="231F20"/>
        </w:rPr>
        <w:t>0000-0003-0415-9927</w:t>
      </w:r>
    </w:p>
    <w:p>
      <w:pPr>
        <w:pStyle w:val="BodyText"/>
        <w:spacing w:before="7"/>
        <w:rPr>
          <w:sz w:val="26"/>
        </w:rPr>
      </w:pPr>
    </w:p>
    <w:p>
      <w:pPr>
        <w:pStyle w:val="Heading2"/>
        <w:spacing w:line="266" w:lineRule="auto" w:before="1"/>
        <w:ind w:left="3665" w:hanging="2679"/>
      </w:pPr>
      <w:r>
        <w:rPr>
          <w:color w:val="231F20"/>
        </w:rPr>
        <w:t>ЕСТЕТИЧНЕ</w:t>
      </w:r>
      <w:r>
        <w:rPr>
          <w:color w:val="231F20"/>
          <w:spacing w:val="46"/>
        </w:rPr>
        <w:t> </w:t>
      </w:r>
      <w:r>
        <w:rPr>
          <w:color w:val="231F20"/>
        </w:rPr>
        <w:t>ВИХОВАННЯ</w:t>
      </w:r>
      <w:r>
        <w:rPr>
          <w:color w:val="231F20"/>
          <w:spacing w:val="46"/>
        </w:rPr>
        <w:t> </w:t>
      </w:r>
      <w:r>
        <w:rPr>
          <w:color w:val="231F20"/>
        </w:rPr>
        <w:t>УЧНІВ</w:t>
      </w:r>
      <w:r>
        <w:rPr>
          <w:color w:val="231F20"/>
          <w:spacing w:val="46"/>
        </w:rPr>
        <w:t> </w:t>
      </w:r>
      <w:r>
        <w:rPr>
          <w:color w:val="231F20"/>
        </w:rPr>
        <w:t>СТАРШОЇ</w:t>
      </w:r>
      <w:r>
        <w:rPr>
          <w:color w:val="231F20"/>
          <w:spacing w:val="46"/>
        </w:rPr>
        <w:t> </w:t>
      </w:r>
      <w:r>
        <w:rPr>
          <w:color w:val="231F20"/>
        </w:rPr>
        <w:t>ШКОЛИ</w:t>
      </w:r>
      <w:r>
        <w:rPr>
          <w:color w:val="231F20"/>
          <w:spacing w:val="46"/>
        </w:rPr>
        <w:t> </w:t>
      </w:r>
      <w:r>
        <w:rPr>
          <w:color w:val="231F20"/>
        </w:rPr>
        <w:t>ЗАСОБАМИ</w:t>
      </w:r>
      <w:r>
        <w:rPr>
          <w:color w:val="231F20"/>
          <w:spacing w:val="47"/>
        </w:rPr>
        <w:t> </w:t>
      </w:r>
      <w:r>
        <w:rPr>
          <w:color w:val="231F20"/>
        </w:rPr>
        <w:t>ПОЗАКЛАСНОЇ</w:t>
      </w:r>
      <w:r>
        <w:rPr>
          <w:color w:val="231F20"/>
          <w:spacing w:val="1"/>
        </w:rPr>
        <w:t> </w:t>
      </w:r>
      <w:r>
        <w:rPr>
          <w:color w:val="231F20"/>
        </w:rPr>
        <w:t>РОБОТИ</w:t>
      </w:r>
      <w:r>
        <w:rPr>
          <w:color w:val="231F20"/>
          <w:spacing w:val="9"/>
        </w:rPr>
        <w:t> </w:t>
      </w:r>
      <w:r>
        <w:rPr>
          <w:color w:val="231F20"/>
        </w:rPr>
        <w:t>З</w:t>
      </w:r>
      <w:r>
        <w:rPr>
          <w:color w:val="231F20"/>
          <w:spacing w:val="10"/>
        </w:rPr>
        <w:t> </w:t>
      </w:r>
      <w:r>
        <w:rPr>
          <w:color w:val="231F20"/>
        </w:rPr>
        <w:t>АНГЛІЙСЬКОЇ</w:t>
      </w:r>
      <w:r>
        <w:rPr>
          <w:color w:val="231F20"/>
          <w:spacing w:val="10"/>
        </w:rPr>
        <w:t> </w:t>
      </w:r>
      <w:r>
        <w:rPr>
          <w:color w:val="231F20"/>
        </w:rPr>
        <w:t>МОВИ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834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Анотація</w:t>
      </w:r>
    </w:p>
    <w:p>
      <w:pPr>
        <w:spacing w:line="271" w:lineRule="auto" w:before="30"/>
        <w:ind w:left="493" w:right="246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У статті розглядаються шляхи вирішення проблеми естетичного виховання учнів старшої шко-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ли, що забезпечує розвиток творчо активної особистості, здатної повноцінно сприймати прекрасне,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гармонійне, досконале в навколишньому середовищі. Тому сучасна школа спрямовує всі свої зусилля на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те, щоб забезпечити належним чином процес естетичного виховання учнів, створює педагогічні умо-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ви, які сприяють підвищенню рівня естетичної вихованості учнів. Висвітлено основні характеристики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естетичного виховання учнів старших класів. Одним з таких шляхів автори вважають застосування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виховного потенціалу позакласної роботи з метою розкриття учням системи універсальності світу,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розширення кругозору та світосприйняття. Обґрунтовано застосування позакласної роботи, яка доз-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воляє максимально реалізувати практичну мету естетичного виховання й навчання. Представлено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практичну ілюстрацію масової форми позакласної роботи з англійської мови на старшому етапі нав-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чання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ЗНЗ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акцентовано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увагу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тому,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що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зміни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навчальному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процесі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ставлять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нові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вимоги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ді-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яльності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вчителя,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яка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орієнтована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на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учня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як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культуротворчої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особистості.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Для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того,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щоб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естетичне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виховання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проходило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плідно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особливості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позакласної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роботи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побудовані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основі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врахування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вікових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психологічних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особливостей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учнів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старшої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школи.</w:t>
      </w:r>
    </w:p>
    <w:p>
      <w:pPr>
        <w:spacing w:line="271" w:lineRule="auto" w:before="2"/>
        <w:ind w:left="493" w:right="248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Ключові слова: </w:t>
      </w:r>
      <w:r>
        <w:rPr>
          <w:rFonts w:ascii="Arial" w:hAnsi="Arial"/>
          <w:i/>
          <w:color w:val="231F20"/>
          <w:sz w:val="20"/>
        </w:rPr>
        <w:t>естетичне виховання, позакласна робота, масова форма, вихованість, учні стар-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шої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школи.</w:t>
      </w: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pStyle w:val="Heading2"/>
        <w:spacing w:line="268" w:lineRule="auto"/>
        <w:ind w:left="488" w:firstLine="340"/>
        <w:jc w:val="both"/>
      </w:pPr>
      <w:r>
        <w:rPr>
          <w:color w:val="231F20"/>
        </w:rPr>
        <w:t>Постановка проблеми та актуальність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дослідження.</w:t>
      </w:r>
    </w:p>
    <w:p>
      <w:pPr>
        <w:pStyle w:val="BodyText"/>
        <w:spacing w:line="268" w:lineRule="auto"/>
        <w:ind w:left="488" w:firstLine="340"/>
        <w:jc w:val="both"/>
      </w:pP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сучасних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умовах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суспільства,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коли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загострюються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суспільні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суперечності,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змінюються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загальнолюдські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жит-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тєві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ідеали,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набувають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питання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естетичного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учнів.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Пробле-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ма</w:t>
      </w:r>
      <w:r>
        <w:rPr>
          <w:color w:val="231F20"/>
          <w:spacing w:val="30"/>
          <w:w w:val="55"/>
        </w:rPr>
        <w:t> </w:t>
      </w:r>
      <w:r>
        <w:rPr>
          <w:color w:val="231F20"/>
          <w:w w:val="55"/>
        </w:rPr>
        <w:t>естетичного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виховання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34"/>
        </w:rPr>
        <w:t> </w:t>
      </w:r>
      <w:r>
        <w:rPr>
          <w:color w:val="231F20"/>
          <w:w w:val="55"/>
        </w:rPr>
        <w:t>дуже</w:t>
      </w:r>
      <w:r>
        <w:rPr>
          <w:color w:val="231F20"/>
          <w:spacing w:val="35"/>
        </w:rPr>
        <w:t> </w:t>
      </w:r>
      <w:r>
        <w:rPr>
          <w:color w:val="231F20"/>
          <w:w w:val="55"/>
        </w:rPr>
        <w:t>важливою</w:t>
      </w:r>
      <w:r>
        <w:rPr>
          <w:color w:val="231F20"/>
          <w:spacing w:val="-32"/>
          <w:w w:val="55"/>
        </w:rPr>
        <w:t> </w:t>
      </w:r>
      <w:r>
        <w:rPr>
          <w:color w:val="231F20"/>
          <w:spacing w:val="-1"/>
          <w:w w:val="55"/>
        </w:rPr>
        <w:t>і актуальною для сьогодення, адже </w:t>
      </w:r>
      <w:r>
        <w:rPr>
          <w:color w:val="231F20"/>
          <w:w w:val="55"/>
        </w:rPr>
        <w:t>естетичне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2"/>
        </w:rPr>
        <w:t>ви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-3"/>
          <w:w w:val="57"/>
        </w:rPr>
        <w:t>б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1"/>
        </w:rPr>
        <w:t>зп</w:t>
      </w:r>
      <w:r>
        <w:rPr>
          <w:color w:val="231F20"/>
          <w:spacing w:val="-8"/>
          <w:w w:val="51"/>
        </w:rPr>
        <w:t>е</w:t>
      </w:r>
      <w:r>
        <w:rPr>
          <w:color w:val="231F20"/>
          <w:w w:val="51"/>
        </w:rPr>
        <w:t>чує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  <w:spacing w:val="14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5"/>
          <w:w w:val="55"/>
        </w:rPr>
        <w:t>р</w:t>
      </w:r>
      <w:r>
        <w:rPr>
          <w:color w:val="231F20"/>
          <w:w w:val="53"/>
        </w:rPr>
        <w:t>чо</w:t>
      </w:r>
      <w:r>
        <w:rPr>
          <w:color w:val="231F20"/>
          <w:spacing w:val="14"/>
        </w:rPr>
        <w:t> 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w w:val="51"/>
        </w:rPr>
        <w:t>ти</w:t>
      </w:r>
      <w:r>
        <w:rPr>
          <w:color w:val="231F20"/>
          <w:spacing w:val="1"/>
          <w:w w:val="51"/>
        </w:rPr>
        <w:t>в</w:t>
      </w:r>
      <w:r>
        <w:rPr>
          <w:color w:val="231F20"/>
        </w:rPr>
        <w:t>- </w:t>
      </w:r>
      <w:r>
        <w:rPr>
          <w:color w:val="231F20"/>
          <w:w w:val="50"/>
        </w:rPr>
        <w:t>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особистості,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здатної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повноцінно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сприйма-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ти прекрасне, гармонійне, досконале в навко-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лишньому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середовищі.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сучасна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школа спрямовує всі свої зусилля на те, щоб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забезпечити належним чином процес естетич-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створює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педагогічні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сприяють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підвищенню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рівня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естетичної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вихованості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учнів.</w:t>
      </w:r>
    </w:p>
    <w:p>
      <w:pPr>
        <w:pStyle w:val="BodyText"/>
        <w:spacing w:line="268" w:lineRule="auto"/>
        <w:ind w:left="488" w:firstLine="340"/>
        <w:jc w:val="both"/>
      </w:pPr>
      <w:r>
        <w:rPr>
          <w:color w:val="231F20"/>
          <w:spacing w:val="-2"/>
          <w:w w:val="55"/>
        </w:rPr>
        <w:t>Для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сприятливого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розвитку</w:t>
      </w:r>
      <w:r>
        <w:rPr>
          <w:color w:val="231F20"/>
          <w:spacing w:val="-1"/>
          <w:w w:val="55"/>
        </w:rPr>
        <w:t> естетичного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2"/>
        </w:rPr>
        <w:t>ви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46"/>
        </w:rPr>
        <w:t>учнів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2"/>
        </w:rPr>
        <w:t>ви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1"/>
          <w:w w:val="48"/>
        </w:rPr>
        <w:t>овні</w:t>
      </w:r>
      <w:r>
        <w:rPr>
          <w:color w:val="231F20"/>
          <w:w w:val="48"/>
        </w:rPr>
        <w:t>й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34"/>
        </w:rPr>
        <w:t>ті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45"/>
        </w:rPr>
        <w:t>за</w:t>
      </w:r>
      <w:r>
        <w:rPr>
          <w:color w:val="231F20"/>
          <w:spacing w:val="-5"/>
          <w:w w:val="45"/>
        </w:rPr>
        <w:t>г</w:t>
      </w:r>
      <w:r>
        <w:rPr>
          <w:color w:val="231F20"/>
          <w:spacing w:val="-1"/>
          <w:w w:val="55"/>
        </w:rPr>
        <w:t>альн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освітніх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учителі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широко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застосовують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ховний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потенціал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позакласної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роботи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метою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9"/>
        </w:rPr>
        <w:t>зкритт</w:t>
      </w:r>
      <w:r>
        <w:rPr>
          <w:color w:val="231F20"/>
          <w:w w:val="49"/>
        </w:rPr>
        <w:t>я</w:t>
      </w:r>
      <w:r>
        <w:rPr>
          <w:color w:val="231F20"/>
          <w:spacing w:val="15"/>
        </w:rPr>
        <w:t> </w:t>
      </w:r>
      <w:r>
        <w:rPr>
          <w:color w:val="231F20"/>
          <w:w w:val="56"/>
        </w:rPr>
        <w:t>учням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сис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60"/>
        </w:rPr>
        <w:t>ем</w:t>
      </w:r>
      <w:r>
        <w:rPr>
          <w:color w:val="231F20"/>
          <w:w w:val="6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w w:val="45"/>
        </w:rPr>
        <w:t>уні</w:t>
      </w:r>
      <w:r>
        <w:rPr>
          <w:color w:val="231F20"/>
          <w:spacing w:val="-3"/>
          <w:w w:val="45"/>
        </w:rPr>
        <w:t>в</w:t>
      </w:r>
      <w:r>
        <w:rPr>
          <w:color w:val="231F20"/>
          <w:spacing w:val="-1"/>
          <w:w w:val="50"/>
        </w:rPr>
        <w:t>ерсальност</w:t>
      </w:r>
      <w:r>
        <w:rPr>
          <w:color w:val="231F20"/>
          <w:w w:val="50"/>
        </w:rPr>
        <w:t>і</w:t>
      </w:r>
      <w:r>
        <w:rPr>
          <w:color w:val="231F20"/>
          <w:spacing w:val="15"/>
        </w:rPr>
        <w:t> </w:t>
      </w:r>
      <w:r>
        <w:rPr>
          <w:color w:val="231F20"/>
          <w:w w:val="41"/>
        </w:rPr>
        <w:t>св</w:t>
      </w:r>
      <w:r>
        <w:rPr>
          <w:color w:val="231F20"/>
          <w:spacing w:val="2"/>
          <w:w w:val="41"/>
        </w:rPr>
        <w:t>і</w:t>
      </w:r>
      <w:r>
        <w:rPr>
          <w:color w:val="231F20"/>
        </w:rPr>
        <w:t>- 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7"/>
        </w:rPr>
        <w:t>зширенн</w:t>
      </w:r>
      <w:r>
        <w:rPr>
          <w:color w:val="231F20"/>
          <w:w w:val="57"/>
        </w:rPr>
        <w:t>я</w:t>
      </w:r>
      <w:r>
        <w:rPr>
          <w:color w:val="231F20"/>
          <w:spacing w:val="-1"/>
        </w:rPr>
        <w:t> </w:t>
      </w:r>
      <w:r>
        <w:rPr>
          <w:color w:val="231F20"/>
          <w:w w:val="49"/>
        </w:rPr>
        <w:t>к</w:t>
      </w:r>
      <w:r>
        <w:rPr>
          <w:color w:val="231F20"/>
          <w:spacing w:val="-3"/>
          <w:w w:val="49"/>
        </w:rPr>
        <w:t>р</w:t>
      </w:r>
      <w:r>
        <w:rPr>
          <w:color w:val="231F20"/>
          <w:w w:val="43"/>
        </w:rPr>
        <w:t>у</w:t>
      </w:r>
      <w:r>
        <w:rPr>
          <w:color w:val="231F20"/>
          <w:spacing w:val="-5"/>
          <w:w w:val="43"/>
        </w:rPr>
        <w:t>г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42"/>
        </w:rPr>
        <w:t>сві</w:t>
      </w:r>
      <w:r>
        <w:rPr>
          <w:color w:val="231F20"/>
          <w:spacing w:val="-3"/>
          <w:w w:val="42"/>
        </w:rPr>
        <w:t>т</w:t>
      </w:r>
      <w:r>
        <w:rPr>
          <w:color w:val="231F20"/>
          <w:spacing w:val="-1"/>
          <w:w w:val="54"/>
        </w:rPr>
        <w:t>осприйняття.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2"/>
        <w:ind w:left="753"/>
      </w:pPr>
      <w:r>
        <w:rPr>
          <w:color w:val="231F20"/>
        </w:rPr>
        <w:t>Аналіз</w:t>
      </w:r>
      <w:r>
        <w:rPr>
          <w:color w:val="231F20"/>
          <w:spacing w:val="-10"/>
        </w:rPr>
        <w:t> </w:t>
      </w:r>
      <w:r>
        <w:rPr>
          <w:color w:val="231F20"/>
        </w:rPr>
        <w:t>публікацій.</w:t>
      </w:r>
    </w:p>
    <w:p>
      <w:pPr>
        <w:pStyle w:val="BodyText"/>
        <w:spacing w:line="268" w:lineRule="auto" w:before="29"/>
        <w:ind w:left="413" w:right="254" w:firstLine="340"/>
        <w:jc w:val="both"/>
      </w:pPr>
      <w:r>
        <w:rPr>
          <w:color w:val="231F20"/>
          <w:w w:val="55"/>
        </w:rPr>
        <w:t>Проблема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естетичного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виховання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тетико-педагогічному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аспекті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широко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репре-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зентована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спадщині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видатних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українських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педагогів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діячів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освіти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(Е.</w:t>
      </w:r>
      <w:r>
        <w:rPr>
          <w:color w:val="231F20"/>
          <w:spacing w:val="91"/>
        </w:rPr>
        <w:t> </w:t>
      </w:r>
      <w:r>
        <w:rPr>
          <w:color w:val="231F20"/>
          <w:w w:val="50"/>
        </w:rPr>
        <w:t>Водовозової,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60"/>
        </w:rPr>
        <w:t>П.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Каптерева,</w:t>
      </w:r>
      <w:r>
        <w:rPr>
          <w:color w:val="231F20"/>
          <w:spacing w:val="48"/>
        </w:rPr>
        <w:t> </w:t>
      </w:r>
      <w:r>
        <w:rPr>
          <w:color w:val="231F20"/>
          <w:w w:val="60"/>
        </w:rPr>
        <w:t>С.</w:t>
      </w:r>
      <w:r>
        <w:rPr>
          <w:color w:val="231F20"/>
          <w:spacing w:val="49"/>
        </w:rPr>
        <w:t> </w:t>
      </w:r>
      <w:r>
        <w:rPr>
          <w:color w:val="231F20"/>
          <w:w w:val="60"/>
        </w:rPr>
        <w:t>Лисенкової,</w:t>
      </w:r>
      <w:r>
        <w:rPr>
          <w:color w:val="231F20"/>
          <w:spacing w:val="49"/>
        </w:rPr>
        <w:t> </w:t>
      </w:r>
      <w:r>
        <w:rPr>
          <w:color w:val="231F20"/>
          <w:w w:val="60"/>
        </w:rPr>
        <w:t>С.</w:t>
      </w:r>
      <w:r>
        <w:rPr>
          <w:color w:val="231F20"/>
          <w:spacing w:val="49"/>
        </w:rPr>
        <w:t> </w:t>
      </w:r>
      <w:r>
        <w:rPr>
          <w:color w:val="231F20"/>
          <w:w w:val="60"/>
        </w:rPr>
        <w:t>Русової,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Е.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Михеєвої,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К.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Ушинського).</w:t>
      </w:r>
    </w:p>
    <w:p>
      <w:pPr>
        <w:pStyle w:val="BodyText"/>
        <w:spacing w:line="268" w:lineRule="auto"/>
        <w:ind w:left="413" w:right="250" w:firstLine="340"/>
        <w:jc w:val="both"/>
      </w:pPr>
      <w:r>
        <w:rPr>
          <w:color w:val="231F20"/>
          <w:w w:val="50"/>
        </w:rPr>
        <w:t>Психологічні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основи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естетичного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вихован-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4"/>
        </w:rPr>
        <w:t>н</w:t>
      </w:r>
      <w:r>
        <w:rPr>
          <w:color w:val="231F20"/>
          <w:w w:val="54"/>
        </w:rPr>
        <w:t>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2"/>
        </w:rPr>
        <w:t>зкрил</w:t>
      </w:r>
      <w:r>
        <w:rPr>
          <w:color w:val="231F20"/>
          <w:w w:val="52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73"/>
        </w:rPr>
        <w:t>Б</w:t>
      </w:r>
      <w:r>
        <w:rPr>
          <w:color w:val="231F20"/>
          <w:w w:val="73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w w:val="57"/>
        </w:rPr>
        <w:t>Ананьєв,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73"/>
        </w:rPr>
        <w:t>Л</w:t>
      </w:r>
      <w:r>
        <w:rPr>
          <w:color w:val="231F20"/>
          <w:w w:val="73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60"/>
        </w:rPr>
        <w:t>Б</w:t>
      </w:r>
      <w:r>
        <w:rPr>
          <w:color w:val="231F20"/>
          <w:spacing w:val="-3"/>
          <w:w w:val="60"/>
        </w:rPr>
        <w:t>о</w:t>
      </w:r>
      <w:r>
        <w:rPr>
          <w:color w:val="231F20"/>
          <w:w w:val="58"/>
        </w:rPr>
        <w:t>жович,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73"/>
        </w:rPr>
        <w:t>Л</w:t>
      </w:r>
      <w:r>
        <w:rPr>
          <w:color w:val="231F20"/>
          <w:w w:val="73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w w:val="53"/>
        </w:rPr>
        <w:t>Ви</w:t>
      </w:r>
      <w:r>
        <w:rPr>
          <w:color w:val="231F20"/>
          <w:spacing w:val="-5"/>
          <w:w w:val="53"/>
        </w:rPr>
        <w:t>г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2"/>
          <w:w w:val="45"/>
        </w:rPr>
        <w:t>т</w:t>
      </w:r>
      <w:r>
        <w:rPr>
          <w:color w:val="231F20"/>
        </w:rPr>
        <w:t>- </w:t>
      </w:r>
      <w:r>
        <w:rPr>
          <w:color w:val="231F20"/>
          <w:w w:val="55"/>
        </w:rPr>
        <w:t>ський, І. Кон, Б. Теплов та ін. За останні роки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3"/>
        </w:rPr>
        <w:t>оп</w:t>
      </w:r>
      <w:r>
        <w:rPr>
          <w:color w:val="231F20"/>
          <w:spacing w:val="2"/>
          <w:w w:val="53"/>
        </w:rPr>
        <w:t>у</w:t>
      </w:r>
      <w:r>
        <w:rPr>
          <w:color w:val="231F20"/>
          <w:spacing w:val="-10"/>
          <w:w w:val="57"/>
        </w:rPr>
        <w:t>б</w:t>
      </w:r>
      <w:r>
        <w:rPr>
          <w:color w:val="231F20"/>
          <w:spacing w:val="-1"/>
          <w:w w:val="41"/>
        </w:rPr>
        <w:t>лі</w:t>
      </w:r>
      <w:r>
        <w:rPr>
          <w:color w:val="231F20"/>
          <w:spacing w:val="2"/>
          <w:w w:val="41"/>
        </w:rPr>
        <w:t>к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</w:t>
      </w:r>
      <w:r>
        <w:rPr>
          <w:color w:val="231F20"/>
          <w:w w:val="55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46"/>
        </w:rPr>
        <w:t>а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w w:val="57"/>
        </w:rPr>
        <w:t>праць,</w:t>
      </w:r>
      <w:r>
        <w:rPr>
          <w:color w:val="231F20"/>
          <w:spacing w:val="9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6"/>
        </w:rPr>
        <w:t>вирішу</w:t>
      </w:r>
      <w:r>
        <w:rPr>
          <w:color w:val="231F20"/>
          <w:spacing w:val="-5"/>
          <w:w w:val="56"/>
        </w:rPr>
        <w:t>ю</w:t>
      </w:r>
      <w:r>
        <w:rPr>
          <w:color w:val="231F20"/>
          <w:w w:val="48"/>
        </w:rPr>
        <w:t>т</w:t>
      </w:r>
      <w:r>
        <w:rPr>
          <w:color w:val="231F20"/>
          <w:spacing w:val="-1"/>
          <w:w w:val="48"/>
        </w:rPr>
        <w:t>ь</w:t>
      </w:r>
      <w:r>
        <w:rPr>
          <w:color w:val="231F20"/>
        </w:rPr>
        <w:t>- </w:t>
      </w:r>
      <w:r>
        <w:rPr>
          <w:color w:val="231F20"/>
          <w:w w:val="50"/>
        </w:rPr>
        <w:t>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творчості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пізнавальної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7"/>
        </w:rPr>
        <w:t>діяльност</w:t>
      </w:r>
      <w:r>
        <w:rPr>
          <w:color w:val="231F20"/>
          <w:w w:val="47"/>
        </w:rPr>
        <w:t>і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50"/>
        </w:rPr>
        <w:t>ес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55"/>
        </w:rPr>
        <w:t>тично</w:t>
      </w:r>
      <w:r>
        <w:rPr>
          <w:color w:val="231F20"/>
          <w:spacing w:val="2"/>
          <w:w w:val="55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52"/>
        </w:rPr>
        <w:t>ви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7"/>
        </w:rPr>
        <w:t>анн</w:t>
      </w:r>
      <w:r>
        <w:rPr>
          <w:color w:val="231F20"/>
          <w:w w:val="47"/>
        </w:rPr>
        <w:t>і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61"/>
        </w:rPr>
        <w:t>арш</w:t>
      </w:r>
      <w:r>
        <w:rPr>
          <w:color w:val="231F20"/>
          <w:w w:val="61"/>
        </w:rPr>
        <w:t>о</w:t>
      </w:r>
      <w:r>
        <w:rPr>
          <w:color w:val="231F20"/>
        </w:rPr>
        <w:t>-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0"/>
        </w:rPr>
        <w:t>ласників</w:t>
      </w:r>
      <w:r>
        <w:rPr>
          <w:color w:val="231F20"/>
          <w:w w:val="50"/>
        </w:rPr>
        <w:t>;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зкри</w:t>
      </w:r>
      <w:r>
        <w:rPr>
          <w:color w:val="231F20"/>
          <w:spacing w:val="-3"/>
          <w:w w:val="50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spacing w:val="-5"/>
          <w:w w:val="65"/>
        </w:rPr>
        <w:t>ю</w:t>
      </w:r>
      <w:r>
        <w:rPr>
          <w:color w:val="231F20"/>
          <w:w w:val="50"/>
        </w:rPr>
        <w:t>ться</w:t>
      </w:r>
      <w:r>
        <w:rPr>
          <w:color w:val="231F20"/>
          <w:spacing w:val="2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е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1"/>
          <w:w w:val="50"/>
        </w:rPr>
        <w:t>анізм</w:t>
      </w:r>
      <w:r>
        <w:rPr>
          <w:color w:val="231F20"/>
          <w:w w:val="5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5"/>
          <w:w w:val="55"/>
        </w:rPr>
        <w:t>р</w:t>
      </w:r>
      <w:r>
        <w:rPr>
          <w:color w:val="231F20"/>
          <w:w w:val="52"/>
        </w:rPr>
        <w:t>чо</w:t>
      </w:r>
      <w:r>
        <w:rPr>
          <w:color w:val="231F20"/>
          <w:spacing w:val="2"/>
          <w:w w:val="52"/>
        </w:rPr>
        <w:t>с</w:t>
      </w:r>
      <w:r>
        <w:rPr>
          <w:color w:val="231F20"/>
        </w:rPr>
        <w:t>- </w:t>
      </w:r>
      <w:r>
        <w:rPr>
          <w:color w:val="231F20"/>
          <w:w w:val="42"/>
        </w:rPr>
        <w:t>ті;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48"/>
        </w:rPr>
        <w:t>за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49"/>
        </w:rPr>
        <w:t>ономірност</w:t>
      </w:r>
      <w:r>
        <w:rPr>
          <w:color w:val="231F20"/>
          <w:w w:val="49"/>
        </w:rPr>
        <w:t>і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заєм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зв’яз</w:t>
      </w:r>
      <w:r>
        <w:rPr>
          <w:color w:val="231F20"/>
          <w:spacing w:val="2"/>
          <w:w w:val="50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5"/>
          <w:w w:val="55"/>
        </w:rPr>
        <w:t>р</w:t>
      </w:r>
      <w:r>
        <w:rPr>
          <w:color w:val="231F20"/>
          <w:w w:val="45"/>
        </w:rPr>
        <w:t>чої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spacing w:val="2"/>
          <w:w w:val="40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яльності;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сформульовані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принципи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 творчої особистості (Ф. Говорун,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Б.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Коротяєв,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В.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Лєвін,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В.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Моляко,</w:t>
      </w:r>
      <w:r>
        <w:rPr>
          <w:color w:val="231F20"/>
          <w:spacing w:val="13"/>
        </w:rPr>
        <w:t> </w:t>
      </w:r>
      <w:r>
        <w:rPr>
          <w:color w:val="231F20"/>
          <w:w w:val="60"/>
        </w:rPr>
        <w:t>Ю.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Петров,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П. Підкасистий, Я. Пономарьов, В. Романець,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80"/>
        </w:rPr>
        <w:t>В.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70"/>
        </w:rPr>
        <w:t>Цапок).</w:t>
      </w:r>
    </w:p>
    <w:p>
      <w:pPr>
        <w:pStyle w:val="BodyText"/>
        <w:spacing w:line="268" w:lineRule="auto"/>
        <w:ind w:left="413" w:right="253" w:firstLine="340"/>
        <w:jc w:val="both"/>
      </w:pPr>
      <w:r>
        <w:rPr>
          <w:color w:val="231F20"/>
          <w:w w:val="55"/>
        </w:rPr>
        <w:t>Значний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внесок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розв’язання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проблеми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естетичної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культури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зробили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зару-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біжні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вітчизняні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вчені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М.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Аріарський,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І.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Аве,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75"/>
        </w:rPr>
        <w:t>Г.</w:t>
      </w:r>
      <w:r>
        <w:rPr>
          <w:color w:val="231F20"/>
          <w:spacing w:val="30"/>
        </w:rPr>
        <w:t> </w:t>
      </w:r>
      <w:r>
        <w:rPr>
          <w:color w:val="231F20"/>
          <w:w w:val="60"/>
        </w:rPr>
        <w:t>Арґен,</w:t>
      </w:r>
      <w:r>
        <w:rPr>
          <w:color w:val="231F20"/>
          <w:spacing w:val="49"/>
        </w:rPr>
        <w:t> </w:t>
      </w:r>
      <w:r>
        <w:rPr>
          <w:color w:val="231F20"/>
          <w:w w:val="75"/>
        </w:rPr>
        <w:t>Н.</w:t>
      </w:r>
      <w:r>
        <w:rPr>
          <w:color w:val="231F20"/>
          <w:spacing w:val="31"/>
        </w:rPr>
        <w:t> </w:t>
      </w:r>
      <w:r>
        <w:rPr>
          <w:color w:val="231F20"/>
          <w:w w:val="60"/>
        </w:rPr>
        <w:t>Бессем,</w:t>
      </w:r>
      <w:r>
        <w:rPr>
          <w:color w:val="231F20"/>
          <w:spacing w:val="48"/>
        </w:rPr>
        <w:t> </w:t>
      </w:r>
      <w:r>
        <w:rPr>
          <w:color w:val="231F20"/>
          <w:w w:val="75"/>
        </w:rPr>
        <w:t>Ж.</w:t>
      </w:r>
      <w:r>
        <w:rPr>
          <w:color w:val="231F20"/>
          <w:spacing w:val="31"/>
        </w:rPr>
        <w:t> </w:t>
      </w:r>
      <w:r>
        <w:rPr>
          <w:color w:val="231F20"/>
          <w:w w:val="60"/>
        </w:rPr>
        <w:t>Босх,</w:t>
      </w:r>
      <w:r>
        <w:rPr>
          <w:color w:val="231F20"/>
          <w:spacing w:val="49"/>
        </w:rPr>
        <w:t> </w:t>
      </w:r>
      <w:r>
        <w:rPr>
          <w:color w:val="231F20"/>
          <w:w w:val="75"/>
        </w:rPr>
        <w:t>М.</w:t>
      </w:r>
      <w:r>
        <w:rPr>
          <w:color w:val="231F20"/>
          <w:spacing w:val="30"/>
        </w:rPr>
        <w:t> </w:t>
      </w:r>
      <w:r>
        <w:rPr>
          <w:color w:val="231F20"/>
          <w:w w:val="60"/>
        </w:rPr>
        <w:t>Вільсон,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Д.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Генкін,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Г.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Єскіна,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Г.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Загадарчук,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В.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Кірсанов,</w:t>
      </w:r>
    </w:p>
    <w:p>
      <w:pPr>
        <w:spacing w:after="0" w:line="268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5223" w:space="40"/>
            <w:col w:w="5407"/>
          </w:cols>
        </w:sectPr>
      </w:pPr>
    </w:p>
    <w:p>
      <w:pPr>
        <w:pStyle w:val="BodyText"/>
        <w:spacing w:line="268" w:lineRule="auto" w:before="93"/>
        <w:ind w:left="210" w:right="39"/>
        <w:jc w:val="both"/>
      </w:pPr>
      <w:r>
        <w:rPr>
          <w:color w:val="231F20"/>
          <w:w w:val="82"/>
        </w:rPr>
        <w:t>О.</w:t>
      </w:r>
      <w:r>
        <w:rPr>
          <w:color w:val="231F20"/>
        </w:rPr>
        <w:t> </w:t>
      </w:r>
      <w:r>
        <w:rPr>
          <w:color w:val="231F20"/>
          <w:w w:val="62"/>
        </w:rPr>
        <w:t>Миронюк,</w:t>
      </w:r>
      <w:r>
        <w:rPr>
          <w:color w:val="231F20"/>
        </w:rPr>
        <w:t> </w:t>
      </w:r>
      <w:r>
        <w:rPr>
          <w:color w:val="231F20"/>
          <w:w w:val="43"/>
        </w:rPr>
        <w:t>І.</w:t>
      </w:r>
      <w:r>
        <w:rPr>
          <w:color w:val="231F20"/>
        </w:rPr>
        <w:t> </w:t>
      </w:r>
      <w:r>
        <w:rPr>
          <w:color w:val="231F20"/>
          <w:w w:val="63"/>
        </w:rPr>
        <w:t>П</w:t>
      </w:r>
      <w:r>
        <w:rPr>
          <w:color w:val="231F20"/>
          <w:spacing w:val="-8"/>
          <w:w w:val="63"/>
        </w:rPr>
        <w:t>е</w:t>
      </w:r>
      <w:r>
        <w:rPr>
          <w:color w:val="231F20"/>
          <w:w w:val="52"/>
        </w:rPr>
        <w:t>тро</w:t>
      </w:r>
      <w:r>
        <w:rPr>
          <w:color w:val="231F20"/>
          <w:spacing w:val="-3"/>
          <w:w w:val="52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81"/>
        </w:rPr>
        <w:t>Ф</w:t>
      </w:r>
      <w:r>
        <w:rPr>
          <w:color w:val="231F20"/>
          <w:w w:val="81"/>
        </w:rPr>
        <w:t>.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63"/>
        </w:rPr>
        <w:t>С</w:t>
      </w:r>
      <w:r>
        <w:rPr>
          <w:color w:val="231F20"/>
          <w:spacing w:val="-5"/>
          <w:w w:val="63"/>
        </w:rPr>
        <w:t>о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52"/>
        </w:rPr>
        <w:t>омонік</w:t>
      </w:r>
      <w:r>
        <w:rPr>
          <w:color w:val="231F20"/>
          <w:w w:val="52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w w:val="40"/>
        </w:rPr>
        <w:t>які</w:t>
      </w:r>
      <w:r>
        <w:rPr>
          <w:color w:val="231F2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45"/>
        </w:rPr>
        <w:t>з</w:t>
      </w:r>
      <w:r>
        <w:rPr>
          <w:color w:val="231F20"/>
        </w:rPr>
        <w:t>-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60"/>
        </w:rPr>
        <w:t>ляда</w:t>
      </w:r>
      <w:r>
        <w:rPr>
          <w:color w:val="231F20"/>
          <w:spacing w:val="-5"/>
          <w:w w:val="60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52"/>
        </w:rPr>
        <w:t>е</w:t>
      </w:r>
      <w:r>
        <w:rPr>
          <w:color w:val="231F20"/>
          <w:w w:val="52"/>
        </w:rPr>
        <w:t>с</w:t>
      </w:r>
      <w:r>
        <w:rPr>
          <w:color w:val="231F20"/>
        </w:rPr>
        <w:t> </w:t>
      </w:r>
      <w:r>
        <w:rPr>
          <w:color w:val="231F20"/>
          <w:spacing w:val="-1"/>
          <w:w w:val="50"/>
        </w:rPr>
        <w:t>ес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50"/>
        </w:rPr>
        <w:t>тично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"/>
          <w:w w:val="52"/>
        </w:rPr>
        <w:t>ви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w w:val="48"/>
        </w:rPr>
        <w:t>як</w:t>
      </w:r>
      <w:r>
        <w:rPr>
          <w:color w:val="231F20"/>
        </w:rPr>
        <w:t> </w:t>
      </w:r>
      <w:r>
        <w:rPr>
          <w:color w:val="231F20"/>
          <w:w w:val="39"/>
        </w:rPr>
        <w:t>ці</w:t>
      </w:r>
      <w:r>
        <w:rPr>
          <w:color w:val="231F20"/>
        </w:rPr>
        <w:t>- </w:t>
      </w:r>
      <w:r>
        <w:rPr>
          <w:color w:val="231F20"/>
          <w:w w:val="55"/>
        </w:rPr>
        <w:t>леспрямоване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якостей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всебічно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розвиненої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можливість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сприймати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природні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соціальні</w:t>
      </w:r>
      <w:r>
        <w:rPr>
          <w:color w:val="231F20"/>
        </w:rPr>
        <w:t> </w:t>
      </w:r>
      <w:r>
        <w:rPr>
          <w:color w:val="231F20"/>
          <w:w w:val="50"/>
        </w:rPr>
        <w:t>реалії,</w:t>
      </w:r>
      <w:r>
        <w:rPr>
          <w:color w:val="231F20"/>
        </w:rPr>
        <w:t> </w:t>
      </w:r>
      <w:r>
        <w:rPr>
          <w:color w:val="231F20"/>
          <w:w w:val="50"/>
        </w:rPr>
        <w:t>діяти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загальнолюдських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ідеалів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гармонії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краси.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w w:val="55"/>
        </w:rPr>
        <w:t>Отже,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усе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викладене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вище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засвідчує,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сьогодні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педагогічній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науці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недо-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статньо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розроблене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питання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цілісного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бачен-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проблеми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естетичного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виховання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старшої школи засобами позакласної роботи.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3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55"/>
        </w:rPr>
        <w:t>й</w:t>
      </w:r>
      <w:r>
        <w:rPr>
          <w:color w:val="231F20"/>
          <w:spacing w:val="-11"/>
        </w:rPr>
        <w:t> </w:t>
      </w:r>
      <w:r>
        <w:rPr>
          <w:color w:val="231F20"/>
          <w:w w:val="61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w w:val="52"/>
        </w:rPr>
        <w:t>час</w:t>
      </w:r>
      <w:r>
        <w:rPr>
          <w:color w:val="231F20"/>
          <w:spacing w:val="-11"/>
        </w:rPr>
        <w:t> </w:t>
      </w:r>
      <w:r>
        <w:rPr>
          <w:color w:val="231F20"/>
          <w:w w:val="51"/>
        </w:rPr>
        <w:t>спос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42"/>
        </w:rPr>
        <w:t>ері</w:t>
      </w:r>
      <w:r>
        <w:rPr>
          <w:color w:val="231F20"/>
          <w:spacing w:val="-5"/>
          <w:w w:val="42"/>
        </w:rPr>
        <w:t>г</w:t>
      </w:r>
      <w:r>
        <w:rPr>
          <w:color w:val="231F20"/>
          <w:spacing w:val="-1"/>
          <w:w w:val="51"/>
        </w:rPr>
        <w:t>аєтьс</w:t>
      </w:r>
      <w:r>
        <w:rPr>
          <w:color w:val="231F20"/>
          <w:w w:val="51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5"/>
        </w:rPr>
        <w:t>відсутніст</w:t>
      </w:r>
      <w:r>
        <w:rPr>
          <w:color w:val="231F20"/>
          <w:w w:val="45"/>
        </w:rPr>
        <w:t>ь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48"/>
        </w:rPr>
        <w:t>досл</w:t>
      </w:r>
      <w:r>
        <w:rPr>
          <w:color w:val="231F20"/>
          <w:spacing w:val="1"/>
          <w:w w:val="48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джень,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присвячених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естетичному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вихованню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засобами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позакласної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роботи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дуктивних засобів, </w:t>
      </w:r>
      <w:r>
        <w:rPr>
          <w:color w:val="231F20"/>
          <w:w w:val="55"/>
        </w:rPr>
        <w:t>яка стимулює учнів до по-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глибленого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вивчення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використанням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резервів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кожної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всього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2"/>
        </w:rPr>
        <w:t>ле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1"/>
        </w:rPr>
        <w:t>ти</w:t>
      </w:r>
      <w:r>
        <w:rPr>
          <w:color w:val="231F20"/>
          <w:spacing w:val="-5"/>
          <w:w w:val="51"/>
        </w:rPr>
        <w:t>в</w:t>
      </w:r>
      <w:r>
        <w:rPr>
          <w:color w:val="231F20"/>
          <w:w w:val="5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w w:val="43"/>
        </w:rPr>
        <w:t>г</w:t>
      </w:r>
      <w:r>
        <w:rPr>
          <w:color w:val="231F20"/>
          <w:spacing w:val="-3"/>
          <w:w w:val="43"/>
        </w:rPr>
        <w:t>у</w:t>
      </w:r>
      <w:r>
        <w:rPr>
          <w:color w:val="231F20"/>
          <w:spacing w:val="-5"/>
          <w:w w:val="55"/>
        </w:rPr>
        <w:t>р</w:t>
      </w:r>
      <w:r>
        <w:rPr>
          <w:color w:val="231F20"/>
          <w:w w:val="44"/>
        </w:rPr>
        <w:t>т</w:t>
      </w:r>
      <w:r>
        <w:rPr>
          <w:color w:val="231F20"/>
          <w:spacing w:val="4"/>
          <w:w w:val="44"/>
        </w:rPr>
        <w:t>к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56"/>
        </w:rPr>
        <w:t>л</w:t>
      </w:r>
      <w:r>
        <w:rPr>
          <w:color w:val="231F20"/>
          <w:w w:val="56"/>
        </w:rPr>
        <w:t>е</w:t>
      </w:r>
      <w:r>
        <w:rPr>
          <w:color w:val="231F20"/>
          <w:w w:val="51"/>
        </w:rPr>
        <w:t>мної</w:t>
      </w:r>
      <w:r>
        <w:rPr>
          <w:color w:val="231F20"/>
          <w:spacing w:val="3"/>
        </w:rPr>
        <w:t> </w:t>
      </w:r>
      <w:r>
        <w:rPr>
          <w:color w:val="231F20"/>
          <w:w w:val="46"/>
        </w:rPr>
        <w:t>г</w:t>
      </w:r>
      <w:r>
        <w:rPr>
          <w:color w:val="231F20"/>
          <w:spacing w:val="-3"/>
          <w:w w:val="46"/>
        </w:rPr>
        <w:t>р</w:t>
      </w:r>
      <w:r>
        <w:rPr>
          <w:color w:val="231F20"/>
          <w:w w:val="57"/>
        </w:rPr>
        <w:t>упи,</w:t>
      </w:r>
      <w:r>
        <w:rPr>
          <w:color w:val="231F20"/>
          <w:spacing w:val="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4"/>
        </w:rPr>
        <w:t>л</w:t>
      </w:r>
      <w:r>
        <w:rPr>
          <w:color w:val="231F20"/>
          <w:spacing w:val="2"/>
          <w:w w:val="54"/>
        </w:rPr>
        <w:t>у</w:t>
      </w:r>
      <w:r>
        <w:rPr>
          <w:color w:val="231F20"/>
          <w:spacing w:val="-5"/>
          <w:w w:val="57"/>
        </w:rPr>
        <w:t>б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 </w:t>
      </w:r>
      <w:r>
        <w:rPr>
          <w:color w:val="231F20"/>
          <w:w w:val="50"/>
        </w:rPr>
        <w:t>й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зумовлює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актуальність</w:t>
      </w:r>
      <w:r>
        <w:rPr>
          <w:color w:val="231F20"/>
          <w:spacing w:val="27"/>
          <w:w w:val="50"/>
        </w:rPr>
        <w:t> </w:t>
      </w:r>
      <w:r>
        <w:rPr>
          <w:color w:val="231F20"/>
          <w:w w:val="50"/>
        </w:rPr>
        <w:t>цієї</w:t>
      </w:r>
      <w:r>
        <w:rPr>
          <w:color w:val="231F20"/>
          <w:spacing w:val="28"/>
          <w:w w:val="50"/>
        </w:rPr>
        <w:t> </w:t>
      </w:r>
      <w:r>
        <w:rPr>
          <w:color w:val="231F20"/>
          <w:w w:val="50"/>
        </w:rPr>
        <w:t>статті.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spacing w:val="-1"/>
          <w:w w:val="65"/>
        </w:rPr>
        <w:t>Тому </w:t>
      </w:r>
      <w:r>
        <w:rPr>
          <w:rFonts w:ascii="Arial" w:hAnsi="Arial"/>
          <w:b/>
          <w:color w:val="231F20"/>
          <w:spacing w:val="-1"/>
          <w:w w:val="70"/>
        </w:rPr>
        <w:t>метою статті </w:t>
      </w:r>
      <w:r>
        <w:rPr>
          <w:color w:val="231F20"/>
          <w:spacing w:val="-1"/>
          <w:w w:val="65"/>
        </w:rPr>
        <w:t>є розкриття виховних</w:t>
      </w:r>
      <w:r>
        <w:rPr>
          <w:color w:val="231F20"/>
          <w:w w:val="65"/>
        </w:rPr>
        <w:t> </w:t>
      </w:r>
      <w:r>
        <w:rPr>
          <w:color w:val="231F20"/>
          <w:w w:val="50"/>
        </w:rPr>
        <w:t>можливостей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позакласної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роботи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англійської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естетичному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старшої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школи.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Поставлена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реалізується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через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низку</w:t>
      </w:r>
      <w:r>
        <w:rPr>
          <w:color w:val="231F20"/>
          <w:spacing w:val="1"/>
          <w:w w:val="60"/>
        </w:rPr>
        <w:t> </w:t>
      </w:r>
      <w:r>
        <w:rPr>
          <w:rFonts w:ascii="Arial" w:hAnsi="Arial"/>
          <w:b/>
          <w:color w:val="231F20"/>
          <w:w w:val="60"/>
        </w:rPr>
        <w:t>завдань</w:t>
      </w:r>
      <w:r>
        <w:rPr>
          <w:color w:val="231F20"/>
          <w:w w:val="60"/>
        </w:rPr>
        <w:t>: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проаналізувати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естетичне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50"/>
        </w:rPr>
        <w:t>виховання;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вивчити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старшого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врахувати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при визначенні вимог до вправ щодо естетич-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ного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засобами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позакласної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роботи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англійської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розробити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методику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есте-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старшого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віку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засобами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позакласної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роботи.</w:t>
      </w:r>
    </w:p>
    <w:p>
      <w:pPr>
        <w:pStyle w:val="BodyText"/>
        <w:spacing w:line="268" w:lineRule="auto"/>
        <w:ind w:left="210" w:right="39" w:firstLine="340"/>
        <w:jc w:val="both"/>
      </w:pPr>
      <w:r>
        <w:rPr>
          <w:color w:val="231F20"/>
          <w:w w:val="70"/>
        </w:rPr>
        <w:t>Основний </w:t>
      </w:r>
      <w:r>
        <w:rPr>
          <w:rFonts w:ascii="Arial" w:hAnsi="Arial"/>
          <w:b/>
          <w:color w:val="231F20"/>
          <w:w w:val="85"/>
        </w:rPr>
        <w:t>метод дослідження </w:t>
      </w:r>
      <w:r>
        <w:rPr>
          <w:color w:val="231F20"/>
          <w:w w:val="85"/>
        </w:rPr>
        <w:t>– </w:t>
      </w:r>
      <w:r>
        <w:rPr>
          <w:color w:val="231F20"/>
          <w:w w:val="70"/>
        </w:rPr>
        <w:t>критич-</w:t>
      </w:r>
      <w:r>
        <w:rPr>
          <w:color w:val="231F20"/>
          <w:spacing w:val="1"/>
          <w:w w:val="70"/>
        </w:rPr>
        <w:t> </w:t>
      </w:r>
      <w:r>
        <w:rPr>
          <w:color w:val="231F20"/>
          <w:spacing w:val="-2"/>
          <w:w w:val="55"/>
        </w:rPr>
        <w:t>ний </w:t>
      </w:r>
      <w:r>
        <w:rPr>
          <w:color w:val="231F20"/>
          <w:spacing w:val="-1"/>
          <w:w w:val="55"/>
        </w:rPr>
        <w:t>аналіз та узагальнення теоретичних дже-</w:t>
      </w:r>
      <w:r>
        <w:rPr>
          <w:color w:val="231F20"/>
          <w:w w:val="55"/>
        </w:rPr>
        <w:t> рел,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власного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доробку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естетичного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старшого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бами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позакласної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роботи.</w:t>
      </w:r>
    </w:p>
    <w:p>
      <w:pPr>
        <w:pStyle w:val="BodyText"/>
      </w:pPr>
    </w:p>
    <w:p>
      <w:pPr>
        <w:pStyle w:val="BodyText"/>
        <w:spacing w:line="268" w:lineRule="auto" w:before="1"/>
        <w:ind w:left="210" w:right="38" w:firstLine="340"/>
        <w:jc w:val="both"/>
      </w:pPr>
      <w:r>
        <w:rPr>
          <w:rFonts w:ascii="Arial" w:hAnsi="Arial"/>
          <w:b/>
          <w:color w:val="231F20"/>
          <w:w w:val="90"/>
        </w:rPr>
        <w:t>Огляд</w:t>
      </w:r>
      <w:r>
        <w:rPr>
          <w:rFonts w:ascii="Arial" w:hAnsi="Arial"/>
          <w:b/>
          <w:color w:val="231F20"/>
          <w:spacing w:val="48"/>
        </w:rPr>
        <w:t> </w:t>
      </w:r>
      <w:r>
        <w:rPr>
          <w:rFonts w:ascii="Arial" w:hAnsi="Arial"/>
          <w:b/>
          <w:color w:val="231F20"/>
          <w:w w:val="90"/>
        </w:rPr>
        <w:t>сучасних</w:t>
      </w:r>
      <w:r>
        <w:rPr>
          <w:rFonts w:ascii="Arial" w:hAnsi="Arial"/>
          <w:b/>
          <w:color w:val="231F20"/>
          <w:spacing w:val="49"/>
        </w:rPr>
        <w:t> </w:t>
      </w:r>
      <w:r>
        <w:rPr>
          <w:rFonts w:ascii="Arial" w:hAnsi="Arial"/>
          <w:b/>
          <w:color w:val="231F20"/>
          <w:w w:val="90"/>
        </w:rPr>
        <w:t>досліджень</w:t>
      </w:r>
      <w:r>
        <w:rPr>
          <w:rFonts w:ascii="Arial" w:hAnsi="Arial"/>
          <w:b/>
          <w:color w:val="231F20"/>
          <w:spacing w:val="49"/>
        </w:rPr>
        <w:t> </w:t>
      </w:r>
      <w:r>
        <w:rPr>
          <w:rFonts w:ascii="Arial" w:hAnsi="Arial"/>
          <w:b/>
          <w:color w:val="231F20"/>
          <w:w w:val="90"/>
        </w:rPr>
        <w:t>з</w:t>
      </w:r>
      <w:r>
        <w:rPr>
          <w:rFonts w:ascii="Arial" w:hAnsi="Arial"/>
          <w:b/>
          <w:color w:val="231F20"/>
          <w:spacing w:val="104"/>
        </w:rPr>
        <w:t> </w:t>
      </w:r>
      <w:r>
        <w:rPr>
          <w:rFonts w:ascii="Arial" w:hAnsi="Arial"/>
          <w:b/>
          <w:color w:val="231F20"/>
          <w:w w:val="90"/>
        </w:rPr>
        <w:t>проблеми.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становлення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найдавні-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ших часів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естетичне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виховання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особли-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значення.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Здатність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відчувати,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сприймати,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розуміти,</w:t>
      </w:r>
      <w:r>
        <w:rPr>
          <w:color w:val="231F20"/>
          <w:spacing w:val="-1"/>
          <w:w w:val="55"/>
        </w:rPr>
        <w:t> усвідомлювати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творити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прекрас-</w:t>
      </w:r>
      <w:r>
        <w:rPr>
          <w:color w:val="231F20"/>
          <w:w w:val="55"/>
        </w:rPr>
        <w:t> нее – це ті специфічні прояви духовного жит-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свідчать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її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внутрішнє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гатство.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Естетичне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ставлення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людини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світу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формується</w:t>
      </w:r>
      <w:r>
        <w:rPr>
          <w:color w:val="231F20"/>
          <w:spacing w:val="63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розвивається</w:t>
      </w:r>
      <w:r>
        <w:rPr>
          <w:color w:val="231F20"/>
          <w:spacing w:val="91"/>
        </w:rPr>
        <w:t> </w:t>
      </w:r>
      <w:r>
        <w:rPr>
          <w:color w:val="231F20"/>
          <w:w w:val="50"/>
        </w:rPr>
        <w:t>протягом</w:t>
      </w:r>
      <w:r>
        <w:rPr>
          <w:color w:val="231F20"/>
          <w:spacing w:val="15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всього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їжиття.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Разом</w:t>
      </w:r>
      <w:r>
        <w:rPr>
          <w:color w:val="231F20"/>
          <w:w w:val="55"/>
        </w:rPr>
        <w:t> 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періоди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житті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45"/>
        </w:rPr>
        <w:t>рівноцінн</w:t>
      </w:r>
      <w:r>
        <w:rPr>
          <w:color w:val="231F20"/>
          <w:w w:val="45"/>
        </w:rPr>
        <w:t>і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8"/>
        </w:rPr>
        <w:t>д</w:t>
      </w:r>
      <w:r>
        <w:rPr>
          <w:color w:val="231F20"/>
          <w:w w:val="58"/>
        </w:rPr>
        <w:t>л</w:t>
      </w:r>
      <w:r>
        <w:rPr>
          <w:color w:val="231F20"/>
          <w:w w:val="54"/>
        </w:rPr>
        <w:t>я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0"/>
        </w:rPr>
        <w:t>ес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50"/>
        </w:rPr>
        <w:t>тично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2"/>
        </w:rPr>
        <w:t>Ба</w:t>
      </w:r>
      <w:r>
        <w:rPr>
          <w:color w:val="231F20"/>
          <w:spacing w:val="-5"/>
          <w:w w:val="52"/>
        </w:rPr>
        <w:t>г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о </w:t>
      </w:r>
      <w:r>
        <w:rPr>
          <w:color w:val="231F20"/>
          <w:w w:val="50"/>
        </w:rPr>
        <w:t>письменників,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педагогів,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діячів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культури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(К.Д.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Ушинський,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В.О.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Сухомлинський,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С.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Русова,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Б.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Неменський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інші)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констатують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особливе</w:t>
      </w:r>
    </w:p>
    <w:p>
      <w:pPr>
        <w:pStyle w:val="BodyText"/>
        <w:spacing w:line="268" w:lineRule="auto" w:before="93"/>
        <w:ind w:left="210" w:right="531"/>
        <w:jc w:val="both"/>
      </w:pPr>
      <w:r>
        <w:rPr/>
        <w:br w:type="column"/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4"/>
        </w:rPr>
        <w:t>чення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6"/>
        </w:rPr>
        <w:t>аршо</w:t>
      </w:r>
      <w:r>
        <w:rPr>
          <w:color w:val="231F20"/>
          <w:spacing w:val="-5"/>
          <w:w w:val="5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50"/>
        </w:rPr>
        <w:t>шкільно</w:t>
      </w:r>
      <w:r>
        <w:rPr>
          <w:color w:val="231F20"/>
          <w:spacing w:val="-5"/>
          <w:w w:val="50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1"/>
          <w:w w:val="39"/>
        </w:rPr>
        <w:t>ві</w:t>
      </w:r>
      <w:r>
        <w:rPr>
          <w:color w:val="231F20"/>
          <w:spacing w:val="2"/>
          <w:w w:val="39"/>
        </w:rPr>
        <w:t>к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w w:val="63"/>
        </w:rPr>
        <w:t>О</w:t>
      </w:r>
      <w:r>
        <w:rPr>
          <w:color w:val="231F20"/>
          <w:spacing w:val="2"/>
          <w:w w:val="63"/>
        </w:rPr>
        <w:t>с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бливості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найбільше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сприяють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0"/>
        </w:rPr>
        <w:t>анн</w:t>
      </w:r>
      <w:r>
        <w:rPr>
          <w:color w:val="231F20"/>
          <w:w w:val="60"/>
        </w:rPr>
        <w:t>ю</w:t>
      </w:r>
      <w:r>
        <w:rPr>
          <w:color w:val="231F20"/>
          <w:spacing w:val="-7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53"/>
        </w:rPr>
        <w:t>ни</w:t>
      </w:r>
      <w:r>
        <w:rPr>
          <w:color w:val="231F20"/>
          <w:w w:val="53"/>
        </w:rPr>
        <w:t>х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50"/>
        </w:rPr>
        <w:t>ес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w w:val="48"/>
        </w:rPr>
        <w:t>тичної</w:t>
      </w:r>
      <w:r>
        <w:rPr>
          <w:color w:val="231F20"/>
          <w:spacing w:val="-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61"/>
        </w:rPr>
        <w:t>ри</w:t>
      </w:r>
      <w:r>
        <w:rPr>
          <w:color w:val="231F20"/>
          <w:w w:val="61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49"/>
        </w:rPr>
        <w:t>Нові</w:t>
      </w:r>
      <w:r>
        <w:rPr>
          <w:color w:val="231F20"/>
          <w:w w:val="49"/>
        </w:rPr>
        <w:t>т</w:t>
      </w:r>
      <w:r>
        <w:rPr>
          <w:color w:val="231F20"/>
        </w:rPr>
        <w:t>- </w:t>
      </w:r>
      <w:r>
        <w:rPr>
          <w:color w:val="231F20"/>
          <w:w w:val="55"/>
        </w:rPr>
        <w:t>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доводять,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прогалини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ес-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тетичному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розвитку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старшого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школяра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частіше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виявляються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невиправними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навіть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при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систематичній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роботі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(Зязюн,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1998).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55"/>
        </w:rPr>
        <w:t>Навчити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бачити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прекрасне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навколо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себе,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навколишній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дійсності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покликана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система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естетичного виховання. Щоб ця система впли-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вала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дитину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найбільш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досяг-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поставленої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Б.М.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Неменский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виділив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таку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її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особливість:</w:t>
      </w:r>
      <w:r>
        <w:rPr>
          <w:color w:val="231F20"/>
          <w:spacing w:val="-1"/>
          <w:w w:val="55"/>
        </w:rPr>
        <w:t> «Система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естетичного</w:t>
      </w:r>
      <w:r>
        <w:rPr>
          <w:color w:val="231F20"/>
          <w:w w:val="55"/>
        </w:rPr>
        <w:t> виховання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мусить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бути,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передусім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єдиною,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2"/>
          <w:w w:val="55"/>
        </w:rPr>
        <w:t>об’єднуючою</w:t>
      </w:r>
      <w:r>
        <w:rPr>
          <w:color w:val="231F20"/>
          <w:spacing w:val="-1"/>
          <w:w w:val="55"/>
        </w:rPr>
        <w:t> всі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речі,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всі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позакласні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55"/>
        </w:rPr>
        <w:t>занят-</w:t>
      </w:r>
      <w:r>
        <w:rPr>
          <w:color w:val="231F20"/>
          <w:w w:val="55"/>
        </w:rPr>
        <w:t> тя,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все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громадське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життя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школяра,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кожен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60"/>
        </w:rPr>
        <w:t>дм</w:t>
      </w:r>
      <w:r>
        <w:rPr>
          <w:color w:val="231F20"/>
          <w:spacing w:val="-8"/>
          <w:w w:val="60"/>
        </w:rPr>
        <w:t>е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 </w:t>
      </w:r>
      <w:r>
        <w:rPr>
          <w:color w:val="231F20"/>
          <w:spacing w:val="-2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59"/>
        </w:rPr>
        <w:t>жен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5"/>
        </w:rPr>
        <w:t>ви</w:t>
      </w:r>
      <w:r>
        <w:rPr>
          <w:color w:val="231F20"/>
          <w:w w:val="55"/>
        </w:rPr>
        <w:t>д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0"/>
        </w:rPr>
        <w:t>занятт</w:t>
      </w:r>
      <w:r>
        <w:rPr>
          <w:color w:val="231F20"/>
          <w:w w:val="50"/>
        </w:rPr>
        <w:t>я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58"/>
        </w:rPr>
        <w:t>має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53"/>
        </w:rPr>
        <w:t>в</w:t>
      </w:r>
      <w:r>
        <w:rPr>
          <w:color w:val="231F20"/>
          <w:spacing w:val="-1"/>
          <w:w w:val="57"/>
        </w:rPr>
        <w:t>ласне</w:t>
      </w:r>
      <w:r>
        <w:rPr>
          <w:color w:val="231F20"/>
          <w:w w:val="57"/>
        </w:rPr>
        <w:t>,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40"/>
        </w:rPr>
        <w:t>чі</w:t>
      </w:r>
      <w:r>
        <w:rPr>
          <w:color w:val="231F20"/>
          <w:spacing w:val="2"/>
          <w:w w:val="40"/>
        </w:rPr>
        <w:t>т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ке завдання у справі формування естетичної</w:t>
      </w:r>
      <w:r>
        <w:rPr>
          <w:color w:val="231F20"/>
          <w:w w:val="55"/>
        </w:rPr>
        <w:t> культури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особистості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школяра»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(Неменс-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кий,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90"/>
        </w:rPr>
        <w:t>2012;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70"/>
        </w:rPr>
        <w:t>Стеценко,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90"/>
        </w:rPr>
        <w:t>1981).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63"/>
        </w:rPr>
        <w:t>П</w:t>
      </w:r>
      <w:r>
        <w:rPr>
          <w:color w:val="231F20"/>
          <w:spacing w:val="-3"/>
          <w:w w:val="63"/>
        </w:rPr>
        <w:t>о</w:t>
      </w:r>
      <w:r>
        <w:rPr>
          <w:color w:val="231F20"/>
          <w:spacing w:val="-1"/>
          <w:w w:val="48"/>
        </w:rPr>
        <w:t>за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54"/>
        </w:rPr>
        <w:t>ласн</w:t>
      </w:r>
      <w:r>
        <w:rPr>
          <w:color w:val="231F20"/>
          <w:w w:val="54"/>
        </w:rPr>
        <w:t>а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w w:val="48"/>
        </w:rPr>
        <w:t>по</w:t>
      </w:r>
      <w:r>
        <w:rPr>
          <w:color w:val="231F20"/>
          <w:spacing w:val="-5"/>
          <w:w w:val="48"/>
        </w:rPr>
        <w:t>г</w:t>
      </w:r>
      <w:r>
        <w:rPr>
          <w:color w:val="231F20"/>
          <w:spacing w:val="-1"/>
          <w:w w:val="57"/>
        </w:rPr>
        <w:t>ли</w:t>
      </w:r>
      <w:r>
        <w:rPr>
          <w:color w:val="231F20"/>
          <w:spacing w:val="-10"/>
          <w:w w:val="57"/>
        </w:rPr>
        <w:t>б</w:t>
      </w:r>
      <w:r>
        <w:rPr>
          <w:color w:val="231F20"/>
          <w:spacing w:val="-1"/>
          <w:w w:val="61"/>
        </w:rPr>
        <w:t>лю</w:t>
      </w:r>
      <w:r>
        <w:rPr>
          <w:color w:val="231F20"/>
          <w:w w:val="61"/>
        </w:rPr>
        <w:t>є</w:t>
      </w:r>
      <w:r>
        <w:rPr>
          <w:color w:val="231F20"/>
        </w:rPr>
        <w:t> </w:t>
      </w:r>
      <w:r>
        <w:rPr>
          <w:color w:val="231F20"/>
          <w:spacing w:val="-10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2"/>
          <w:w w:val="55"/>
        </w:rPr>
        <w:t>ь</w:t>
      </w:r>
      <w:r>
        <w:rPr>
          <w:color w:val="231F20"/>
        </w:rPr>
        <w:t>- </w:t>
      </w:r>
      <w:r>
        <w:rPr>
          <w:color w:val="231F20"/>
          <w:w w:val="50"/>
        </w:rPr>
        <w:t>турні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рахунок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охоплення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ликого кола проблем і питань, що виходять за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межі шкільної </w:t>
      </w:r>
      <w:r>
        <w:rPr>
          <w:color w:val="231F20"/>
          <w:spacing w:val="-1"/>
          <w:w w:val="55"/>
        </w:rPr>
        <w:t>програми та не розглядаються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уроці.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змогли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різних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причин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реалізувати </w:t>
      </w:r>
      <w:r>
        <w:rPr>
          <w:color w:val="231F20"/>
          <w:spacing w:val="-1"/>
          <w:w w:val="55"/>
        </w:rPr>
        <w:t>себе на уроці, мають можливість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розкрити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приховані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здібності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час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закласної роботи, адже саме тут </w:t>
      </w:r>
      <w:r>
        <w:rPr>
          <w:color w:val="231F20"/>
          <w:w w:val="55"/>
        </w:rPr>
        <w:t>створюється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8"/>
        </w:rPr>
        <w:t>тмосфера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2"/>
        </w:rPr>
        <w:t>довіри</w:t>
      </w:r>
      <w:r>
        <w:rPr>
          <w:color w:val="231F20"/>
          <w:w w:val="52"/>
        </w:rPr>
        <w:t>,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заємор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3"/>
        </w:rPr>
        <w:t>міння,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w w:val="48"/>
        </w:rPr>
        <w:t>співр</w:t>
      </w:r>
      <w:r>
        <w:rPr>
          <w:color w:val="231F20"/>
          <w:spacing w:val="1"/>
          <w:w w:val="48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бітництва,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взаємодопомоги.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Масова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0"/>
        </w:rPr>
        <w:t>ти</w:t>
      </w:r>
      <w:r>
        <w:rPr>
          <w:color w:val="231F20"/>
          <w:spacing w:val="16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5"/>
        </w:rPr>
        <w:t>доміну</w:t>
      </w:r>
      <w:r>
        <w:rPr>
          <w:color w:val="231F20"/>
          <w:spacing w:val="-5"/>
          <w:w w:val="55"/>
        </w:rPr>
        <w:t>ю</w:t>
      </w:r>
      <w:r>
        <w:rPr>
          <w:color w:val="231F20"/>
          <w:w w:val="58"/>
        </w:rPr>
        <w:t>чим</w:t>
      </w:r>
      <w:r>
        <w:rPr>
          <w:color w:val="231F20"/>
          <w:spacing w:val="16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48"/>
        </w:rPr>
        <w:t>за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49"/>
        </w:rPr>
        <w:t>ласні</w:t>
      </w:r>
      <w:r>
        <w:rPr>
          <w:color w:val="231F20"/>
          <w:w w:val="49"/>
        </w:rPr>
        <w:t>й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34"/>
        </w:rPr>
        <w:t>ті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spacing w:val="1"/>
          <w:w w:val="40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молодших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1"/>
        </w:rPr>
        <w:t>за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3"/>
        </w:rPr>
        <w:t>дяк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-4"/>
        </w:rPr>
        <w:t> </w:t>
      </w:r>
      <w:r>
        <w:rPr>
          <w:color w:val="231F20"/>
          <w:w w:val="27"/>
        </w:rPr>
        <w:t>її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47"/>
        </w:rPr>
        <w:t>пізна</w:t>
      </w:r>
      <w:r>
        <w:rPr>
          <w:color w:val="231F20"/>
          <w:spacing w:val="-3"/>
          <w:w w:val="47"/>
        </w:rPr>
        <w:t>в</w:t>
      </w:r>
      <w:r>
        <w:rPr>
          <w:color w:val="231F20"/>
          <w:spacing w:val="-1"/>
          <w:w w:val="57"/>
        </w:rPr>
        <w:t>ально</w:t>
      </w:r>
      <w:r>
        <w:rPr>
          <w:color w:val="231F20"/>
          <w:spacing w:val="2"/>
          <w:w w:val="57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-3"/>
        </w:rPr>
        <w:t> </w:t>
      </w:r>
      <w:r>
        <w:rPr>
          <w:color w:val="231F20"/>
          <w:w w:val="52"/>
        </w:rPr>
        <w:t>пра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5"/>
        </w:rPr>
        <w:t>тично</w:t>
      </w:r>
      <w:r>
        <w:rPr>
          <w:color w:val="231F20"/>
          <w:spacing w:val="2"/>
          <w:w w:val="55"/>
        </w:rPr>
        <w:t>м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4"/>
        </w:rPr>
        <w:t>ви</w:t>
      </w:r>
      <w:r>
        <w:rPr>
          <w:color w:val="231F20"/>
        </w:rPr>
        <w:t>- </w:t>
      </w:r>
      <w:r>
        <w:rPr>
          <w:color w:val="231F20"/>
          <w:w w:val="60"/>
        </w:rPr>
        <w:t>ховному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значенню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(Калініна,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80"/>
        </w:rPr>
        <w:t>2016).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spacing w:val="3"/>
          <w:w w:val="77"/>
        </w:rPr>
        <w:t>О</w:t>
      </w:r>
      <w:r>
        <w:rPr>
          <w:color w:val="231F20"/>
          <w:spacing w:val="11"/>
          <w:w w:val="45"/>
        </w:rPr>
        <w:t>т</w:t>
      </w:r>
      <w:r>
        <w:rPr>
          <w:color w:val="231F20"/>
          <w:spacing w:val="3"/>
          <w:w w:val="66"/>
        </w:rPr>
        <w:t>ж</w:t>
      </w:r>
      <w:r>
        <w:rPr>
          <w:color w:val="231F20"/>
          <w:spacing w:val="3"/>
          <w:w w:val="55"/>
        </w:rPr>
        <w:t>е</w:t>
      </w:r>
      <w:r>
        <w:rPr>
          <w:color w:val="231F20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3"/>
          <w:w w:val="54"/>
        </w:rPr>
        <w:t>п</w:t>
      </w:r>
      <w:r>
        <w:rPr>
          <w:color w:val="231F20"/>
          <w:spacing w:val="-1"/>
          <w:w w:val="54"/>
        </w:rPr>
        <w:t>ро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5"/>
        </w:rPr>
        <w:t>денн</w:t>
      </w:r>
      <w:r>
        <w:rPr>
          <w:color w:val="231F20"/>
          <w:w w:val="55"/>
        </w:rPr>
        <w:t>я</w:t>
      </w:r>
      <w:r>
        <w:rPr>
          <w:color w:val="231F20"/>
          <w:spacing w:val="9"/>
        </w:rPr>
        <w:t> </w:t>
      </w:r>
      <w:r>
        <w:rPr>
          <w:color w:val="231F20"/>
          <w:w w:val="58"/>
        </w:rPr>
        <w:t>ма</w:t>
      </w:r>
      <w:r>
        <w:rPr>
          <w:color w:val="231F20"/>
          <w:spacing w:val="2"/>
          <w:w w:val="58"/>
        </w:rPr>
        <w:t>с</w:t>
      </w:r>
      <w:r>
        <w:rPr>
          <w:color w:val="231F20"/>
          <w:spacing w:val="-1"/>
          <w:w w:val="53"/>
        </w:rPr>
        <w:t>ови</w:t>
      </w:r>
      <w:r>
        <w:rPr>
          <w:color w:val="231F20"/>
          <w:w w:val="53"/>
        </w:rPr>
        <w:t>х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50"/>
        </w:rPr>
        <w:t>за</w:t>
      </w:r>
      <w:r>
        <w:rPr>
          <w:color w:val="231F20"/>
          <w:spacing w:val="-3"/>
          <w:w w:val="50"/>
        </w:rPr>
        <w:t>х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44"/>
        </w:rPr>
        <w:t>ді</w:t>
      </w:r>
      <w:r>
        <w:rPr>
          <w:color w:val="231F20"/>
          <w:w w:val="44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46"/>
        </w:rPr>
        <w:t>змі</w:t>
      </w:r>
      <w:r>
        <w:rPr>
          <w:color w:val="231F20"/>
          <w:w w:val="46"/>
        </w:rPr>
        <w:t>с</w:t>
      </w:r>
      <w:r>
        <w:rPr>
          <w:color w:val="231F20"/>
        </w:rPr>
        <w:t>- </w:t>
      </w:r>
      <w:r>
        <w:rPr>
          <w:color w:val="231F20"/>
          <w:w w:val="50"/>
        </w:rPr>
        <w:t>товній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цікавій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створює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сприятливі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повноцінного,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насиченого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дозвілля,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43"/>
        </w:rPr>
        <w:t>лін</w:t>
      </w:r>
      <w:r>
        <w:rPr>
          <w:color w:val="231F20"/>
          <w:w w:val="43"/>
        </w:rPr>
        <w:t>г</w:t>
      </w:r>
      <w:r>
        <w:rPr>
          <w:color w:val="231F20"/>
          <w:spacing w:val="-1"/>
          <w:w w:val="46"/>
        </w:rPr>
        <w:t>вістично</w:t>
      </w:r>
      <w:r>
        <w:rPr>
          <w:color w:val="231F20"/>
          <w:w w:val="46"/>
        </w:rPr>
        <w:t>ї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  <w:spacing w:val="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</w:rPr>
        <w:t>- </w:t>
      </w:r>
      <w:r>
        <w:rPr>
          <w:color w:val="231F20"/>
          <w:w w:val="50"/>
        </w:rPr>
        <w:t>петенції,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особистісний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масових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заходів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важко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2"/>
        </w:rPr>
        <w:t>переоцінити,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он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3"/>
          <w:w w:val="56"/>
        </w:rPr>
        <w:t>о</w:t>
      </w:r>
      <w:r>
        <w:rPr>
          <w:color w:val="231F20"/>
          <w:spacing w:val="-1"/>
          <w:w w:val="49"/>
        </w:rPr>
        <w:t>з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2"/>
        </w:rPr>
        <w:t>ля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е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46"/>
        </w:rPr>
        <w:t>тільки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2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ширити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загальний</w:t>
      </w:r>
      <w:r>
        <w:rPr>
          <w:color w:val="231F20"/>
        </w:rPr>
        <w:t> </w:t>
      </w:r>
      <w:r>
        <w:rPr>
          <w:color w:val="231F20"/>
          <w:w w:val="50"/>
        </w:rPr>
        <w:t>і</w:t>
      </w:r>
      <w:r>
        <w:rPr>
          <w:color w:val="231F20"/>
        </w:rPr>
        <w:t> </w:t>
      </w:r>
      <w:r>
        <w:rPr>
          <w:color w:val="231F20"/>
          <w:w w:val="50"/>
        </w:rPr>
        <w:t>лінгвістичний</w:t>
      </w:r>
      <w:r>
        <w:rPr>
          <w:color w:val="231F20"/>
        </w:rPr>
        <w:t> </w:t>
      </w:r>
      <w:r>
        <w:rPr>
          <w:color w:val="231F20"/>
          <w:w w:val="50"/>
        </w:rPr>
        <w:t>кругозір,</w:t>
      </w:r>
      <w:r>
        <w:rPr>
          <w:color w:val="231F20"/>
        </w:rPr>
        <w:t> </w:t>
      </w:r>
      <w:r>
        <w:rPr>
          <w:color w:val="231F20"/>
          <w:w w:val="50"/>
        </w:rPr>
        <w:t>але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23"/>
        </w:rPr>
        <w:t> </w:t>
      </w:r>
      <w:r>
        <w:rPr>
          <w:color w:val="231F20"/>
          <w:w w:val="52"/>
        </w:rPr>
        <w:t>с</w:t>
      </w:r>
      <w:r>
        <w:rPr>
          <w:color w:val="231F20"/>
          <w:spacing w:val="-1"/>
          <w:w w:val="52"/>
        </w:rPr>
        <w:t>п</w:t>
      </w:r>
      <w:r>
        <w:rPr>
          <w:color w:val="231F20"/>
          <w:spacing w:val="-1"/>
          <w:w w:val="60"/>
        </w:rPr>
        <w:t>рия</w:t>
      </w:r>
      <w:r>
        <w:rPr>
          <w:color w:val="231F20"/>
          <w:spacing w:val="-6"/>
          <w:w w:val="60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0"/>
        </w:rPr>
        <w:t>анн</w:t>
      </w:r>
      <w:r>
        <w:rPr>
          <w:color w:val="231F20"/>
          <w:w w:val="60"/>
        </w:rPr>
        <w:t>ю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1"/>
        </w:rPr>
        <w:t>аки</w:t>
      </w:r>
      <w:r>
        <w:rPr>
          <w:color w:val="231F20"/>
          <w:w w:val="51"/>
        </w:rPr>
        <w:t>х</w:t>
      </w:r>
      <w:r>
        <w:rPr>
          <w:color w:val="231F20"/>
          <w:spacing w:val="22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7"/>
        </w:rPr>
        <w:t>ажливи</w:t>
      </w:r>
      <w:r>
        <w:rPr>
          <w:color w:val="231F20"/>
          <w:w w:val="57"/>
        </w:rPr>
        <w:t>й</w:t>
      </w:r>
      <w:r>
        <w:rPr>
          <w:color w:val="231F20"/>
          <w:spacing w:val="22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стей,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патріотизм,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повагу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іншої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культури,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49"/>
        </w:rPr>
        <w:t>чуття</w:t>
      </w:r>
      <w:r>
        <w:rPr>
          <w:color w:val="231F20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5"/>
        </w:rPr>
        <w:t>о</w:t>
      </w:r>
      <w:r>
        <w:rPr>
          <w:color w:val="231F20"/>
          <w:spacing w:val="-5"/>
          <w:w w:val="55"/>
        </w:rPr>
        <w:t>р</w:t>
      </w:r>
      <w:r>
        <w:rPr>
          <w:color w:val="231F20"/>
          <w:spacing w:val="-1"/>
          <w:w w:val="46"/>
        </w:rPr>
        <w:t>дост</w:t>
      </w:r>
      <w:r>
        <w:rPr>
          <w:color w:val="231F20"/>
          <w:w w:val="46"/>
        </w:rPr>
        <w:t>і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51"/>
        </w:rPr>
        <w:t>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268" w:lineRule="auto"/>
        <w:ind w:left="210" w:right="531" w:firstLine="340"/>
        <w:jc w:val="both"/>
      </w:pPr>
      <w:r>
        <w:rPr>
          <w:color w:val="231F20"/>
        </w:rPr>
        <w:t>Виклад</w:t>
      </w:r>
      <w:r>
        <w:rPr>
          <w:color w:val="231F20"/>
          <w:spacing w:val="1"/>
        </w:rPr>
        <w:t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> </w:t>
      </w:r>
      <w:r>
        <w:rPr>
          <w:color w:val="231F20"/>
        </w:rPr>
        <w:t>матеріалу</w:t>
      </w:r>
      <w:r>
        <w:rPr>
          <w:color w:val="231F20"/>
          <w:spacing w:val="1"/>
        </w:rPr>
        <w:t> </w:t>
      </w:r>
      <w:r>
        <w:rPr>
          <w:color w:val="231F20"/>
        </w:rPr>
        <w:t>дослі-</w:t>
      </w:r>
      <w:r>
        <w:rPr>
          <w:color w:val="231F20"/>
          <w:spacing w:val="1"/>
        </w:rPr>
        <w:t> </w:t>
      </w:r>
      <w:r>
        <w:rPr>
          <w:color w:val="231F20"/>
        </w:rPr>
        <w:t>дження.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spacing w:val="-3"/>
          <w:w w:val="63"/>
        </w:rPr>
        <w:t>П</w:t>
      </w:r>
      <w:r>
        <w:rPr>
          <w:color w:val="231F20"/>
          <w:spacing w:val="-5"/>
          <w:w w:val="63"/>
        </w:rPr>
        <w:t>о</w:t>
      </w:r>
      <w:r>
        <w:rPr>
          <w:color w:val="231F20"/>
          <w:spacing w:val="-3"/>
          <w:w w:val="48"/>
        </w:rPr>
        <w:t>за</w:t>
      </w:r>
      <w:r>
        <w:rPr>
          <w:color w:val="231F20"/>
          <w:w w:val="48"/>
        </w:rPr>
        <w:t>к</w:t>
      </w:r>
      <w:r>
        <w:rPr>
          <w:color w:val="231F20"/>
          <w:spacing w:val="-3"/>
          <w:w w:val="54"/>
        </w:rPr>
        <w:t>ласн</w:t>
      </w:r>
      <w:r>
        <w:rPr>
          <w:color w:val="231F20"/>
          <w:w w:val="54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56"/>
        </w:rPr>
        <w:t>роб</w:t>
      </w:r>
      <w:r>
        <w:rPr>
          <w:color w:val="231F20"/>
          <w:spacing w:val="-8"/>
          <w:w w:val="56"/>
        </w:rPr>
        <w:t>о</w:t>
      </w:r>
      <w:r>
        <w:rPr>
          <w:color w:val="231F20"/>
          <w:spacing w:val="-5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-14"/>
        </w:rPr>
        <w:t> </w:t>
      </w:r>
      <w:r>
        <w:rPr>
          <w:color w:val="231F20"/>
          <w:spacing w:val="-3"/>
          <w:w w:val="49"/>
        </w:rPr>
        <w:t>ан</w:t>
      </w:r>
      <w:r>
        <w:rPr>
          <w:color w:val="231F20"/>
          <w:spacing w:val="-8"/>
          <w:w w:val="49"/>
        </w:rPr>
        <w:t>г</w:t>
      </w:r>
      <w:r>
        <w:rPr>
          <w:color w:val="231F20"/>
          <w:spacing w:val="-3"/>
          <w:w w:val="47"/>
        </w:rPr>
        <w:t>лійсь</w:t>
      </w:r>
      <w:r>
        <w:rPr>
          <w:color w:val="231F20"/>
          <w:w w:val="47"/>
        </w:rPr>
        <w:t>к</w:t>
      </w:r>
      <w:r>
        <w:rPr>
          <w:color w:val="231F20"/>
          <w:spacing w:val="-3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54"/>
        </w:rPr>
        <w:t>ов</w:t>
      </w:r>
      <w:r>
        <w:rPr>
          <w:color w:val="231F20"/>
          <w:w w:val="54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8"/>
          <w:w w:val="45"/>
        </w:rPr>
        <w:t>з</w:t>
      </w:r>
      <w:r>
        <w:rPr>
          <w:color w:val="231F20"/>
          <w:spacing w:val="-3"/>
          <w:w w:val="46"/>
        </w:rPr>
        <w:t>дій</w:t>
      </w:r>
      <w:r>
        <w:rPr>
          <w:color w:val="231F20"/>
          <w:spacing w:val="-1"/>
          <w:w w:val="46"/>
        </w:rPr>
        <w:t>с</w:t>
      </w:r>
      <w:r>
        <w:rPr>
          <w:color w:val="231F20"/>
        </w:rPr>
        <w:t>- </w:t>
      </w:r>
      <w:r>
        <w:rPr>
          <w:color w:val="231F20"/>
          <w:spacing w:val="-3"/>
          <w:w w:val="54"/>
        </w:rPr>
        <w:t>нюєтьс</w:t>
      </w:r>
      <w:r>
        <w:rPr>
          <w:color w:val="231F20"/>
          <w:w w:val="54"/>
        </w:rPr>
        <w:t>я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56"/>
        </w:rPr>
        <w:t>доп</w:t>
      </w:r>
      <w:r>
        <w:rPr>
          <w:color w:val="231F20"/>
          <w:spacing w:val="-3"/>
          <w:w w:val="62"/>
        </w:rPr>
        <w:t>ом</w:t>
      </w:r>
      <w:r>
        <w:rPr>
          <w:color w:val="231F20"/>
          <w:spacing w:val="-3"/>
          <w:w w:val="46"/>
        </w:rPr>
        <w:t>о</w:t>
      </w:r>
      <w:r>
        <w:rPr>
          <w:color w:val="231F20"/>
          <w:spacing w:val="-8"/>
          <w:w w:val="46"/>
        </w:rPr>
        <w:t>г</w:t>
      </w:r>
      <w:r>
        <w:rPr>
          <w:color w:val="231F20"/>
          <w:spacing w:val="-3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49"/>
        </w:rPr>
        <w:t>різних</w:t>
      </w:r>
      <w:r>
        <w:rPr>
          <w:color w:val="231F20"/>
          <w:w w:val="49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62"/>
        </w:rPr>
        <w:t>ем</w:t>
      </w:r>
      <w:r>
        <w:rPr>
          <w:color w:val="231F20"/>
          <w:spacing w:val="-3"/>
          <w:w w:val="53"/>
        </w:rPr>
        <w:t>оційно-я</w:t>
      </w:r>
      <w:r>
        <w:rPr>
          <w:color w:val="231F20"/>
          <w:spacing w:val="-3"/>
          <w:w w:val="46"/>
        </w:rPr>
        <w:t>ск</w:t>
      </w:r>
      <w:r>
        <w:rPr>
          <w:color w:val="231F20"/>
          <w:spacing w:val="-3"/>
          <w:w w:val="55"/>
        </w:rPr>
        <w:t>р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вих,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нетрадиційних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</w:rPr>
        <w:t> </w:t>
      </w:r>
      <w:r>
        <w:rPr>
          <w:color w:val="231F20"/>
          <w:w w:val="50"/>
        </w:rPr>
        <w:t>прийомів</w:t>
      </w:r>
      <w:r>
        <w:rPr>
          <w:color w:val="231F2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52"/>
        </w:rPr>
        <w:t>ви</w:t>
      </w:r>
      <w:r>
        <w:rPr>
          <w:color w:val="231F20"/>
          <w:spacing w:val="-5"/>
          <w:w w:val="52"/>
        </w:rPr>
        <w:t>х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55"/>
        </w:rPr>
        <w:t>ання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43"/>
        </w:rPr>
        <w:t>к</w:t>
      </w:r>
      <w:r>
        <w:rPr>
          <w:color w:val="231F20"/>
          <w:w w:val="22"/>
        </w:rPr>
        <w:t>і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54"/>
        </w:rPr>
        <w:t>п</w:t>
      </w:r>
      <w:r>
        <w:rPr>
          <w:color w:val="231F20"/>
          <w:spacing w:val="-3"/>
          <w:w w:val="54"/>
        </w:rPr>
        <w:t>ідви</w:t>
      </w:r>
      <w:r>
        <w:rPr>
          <w:color w:val="231F20"/>
          <w:w w:val="54"/>
        </w:rPr>
        <w:t>щ</w:t>
      </w:r>
      <w:r>
        <w:rPr>
          <w:color w:val="231F20"/>
          <w:spacing w:val="-3"/>
          <w:w w:val="62"/>
        </w:rPr>
        <w:t>у</w:t>
      </w:r>
      <w:r>
        <w:rPr>
          <w:color w:val="231F20"/>
          <w:spacing w:val="-8"/>
          <w:w w:val="62"/>
        </w:rPr>
        <w:t>ю</w:t>
      </w:r>
      <w:r>
        <w:rPr>
          <w:color w:val="231F20"/>
          <w:spacing w:val="-3"/>
          <w:w w:val="48"/>
        </w:rPr>
        <w:t>т</w:t>
      </w:r>
      <w:r>
        <w:rPr>
          <w:color w:val="231F20"/>
          <w:w w:val="48"/>
        </w:rPr>
        <w:t>ь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8"/>
          <w:w w:val="55"/>
        </w:rPr>
        <w:t>о</w:t>
      </w:r>
      <w:r>
        <w:rPr>
          <w:color w:val="231F20"/>
          <w:spacing w:val="-3"/>
          <w:w w:val="51"/>
        </w:rPr>
        <w:t>ти</w:t>
      </w:r>
      <w:r>
        <w:rPr>
          <w:color w:val="231F20"/>
          <w:spacing w:val="-5"/>
          <w:w w:val="51"/>
        </w:rPr>
        <w:t>в</w:t>
      </w:r>
      <w:r>
        <w:rPr>
          <w:color w:val="231F20"/>
          <w:spacing w:val="-3"/>
          <w:w w:val="52"/>
        </w:rPr>
        <w:t>аці</w:t>
      </w:r>
      <w:r>
        <w:rPr>
          <w:color w:val="231F20"/>
          <w:w w:val="52"/>
        </w:rPr>
        <w:t>ю</w:t>
      </w:r>
      <w:r>
        <w:rPr>
          <w:color w:val="231F20"/>
          <w:spacing w:val="-15"/>
        </w:rPr>
        <w:t> </w:t>
      </w:r>
      <w:r>
        <w:rPr>
          <w:color w:val="231F20"/>
          <w:spacing w:val="-3"/>
          <w:w w:val="54"/>
        </w:rPr>
        <w:t>на</w:t>
      </w:r>
      <w:r>
        <w:rPr>
          <w:color w:val="231F20"/>
          <w:spacing w:val="-13"/>
          <w:w w:val="54"/>
        </w:rPr>
        <w:t>в</w:t>
      </w:r>
      <w:r>
        <w:rPr>
          <w:color w:val="231F20"/>
          <w:spacing w:val="-3"/>
          <w:w w:val="54"/>
        </w:rPr>
        <w:t>ча</w:t>
      </w:r>
      <w:r>
        <w:rPr>
          <w:color w:val="231F20"/>
          <w:spacing w:val="-2"/>
          <w:w w:val="54"/>
        </w:rPr>
        <w:t>н</w:t>
      </w:r>
      <w:r>
        <w:rPr>
          <w:color w:val="231F20"/>
        </w:rPr>
        <w:t>-</w:t>
      </w:r>
    </w:p>
    <w:p>
      <w:pPr>
        <w:spacing w:after="0" w:line="268" w:lineRule="auto"/>
        <w:jc w:val="both"/>
        <w:sectPr>
          <w:headerReference w:type="default" r:id="rId78"/>
          <w:footerReference w:type="default" r:id="rId79"/>
          <w:pgSz w:w="11910" w:h="16840"/>
          <w:pgMar w:header="597" w:footer="677" w:top="980" w:bottom="860" w:left="640" w:right="600"/>
          <w:cols w:num="2" w:equalWidth="0">
            <w:col w:w="4986" w:space="201"/>
            <w:col w:w="5483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  <w:w w:val="50"/>
        </w:rPr>
        <w:t>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служать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багатьох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здібностей: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46"/>
        </w:rPr>
        <w:t>інн</w:t>
      </w:r>
      <w:r>
        <w:rPr>
          <w:color w:val="231F20"/>
          <w:w w:val="46"/>
        </w:rPr>
        <w:t>я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52"/>
        </w:rPr>
        <w:t>де</w:t>
      </w:r>
      <w:r>
        <w:rPr>
          <w:color w:val="231F20"/>
          <w:w w:val="52"/>
        </w:rPr>
        <w:t>к</w:t>
      </w:r>
      <w:r>
        <w:rPr>
          <w:color w:val="231F20"/>
          <w:spacing w:val="-3"/>
          <w:w w:val="60"/>
        </w:rPr>
        <w:t>ла</w:t>
      </w:r>
      <w:r>
        <w:rPr>
          <w:color w:val="231F20"/>
          <w:w w:val="60"/>
        </w:rPr>
        <w:t>м</w:t>
      </w:r>
      <w:r>
        <w:rPr>
          <w:color w:val="231F20"/>
          <w:spacing w:val="-3"/>
          <w:w w:val="51"/>
        </w:rPr>
        <w:t>у</w:t>
      </w:r>
      <w:r>
        <w:rPr>
          <w:color w:val="231F20"/>
          <w:spacing w:val="-5"/>
          <w:w w:val="51"/>
        </w:rPr>
        <w:t>в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3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49"/>
        </w:rPr>
        <w:t>вірші</w:t>
      </w:r>
      <w:r>
        <w:rPr>
          <w:color w:val="231F20"/>
          <w:w w:val="49"/>
        </w:rPr>
        <w:t>,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46"/>
        </w:rPr>
        <w:t>інс</w:t>
      </w:r>
      <w:r>
        <w:rPr>
          <w:color w:val="231F20"/>
          <w:spacing w:val="-5"/>
          <w:w w:val="46"/>
        </w:rPr>
        <w:t>ц</w:t>
      </w:r>
      <w:r>
        <w:rPr>
          <w:color w:val="231F20"/>
          <w:spacing w:val="-3"/>
          <w:w w:val="53"/>
        </w:rPr>
        <w:t>ену</w:t>
      </w:r>
      <w:r>
        <w:rPr>
          <w:color w:val="231F20"/>
          <w:spacing w:val="-5"/>
          <w:w w:val="53"/>
        </w:rPr>
        <w:t>в</w:t>
      </w:r>
      <w:r>
        <w:rPr>
          <w:color w:val="231F20"/>
          <w:spacing w:val="-8"/>
          <w:w w:val="55"/>
        </w:rPr>
        <w:t>а</w:t>
      </w:r>
      <w:r>
        <w:rPr>
          <w:color w:val="231F20"/>
          <w:spacing w:val="-3"/>
          <w:w w:val="50"/>
        </w:rPr>
        <w:t>т</w:t>
      </w:r>
      <w:r>
        <w:rPr>
          <w:color w:val="231F20"/>
          <w:w w:val="5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3"/>
          <w:w w:val="42"/>
        </w:rPr>
        <w:t>лі</w:t>
      </w:r>
      <w:r>
        <w:rPr>
          <w:color w:val="231F20"/>
          <w:spacing w:val="-5"/>
          <w:w w:val="42"/>
        </w:rPr>
        <w:t>т</w:t>
      </w:r>
      <w:r>
        <w:rPr>
          <w:color w:val="231F20"/>
          <w:spacing w:val="-3"/>
          <w:w w:val="55"/>
        </w:rPr>
        <w:t>ер</w:t>
      </w:r>
      <w:r>
        <w:rPr>
          <w:color w:val="231F20"/>
          <w:w w:val="55"/>
        </w:rPr>
        <w:t>а</w:t>
      </w:r>
      <w:r>
        <w:rPr>
          <w:color w:val="231F20"/>
        </w:rPr>
        <w:t>- </w:t>
      </w:r>
      <w:r>
        <w:rPr>
          <w:color w:val="231F20"/>
          <w:w w:val="50"/>
        </w:rPr>
        <w:t>турні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твори,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співати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іноземною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мовою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широ-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43"/>
        </w:rPr>
        <w:t>к</w:t>
      </w:r>
      <w:r>
        <w:rPr>
          <w:color w:val="231F20"/>
          <w:w w:val="55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6"/>
        </w:rPr>
        <w:t>знайом</w:t>
      </w:r>
      <w:r>
        <w:rPr>
          <w:color w:val="231F20"/>
          <w:spacing w:val="-3"/>
          <w:w w:val="55"/>
        </w:rPr>
        <w:t>и</w:t>
      </w:r>
      <w:r>
        <w:rPr>
          <w:color w:val="231F20"/>
          <w:spacing w:val="-3"/>
          <w:w w:val="51"/>
        </w:rPr>
        <w:t>тис</w:t>
      </w:r>
      <w:r>
        <w:rPr>
          <w:color w:val="231F20"/>
          <w:w w:val="51"/>
        </w:rPr>
        <w:t>я</w:t>
      </w:r>
      <w:r>
        <w:rPr>
          <w:color w:val="231F20"/>
          <w:spacing w:val="5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6"/>
        </w:rPr>
        <w:t> </w:t>
      </w:r>
      <w:r>
        <w:rPr>
          <w:color w:val="231F20"/>
          <w:spacing w:val="-3"/>
          <w:w w:val="50"/>
        </w:rPr>
        <w:t>традиція</w:t>
      </w:r>
      <w:r>
        <w:rPr>
          <w:color w:val="231F20"/>
          <w:spacing w:val="-3"/>
          <w:w w:val="68"/>
        </w:rPr>
        <w:t>м</w:t>
      </w:r>
      <w:r>
        <w:rPr>
          <w:color w:val="231F20"/>
          <w:spacing w:val="-3"/>
          <w:w w:val="65"/>
        </w:rPr>
        <w:t>и</w:t>
      </w:r>
      <w:r>
        <w:rPr>
          <w:color w:val="231F20"/>
          <w:w w:val="65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3"/>
          <w:w w:val="52"/>
        </w:rPr>
        <w:t>звичая</w:t>
      </w:r>
      <w:r>
        <w:rPr>
          <w:color w:val="231F20"/>
          <w:spacing w:val="-3"/>
          <w:w w:val="68"/>
        </w:rPr>
        <w:t>м</w:t>
      </w:r>
      <w:r>
        <w:rPr>
          <w:color w:val="231F20"/>
          <w:w w:val="55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5"/>
        </w:rPr>
        <w:t> </w:t>
      </w:r>
      <w:r>
        <w:rPr>
          <w:color w:val="231F20"/>
          <w:w w:val="43"/>
        </w:rPr>
        <w:t>к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3"/>
          <w:w w:val="55"/>
        </w:rPr>
        <w:t>ль</w:t>
      </w:r>
      <w:r>
        <w:rPr>
          <w:color w:val="231F20"/>
        </w:rPr>
        <w:t>- </w:t>
      </w:r>
      <w:r>
        <w:rPr>
          <w:color w:val="231F20"/>
          <w:w w:val="55"/>
        </w:rPr>
        <w:t>турною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спадщиною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англомовних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країн.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робота сприяє більш поглибленому вивченню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</w:t>
      </w:r>
      <w:r>
        <w:rPr>
          <w:color w:val="231F20"/>
          <w:spacing w:val="-3"/>
          <w:w w:val="46"/>
        </w:rPr>
        <w:t>оціо</w:t>
      </w:r>
      <w:r>
        <w:rPr>
          <w:color w:val="231F20"/>
          <w:w w:val="46"/>
        </w:rPr>
        <w:t>к</w:t>
      </w:r>
      <w:r>
        <w:rPr>
          <w:color w:val="231F20"/>
          <w:spacing w:val="-8"/>
          <w:w w:val="50"/>
        </w:rPr>
        <w:t>у</w:t>
      </w:r>
      <w:r>
        <w:rPr>
          <w:color w:val="231F20"/>
          <w:spacing w:val="-3"/>
          <w:w w:val="55"/>
        </w:rPr>
        <w:t>л</w:t>
      </w:r>
      <w:r>
        <w:rPr>
          <w:color w:val="231F20"/>
          <w:spacing w:val="-20"/>
          <w:w w:val="55"/>
        </w:rPr>
        <w:t>ь</w:t>
      </w:r>
      <w:r>
        <w:rPr>
          <w:color w:val="231F20"/>
          <w:w w:val="45"/>
        </w:rPr>
        <w:t>т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3"/>
          <w:w w:val="54"/>
        </w:rPr>
        <w:t>рни</w:t>
      </w:r>
      <w:r>
        <w:rPr>
          <w:color w:val="231F20"/>
          <w:w w:val="54"/>
        </w:rPr>
        <w:t>х</w:t>
      </w:r>
      <w:r>
        <w:rPr>
          <w:color w:val="231F20"/>
          <w:spacing w:val="-7"/>
        </w:rPr>
        <w:t> </w:t>
      </w:r>
      <w:r>
        <w:rPr>
          <w:color w:val="231F20"/>
          <w:spacing w:val="-3"/>
          <w:w w:val="54"/>
        </w:rPr>
        <w:t>я</w:t>
      </w:r>
      <w:r>
        <w:rPr>
          <w:color w:val="231F20"/>
          <w:spacing w:val="-3"/>
          <w:w w:val="66"/>
        </w:rPr>
        <w:t>вищ</w:t>
      </w:r>
      <w:r>
        <w:rPr>
          <w:color w:val="231F20"/>
          <w:w w:val="66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3"/>
          <w:w w:val="38"/>
        </w:rPr>
        <w:t>ї</w:t>
      </w:r>
      <w:r>
        <w:rPr>
          <w:color w:val="231F20"/>
          <w:w w:val="38"/>
        </w:rPr>
        <w:t>х</w:t>
      </w:r>
      <w:r>
        <w:rPr>
          <w:color w:val="231F20"/>
          <w:spacing w:val="-7"/>
        </w:rPr>
        <w:t> </w:t>
      </w:r>
      <w:r>
        <w:rPr>
          <w:color w:val="231F20"/>
          <w:spacing w:val="-3"/>
          <w:w w:val="48"/>
        </w:rPr>
        <w:t>аналі</w:t>
      </w:r>
      <w:r>
        <w:rPr>
          <w:color w:val="231F20"/>
          <w:spacing w:val="-5"/>
          <w:w w:val="48"/>
        </w:rPr>
        <w:t>з</w:t>
      </w:r>
      <w:r>
        <w:rPr>
          <w:color w:val="231F20"/>
          <w:spacing w:val="-25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spacing w:val="-5"/>
          <w:w w:val="45"/>
        </w:rPr>
        <w:t>т</w:t>
      </w:r>
      <w:r>
        <w:rPr>
          <w:color w:val="231F20"/>
          <w:spacing w:val="-3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66"/>
        </w:rPr>
        <w:t>ж</w:t>
      </w:r>
      <w:r>
        <w:rPr>
          <w:color w:val="231F20"/>
          <w:spacing w:val="-7"/>
        </w:rPr>
        <w:t> </w:t>
      </w:r>
      <w:r>
        <w:rPr>
          <w:color w:val="231F20"/>
          <w:spacing w:val="-13"/>
          <w:w w:val="53"/>
        </w:rPr>
        <w:t>в</w:t>
      </w:r>
      <w:r>
        <w:rPr>
          <w:color w:val="231F20"/>
          <w:spacing w:val="-3"/>
          <w:w w:val="51"/>
        </w:rPr>
        <w:t>чить </w:t>
      </w:r>
      <w:r>
        <w:rPr>
          <w:color w:val="231F20"/>
          <w:w w:val="50"/>
        </w:rPr>
        <w:t>студентів</w:t>
      </w:r>
      <w:r>
        <w:rPr>
          <w:color w:val="231F20"/>
        </w:rPr>
        <w:t>   </w:t>
      </w:r>
      <w:r>
        <w:rPr>
          <w:color w:val="231F20"/>
          <w:w w:val="50"/>
        </w:rPr>
        <w:t>узагальнювати,</w:t>
      </w:r>
      <w:r>
        <w:rPr>
          <w:color w:val="231F20"/>
        </w:rPr>
        <w:t>   </w:t>
      </w:r>
      <w:r>
        <w:rPr>
          <w:color w:val="231F20"/>
          <w:w w:val="50"/>
        </w:rPr>
        <w:t>виділяти</w:t>
      </w:r>
      <w:r>
        <w:rPr>
          <w:color w:val="231F20"/>
        </w:rPr>
        <w:t>   </w:t>
      </w:r>
      <w:r>
        <w:rPr>
          <w:color w:val="231F20"/>
          <w:w w:val="50"/>
        </w:rPr>
        <w:t>головне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своїй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іншомовній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культурі.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  <w:spacing w:val="2"/>
          <w:w w:val="83"/>
        </w:rPr>
        <w:t>М</w:t>
      </w:r>
      <w:r>
        <w:rPr>
          <w:color w:val="231F20"/>
          <w:spacing w:val="-1"/>
          <w:w w:val="52"/>
        </w:rPr>
        <w:t>а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63"/>
        </w:rPr>
        <w:t>форма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48"/>
        </w:rPr>
        <w:t>за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50"/>
        </w:rPr>
        <w:t>ласно</w:t>
      </w:r>
      <w:r>
        <w:rPr>
          <w:color w:val="231F20"/>
          <w:w w:val="50"/>
        </w:rPr>
        <w:t>ї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spacing w:val="-1"/>
          <w:w w:val="56"/>
        </w:rPr>
        <w:t>роб</w:t>
      </w:r>
      <w:r>
        <w:rPr>
          <w:color w:val="231F20"/>
          <w:spacing w:val="-5"/>
          <w:w w:val="56"/>
        </w:rPr>
        <w:t>о</w:t>
      </w:r>
      <w:r>
        <w:rPr>
          <w:color w:val="231F20"/>
          <w:w w:val="50"/>
        </w:rPr>
        <w:t>ти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49"/>
        </w:rPr>
        <w:t>ан</w:t>
      </w:r>
      <w:r>
        <w:rPr>
          <w:color w:val="231F20"/>
          <w:w w:val="49"/>
        </w:rPr>
        <w:t>г</w:t>
      </w:r>
      <w:r>
        <w:rPr>
          <w:color w:val="231F20"/>
        </w:rPr>
        <w:t>- </w:t>
      </w:r>
      <w:r>
        <w:rPr>
          <w:color w:val="231F20"/>
          <w:w w:val="55"/>
        </w:rPr>
        <w:t>лійської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старшому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етапі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навчання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загальноосвітньої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надати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можли-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продемонструвати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вміння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володіти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іноземною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мовою,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набуті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під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час навчання у середній школі. Для цього до-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цільно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залучити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масових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заходів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якомога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більшу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кількість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старшокласників.</w:t>
      </w:r>
    </w:p>
    <w:p>
      <w:pPr>
        <w:spacing w:line="268" w:lineRule="auto" w:before="0"/>
        <w:ind w:left="493" w:right="0" w:firstLine="340"/>
        <w:jc w:val="both"/>
        <w:rPr>
          <w:rFonts w:ascii="Arial" w:hAnsi="Arial"/>
          <w:b/>
          <w:sz w:val="22"/>
        </w:rPr>
      </w:pPr>
      <w:r>
        <w:rPr>
          <w:color w:val="231F20"/>
          <w:w w:val="55"/>
          <w:sz w:val="22"/>
        </w:rPr>
        <w:t>Прикладом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масової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форми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позакласної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роботи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старшому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етапі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навчання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ЗНЗ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75"/>
          <w:sz w:val="22"/>
        </w:rPr>
        <w:t>може бути гра </w:t>
      </w:r>
      <w:r>
        <w:rPr>
          <w:rFonts w:ascii="Arial" w:hAnsi="Arial"/>
          <w:b/>
          <w:color w:val="231F20"/>
          <w:w w:val="85"/>
          <w:sz w:val="22"/>
        </w:rPr>
        <w:t>“BRAIN RING: English-speak-</w:t>
      </w:r>
      <w:r>
        <w:rPr>
          <w:rFonts w:ascii="Arial" w:hAnsi="Arial"/>
          <w:b/>
          <w:color w:val="231F20"/>
          <w:spacing w:val="1"/>
          <w:w w:val="85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ing</w:t>
      </w:r>
      <w:r>
        <w:rPr>
          <w:rFonts w:ascii="Arial" w:hAnsi="Arial"/>
          <w:b/>
          <w:color w:val="231F20"/>
          <w:spacing w:val="7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countries”.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spacing w:line="268" w:lineRule="auto" w:before="1"/>
        <w:ind w:left="493" w:firstLine="340"/>
        <w:jc w:val="both"/>
      </w:pPr>
      <w:r>
        <w:rPr>
          <w:rFonts w:ascii="Arial" w:hAnsi="Arial"/>
          <w:b/>
          <w:color w:val="231F20"/>
        </w:rPr>
        <w:t>М</w:t>
      </w:r>
      <w:r>
        <w:rPr>
          <w:rFonts w:ascii="Arial" w:hAnsi="Arial"/>
          <w:b/>
          <w:color w:val="231F20"/>
          <w:spacing w:val="-3"/>
        </w:rPr>
        <w:t>е</w:t>
      </w:r>
      <w:r>
        <w:rPr>
          <w:rFonts w:ascii="Arial" w:hAnsi="Arial"/>
          <w:b/>
          <w:color w:val="231F20"/>
        </w:rPr>
        <w:t>та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rFonts w:ascii="Arial" w:hAnsi="Arial"/>
          <w:b/>
          <w:color w:val="231F20"/>
          <w:spacing w:val="-3"/>
        </w:rPr>
        <w:t>з</w:t>
      </w:r>
      <w:r>
        <w:rPr>
          <w:rFonts w:ascii="Arial" w:hAnsi="Arial"/>
          <w:b/>
          <w:color w:val="231F20"/>
          <w:spacing w:val="-1"/>
        </w:rPr>
        <w:t>а</w:t>
      </w:r>
      <w:r>
        <w:rPr>
          <w:rFonts w:ascii="Arial" w:hAnsi="Arial"/>
          <w:b/>
          <w:color w:val="231F20"/>
          <w:spacing w:val="-6"/>
        </w:rPr>
        <w:t>х</w:t>
      </w:r>
      <w:r>
        <w:rPr>
          <w:rFonts w:ascii="Arial" w:hAnsi="Arial"/>
          <w:b/>
          <w:color w:val="231F20"/>
          <w:spacing w:val="-3"/>
        </w:rPr>
        <w:t>о</w:t>
      </w:r>
      <w:r>
        <w:rPr>
          <w:rFonts w:ascii="Arial" w:hAnsi="Arial"/>
          <w:b/>
          <w:color w:val="231F20"/>
          <w:spacing w:val="2"/>
        </w:rPr>
        <w:t>д</w:t>
      </w:r>
      <w:r>
        <w:rPr>
          <w:rFonts w:ascii="Arial" w:hAnsi="Arial"/>
          <w:b/>
          <w:color w:val="231F20"/>
        </w:rPr>
        <w:t>у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1"/>
        </w:rPr>
        <w:t>звинут</w:t>
      </w:r>
      <w:r>
        <w:rPr>
          <w:color w:val="231F20"/>
          <w:w w:val="51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45"/>
        </w:rPr>
        <w:t>за</w:t>
      </w:r>
      <w:r>
        <w:rPr>
          <w:color w:val="231F20"/>
          <w:spacing w:val="-5"/>
          <w:w w:val="45"/>
        </w:rPr>
        <w:t>г</w:t>
      </w:r>
      <w:r>
        <w:rPr>
          <w:color w:val="231F20"/>
          <w:spacing w:val="-1"/>
          <w:w w:val="55"/>
        </w:rPr>
        <w:t>альни</w:t>
      </w:r>
      <w:r>
        <w:rPr>
          <w:color w:val="231F20"/>
          <w:w w:val="55"/>
        </w:rPr>
        <w:t>й</w:t>
      </w:r>
      <w:r>
        <w:rPr>
          <w:color w:val="231F20"/>
          <w:spacing w:val="10"/>
        </w:rPr>
        <w:t> </w:t>
      </w:r>
      <w:r>
        <w:rPr>
          <w:color w:val="231F20"/>
          <w:w w:val="42"/>
        </w:rPr>
        <w:t>сві</w:t>
      </w:r>
      <w:r>
        <w:rPr>
          <w:color w:val="231F20"/>
          <w:spacing w:val="-3"/>
          <w:w w:val="42"/>
        </w:rPr>
        <w:t>т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гляд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патріотизм,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повагу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культури,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побуту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традицій</w:t>
      </w:r>
      <w:r>
        <w:rPr>
          <w:color w:val="231F20"/>
          <w:spacing w:val="15"/>
          <w:w w:val="50"/>
        </w:rPr>
        <w:t> </w:t>
      </w:r>
      <w:r>
        <w:rPr>
          <w:color w:val="231F20"/>
          <w:w w:val="50"/>
        </w:rPr>
        <w:t>іншого</w:t>
      </w:r>
      <w:r>
        <w:rPr>
          <w:color w:val="231F20"/>
          <w:spacing w:val="14"/>
          <w:w w:val="50"/>
        </w:rPr>
        <w:t> </w:t>
      </w:r>
      <w:r>
        <w:rPr>
          <w:color w:val="231F20"/>
          <w:w w:val="50"/>
        </w:rPr>
        <w:t>народу.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ind w:left="2038"/>
      </w:pPr>
      <w:r>
        <w:rPr>
          <w:color w:val="231F20"/>
        </w:rPr>
        <w:t>ХІД</w:t>
      </w:r>
      <w:r>
        <w:rPr>
          <w:color w:val="231F20"/>
          <w:spacing w:val="-2"/>
        </w:rPr>
        <w:t> </w:t>
      </w:r>
      <w:r>
        <w:rPr>
          <w:color w:val="231F20"/>
        </w:rPr>
        <w:t>ПРОВЕДЕННЯ</w:t>
      </w:r>
    </w:p>
    <w:p>
      <w:pPr>
        <w:spacing w:line="268" w:lineRule="auto" w:before="29"/>
        <w:ind w:left="493" w:right="0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Звучить музика. Учасники та гості за-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ходять</w:t>
      </w:r>
      <w:r>
        <w:rPr>
          <w:rFonts w:ascii="Arial" w:hAnsi="Arial"/>
          <w:i/>
          <w:color w:val="231F20"/>
          <w:spacing w:val="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до</w:t>
      </w:r>
      <w:r>
        <w:rPr>
          <w:rFonts w:ascii="Arial" w:hAnsi="Arial"/>
          <w:i/>
          <w:color w:val="231F20"/>
          <w:spacing w:val="2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залу.</w:t>
      </w:r>
      <w:r>
        <w:rPr>
          <w:rFonts w:ascii="Arial" w:hAnsi="Arial"/>
          <w:i/>
          <w:color w:val="231F20"/>
          <w:spacing w:val="2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Ведучі</w:t>
      </w:r>
      <w:r>
        <w:rPr>
          <w:rFonts w:ascii="Arial" w:hAnsi="Arial"/>
          <w:i/>
          <w:color w:val="231F20"/>
          <w:spacing w:val="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вітають</w:t>
      </w:r>
      <w:r>
        <w:rPr>
          <w:rFonts w:ascii="Arial" w:hAnsi="Arial"/>
          <w:i/>
          <w:color w:val="231F20"/>
          <w:spacing w:val="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гостей.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 w:hAnsi="Arial"/>
          <w:i/>
          <w:color w:val="231F20"/>
        </w:rPr>
        <w:t>Event host 1: </w:t>
      </w:r>
      <w:r>
        <w:rPr>
          <w:color w:val="231F20"/>
        </w:rPr>
        <w:t>Dear guests, teachers of our</w:t>
      </w:r>
      <w:r>
        <w:rPr>
          <w:color w:val="231F20"/>
          <w:spacing w:val="1"/>
        </w:rPr>
        <w:t> </w:t>
      </w:r>
      <w:r>
        <w:rPr>
          <w:color w:val="231F20"/>
        </w:rPr>
        <w:t>school, members of our English-speaking club,</w:t>
      </w:r>
      <w:r>
        <w:rPr>
          <w:color w:val="231F20"/>
          <w:spacing w:val="1"/>
        </w:rPr>
        <w:t> </w:t>
      </w:r>
      <w:r>
        <w:rPr>
          <w:color w:val="231F20"/>
        </w:rPr>
        <w:t>and participants of ‘Brain Ring’ and lovers of En-</w:t>
      </w:r>
      <w:r>
        <w:rPr>
          <w:color w:val="231F20"/>
          <w:spacing w:val="-59"/>
        </w:rPr>
        <w:t> </w:t>
      </w:r>
      <w:r>
        <w:rPr>
          <w:color w:val="231F20"/>
        </w:rPr>
        <w:t>glish. We are very glad to see your sun-shining</w:t>
      </w:r>
      <w:r>
        <w:rPr>
          <w:color w:val="231F20"/>
          <w:spacing w:val="1"/>
        </w:rPr>
        <w:t> </w:t>
      </w:r>
      <w:r>
        <w:rPr>
          <w:color w:val="231F20"/>
        </w:rPr>
        <w:t>faces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school</w:t>
      </w:r>
      <w:r>
        <w:rPr>
          <w:color w:val="231F20"/>
          <w:spacing w:val="-1"/>
        </w:rPr>
        <w:t> </w:t>
      </w:r>
      <w:r>
        <w:rPr>
          <w:color w:val="231F20"/>
        </w:rPr>
        <w:t>party.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 w:hAnsi="Arial"/>
          <w:i/>
          <w:color w:val="231F20"/>
        </w:rPr>
        <w:t>Event host 2: </w:t>
      </w:r>
      <w:r>
        <w:rPr>
          <w:color w:val="231F20"/>
        </w:rPr>
        <w:t>First you’ll listen to reports of</w:t>
      </w:r>
      <w:r>
        <w:rPr>
          <w:color w:val="231F20"/>
          <w:spacing w:val="1"/>
        </w:rPr>
        <w:t> </w:t>
      </w:r>
      <w:r>
        <w:rPr>
          <w:color w:val="231F20"/>
        </w:rPr>
        <w:t>senior pupils about English-speaking countries.</w:t>
      </w:r>
      <w:r>
        <w:rPr>
          <w:color w:val="231F20"/>
          <w:spacing w:val="1"/>
        </w:rPr>
        <w:t> </w:t>
      </w:r>
      <w:r>
        <w:rPr>
          <w:color w:val="231F20"/>
        </w:rPr>
        <w:t>Then you are welcome to take an active part in</w:t>
      </w:r>
      <w:r>
        <w:rPr>
          <w:color w:val="231F20"/>
          <w:spacing w:val="1"/>
        </w:rPr>
        <w:t> </w:t>
      </w:r>
      <w:r>
        <w:rPr>
          <w:color w:val="231F20"/>
        </w:rPr>
        <w:t>competitions and quizzes. You are welcome to</w:t>
      </w:r>
      <w:r>
        <w:rPr>
          <w:color w:val="231F20"/>
          <w:spacing w:val="1"/>
        </w:rPr>
        <w:t> </w:t>
      </w:r>
      <w:r>
        <w:rPr>
          <w:color w:val="231F20"/>
        </w:rPr>
        <w:t>show your abilities and knowledge of English.</w:t>
      </w:r>
      <w:r>
        <w:rPr>
          <w:color w:val="231F20"/>
          <w:spacing w:val="1"/>
        </w:rPr>
        <w:t> </w:t>
      </w:r>
      <w:r>
        <w:rPr>
          <w:color w:val="231F20"/>
        </w:rPr>
        <w:t>Besides,</w:t>
      </w:r>
      <w:r>
        <w:rPr>
          <w:color w:val="231F20"/>
          <w:spacing w:val="1"/>
        </w:rPr>
        <w:t> </w:t>
      </w:r>
      <w:r>
        <w:rPr>
          <w:color w:val="231F20"/>
        </w:rPr>
        <w:t>you’ll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good</w:t>
      </w:r>
      <w:r>
        <w:rPr>
          <w:color w:val="231F20"/>
          <w:spacing w:val="1"/>
        </w:rPr>
        <w:t> </w:t>
      </w:r>
      <w:r>
        <w:rPr>
          <w:color w:val="231F20"/>
        </w:rPr>
        <w:t>time</w:t>
      </w:r>
      <w:r>
        <w:rPr>
          <w:color w:val="231F20"/>
          <w:spacing w:val="1"/>
        </w:rPr>
        <w:t> </w:t>
      </w:r>
      <w:r>
        <w:rPr>
          <w:color w:val="231F20"/>
        </w:rPr>
        <w:t>listening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59"/>
        </w:rPr>
        <w:t> </w:t>
      </w:r>
      <w:r>
        <w:rPr>
          <w:color w:val="231F20"/>
        </w:rPr>
        <w:t>pop-music and interesting stories about your fa-</w:t>
      </w:r>
      <w:r>
        <w:rPr>
          <w:color w:val="231F20"/>
          <w:spacing w:val="1"/>
        </w:rPr>
        <w:t> </w:t>
      </w:r>
      <w:r>
        <w:rPr>
          <w:color w:val="231F20"/>
        </w:rPr>
        <w:t>vourite</w:t>
      </w:r>
      <w:r>
        <w:rPr>
          <w:color w:val="231F20"/>
          <w:spacing w:val="-2"/>
        </w:rPr>
        <w:t> </w:t>
      </w:r>
      <w:r>
        <w:rPr>
          <w:color w:val="231F20"/>
        </w:rPr>
        <w:t>groups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singers.</w:t>
      </w:r>
      <w:r>
        <w:rPr>
          <w:color w:val="231F20"/>
          <w:spacing w:val="-1"/>
        </w:rPr>
        <w:t> </w:t>
      </w:r>
      <w:r>
        <w:rPr>
          <w:color w:val="231F20"/>
        </w:rPr>
        <w:t>So,</w:t>
      </w:r>
      <w:r>
        <w:rPr>
          <w:color w:val="231F20"/>
          <w:spacing w:val="-2"/>
        </w:rPr>
        <w:t> </w:t>
      </w:r>
      <w:r>
        <w:rPr>
          <w:color w:val="231F20"/>
        </w:rPr>
        <w:t>compete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all!</w:t>
      </w:r>
    </w:p>
    <w:p>
      <w:pPr>
        <w:spacing w:line="247" w:lineRule="exact" w:before="0"/>
        <w:ind w:left="834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Частина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1.</w:t>
      </w:r>
    </w:p>
    <w:p>
      <w:pPr>
        <w:spacing w:line="268" w:lineRule="auto" w:before="26"/>
        <w:ind w:left="493" w:right="0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Учні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черзі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біля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карти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повідомляють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коротку інформацію Великобританію, Уелс,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Шотландію,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США,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Канаду,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Нову</w:t>
      </w:r>
      <w:r>
        <w:rPr>
          <w:rFonts w:ascii="Arial" w:hAnsi="Arial"/>
          <w:i/>
          <w:color w:val="231F20"/>
          <w:spacing w:val="6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Зеландію.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 кожного виступаючого є свій дисплей, під-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готовлений раніше. У шотландців – це ма-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люнки</w:t>
      </w:r>
      <w:r>
        <w:rPr>
          <w:rFonts w:ascii="Arial" w:hAnsi="Arial"/>
          <w:i/>
          <w:color w:val="231F20"/>
          <w:spacing w:val="3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озера</w:t>
      </w:r>
      <w:r>
        <w:rPr>
          <w:rFonts w:ascii="Arial" w:hAnsi="Arial"/>
          <w:i/>
          <w:color w:val="231F20"/>
          <w:spacing w:val="3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Несі,</w:t>
      </w:r>
      <w:r>
        <w:rPr>
          <w:rFonts w:ascii="Arial" w:hAnsi="Arial"/>
          <w:i/>
          <w:color w:val="231F20"/>
          <w:spacing w:val="36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</w:t>
      </w:r>
      <w:r>
        <w:rPr>
          <w:rFonts w:ascii="Arial" w:hAnsi="Arial"/>
          <w:i/>
          <w:color w:val="231F20"/>
          <w:spacing w:val="3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англійців</w:t>
      </w:r>
      <w:r>
        <w:rPr>
          <w:rFonts w:ascii="Arial" w:hAnsi="Arial"/>
          <w:i/>
          <w:color w:val="231F20"/>
          <w:spacing w:val="35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–</w:t>
      </w:r>
      <w:r>
        <w:rPr>
          <w:rFonts w:ascii="Arial" w:hAnsi="Arial"/>
          <w:i/>
          <w:color w:val="231F20"/>
          <w:spacing w:val="36"/>
          <w:sz w:val="22"/>
        </w:rPr>
        <w:t> </w:t>
      </w:r>
      <w:r>
        <w:rPr>
          <w:rFonts w:ascii="Arial" w:hAnsi="Arial"/>
          <w:i/>
          <w:color w:val="231F20"/>
          <w:sz w:val="22"/>
        </w:rPr>
        <w:t>Stonehenge,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pacing w:val="-2"/>
          <w:sz w:val="22"/>
        </w:rPr>
        <w:t>у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2"/>
          <w:sz w:val="22"/>
        </w:rPr>
        <w:t>американців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–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фотографії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Голівуду,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ірландці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презентує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демонструю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свої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національні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емб-</w:t>
      </w:r>
    </w:p>
    <w:p>
      <w:pPr>
        <w:spacing w:line="268" w:lineRule="auto" w:before="93"/>
        <w:ind w:left="412" w:right="241" w:firstLine="0"/>
        <w:jc w:val="left"/>
        <w:rPr>
          <w:rFonts w:ascii="Arial" w:hAnsi="Arial"/>
          <w:i/>
          <w:sz w:val="22"/>
        </w:rPr>
      </w:pPr>
      <w:r>
        <w:rPr/>
        <w:br w:type="column"/>
      </w:r>
      <w:r>
        <w:rPr>
          <w:rFonts w:ascii="Arial" w:hAnsi="Arial"/>
          <w:i/>
          <w:color w:val="231F20"/>
          <w:sz w:val="22"/>
        </w:rPr>
        <w:t>леми,</w:t>
      </w:r>
      <w:r>
        <w:rPr>
          <w:rFonts w:ascii="Arial" w:hAnsi="Arial"/>
          <w:i/>
          <w:color w:val="231F20"/>
          <w:spacing w:val="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зеландці</w:t>
      </w:r>
      <w:r>
        <w:rPr>
          <w:rFonts w:ascii="Arial" w:hAnsi="Arial"/>
          <w:i/>
          <w:color w:val="231F20"/>
          <w:spacing w:val="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демонструють</w:t>
      </w:r>
      <w:r>
        <w:rPr>
          <w:rFonts w:ascii="Arial" w:hAnsi="Arial"/>
          <w:i/>
          <w:color w:val="231F20"/>
          <w:spacing w:val="4"/>
          <w:sz w:val="22"/>
        </w:rPr>
        <w:t> </w:t>
      </w:r>
      <w:r>
        <w:rPr>
          <w:rFonts w:ascii="Arial" w:hAnsi="Arial"/>
          <w:i/>
          <w:color w:val="231F20"/>
          <w:sz w:val="22"/>
        </w:rPr>
        <w:t>фотографії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найкрасивіших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садів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Нової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Зеландії.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rFonts w:ascii="Arial" w:hAnsi="Arial"/>
          <w:i/>
          <w:color w:val="231F20"/>
        </w:rPr>
        <w:t>Pupil 1: </w:t>
      </w:r>
      <w:r>
        <w:rPr>
          <w:color w:val="231F20"/>
        </w:rPr>
        <w:t>Scotland is a country of great variety</w:t>
      </w:r>
      <w:r>
        <w:rPr>
          <w:color w:val="231F20"/>
          <w:spacing w:val="-59"/>
        </w:rPr>
        <w:t> </w:t>
      </w:r>
      <w:r>
        <w:rPr>
          <w:color w:val="231F20"/>
        </w:rPr>
        <w:t>with its own unique character and strong tradi-</w:t>
      </w:r>
      <w:r>
        <w:rPr>
          <w:color w:val="231F20"/>
          <w:spacing w:val="1"/>
        </w:rPr>
        <w:t> </w:t>
      </w:r>
      <w:r>
        <w:rPr>
          <w:color w:val="231F20"/>
        </w:rPr>
        <w:t>tions. It is a very beautiful country famous for the</w:t>
      </w:r>
      <w:r>
        <w:rPr>
          <w:color w:val="231F20"/>
          <w:spacing w:val="-59"/>
        </w:rPr>
        <w:t> </w:t>
      </w:r>
      <w:r>
        <w:rPr>
          <w:color w:val="231F20"/>
        </w:rPr>
        <w:t>diversity of its landscapes. Scottish lakes, called</w:t>
      </w:r>
      <w:r>
        <w:rPr>
          <w:color w:val="231F20"/>
          <w:spacing w:val="-59"/>
        </w:rPr>
        <w:t> </w:t>
      </w:r>
      <w:r>
        <w:rPr>
          <w:color w:val="231F20"/>
        </w:rPr>
        <w:t>“lochs”, are surrounded by picturesque hills and</w:t>
      </w:r>
      <w:r>
        <w:rPr>
          <w:color w:val="231F20"/>
          <w:spacing w:val="1"/>
        </w:rPr>
        <w:t> </w:t>
      </w:r>
      <w:r>
        <w:rPr>
          <w:color w:val="231F20"/>
        </w:rPr>
        <w:t>mountains.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most</w:t>
      </w:r>
      <w:r>
        <w:rPr>
          <w:color w:val="231F20"/>
          <w:spacing w:val="1"/>
        </w:rPr>
        <w:t> </w:t>
      </w:r>
      <w:r>
        <w:rPr>
          <w:color w:val="231F20"/>
        </w:rPr>
        <w:t>famous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Scottish</w:t>
      </w:r>
      <w:r>
        <w:rPr>
          <w:color w:val="231F20"/>
          <w:spacing w:val="1"/>
        </w:rPr>
        <w:t> </w:t>
      </w:r>
      <w:r>
        <w:rPr>
          <w:color w:val="231F20"/>
        </w:rPr>
        <w:t>lochs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Loch</w:t>
      </w:r>
      <w:r>
        <w:rPr>
          <w:color w:val="231F20"/>
          <w:spacing w:val="-6"/>
        </w:rPr>
        <w:t> </w:t>
      </w:r>
      <w:r>
        <w:rPr>
          <w:color w:val="231F20"/>
        </w:rPr>
        <w:t>Ness,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mystery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59"/>
        </w:rPr>
        <w:t> </w:t>
      </w:r>
      <w:r>
        <w:rPr>
          <w:color w:val="231F20"/>
        </w:rPr>
        <w:t>monster. It is not the largest lake in Britain, but it</w:t>
      </w:r>
      <w:r>
        <w:rPr>
          <w:color w:val="231F20"/>
          <w:spacing w:val="-59"/>
        </w:rPr>
        <w:t> </w:t>
      </w:r>
      <w:r>
        <w:rPr>
          <w:color w:val="231F20"/>
        </w:rPr>
        <w:t>is 35 km long. The water of the lake is dark and</w:t>
      </w:r>
      <w:r>
        <w:rPr>
          <w:color w:val="231F20"/>
          <w:spacing w:val="1"/>
        </w:rPr>
        <w:t> </w:t>
      </w:r>
      <w:r>
        <w:rPr>
          <w:color w:val="231F20"/>
        </w:rPr>
        <w:t>always</w:t>
      </w:r>
      <w:r>
        <w:rPr>
          <w:color w:val="231F20"/>
          <w:spacing w:val="-2"/>
        </w:rPr>
        <w:t> </w:t>
      </w:r>
      <w:r>
        <w:rPr>
          <w:color w:val="231F20"/>
        </w:rPr>
        <w:t>very cold.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color w:val="231F20"/>
        </w:rPr>
        <w:t>The chronicler of the 6th century was the first</w:t>
      </w:r>
      <w:r>
        <w:rPr>
          <w:color w:val="231F20"/>
          <w:spacing w:val="-59"/>
        </w:rPr>
        <w:t> </w:t>
      </w:r>
      <w:r>
        <w:rPr>
          <w:color w:val="231F20"/>
        </w:rPr>
        <w:t>to report about a strange creature that was 30</w:t>
      </w:r>
      <w:r>
        <w:rPr>
          <w:color w:val="231F20"/>
          <w:spacing w:val="1"/>
        </w:rPr>
        <w:t> </w:t>
      </w:r>
      <w:r>
        <w:rPr>
          <w:color w:val="231F20"/>
        </w:rPr>
        <w:t>yards long, with two humps in its back, the head</w:t>
      </w:r>
      <w:r>
        <w:rPr>
          <w:color w:val="231F20"/>
          <w:spacing w:val="1"/>
        </w:rPr>
        <w:t> </w:t>
      </w:r>
      <w:r>
        <w:rPr>
          <w:color w:val="231F20"/>
        </w:rPr>
        <w:t>of a snake, a giraffe-like neck and two very short</w:t>
      </w:r>
      <w:r>
        <w:rPr>
          <w:color w:val="231F20"/>
          <w:spacing w:val="-59"/>
        </w:rPr>
        <w:t> </w:t>
      </w:r>
      <w:r>
        <w:rPr>
          <w:color w:val="231F20"/>
        </w:rPr>
        <w:t>front legs. People called the water monster Nes-</w:t>
      </w:r>
      <w:r>
        <w:rPr>
          <w:color w:val="231F20"/>
          <w:spacing w:val="-59"/>
        </w:rPr>
        <w:t> </w:t>
      </w:r>
      <w:r>
        <w:rPr>
          <w:color w:val="231F20"/>
        </w:rPr>
        <w:t>sie. The articles about it appeared in the news</w:t>
      </w:r>
      <w:r>
        <w:rPr>
          <w:color w:val="231F20"/>
          <w:spacing w:val="1"/>
        </w:rPr>
        <w:t> </w:t>
      </w:r>
      <w:r>
        <w:rPr>
          <w:color w:val="231F20"/>
        </w:rPr>
        <w:t>from time to time.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color w:val="231F20"/>
        </w:rPr>
        <w:t>In 1934 the first book about the Loch Ness</w:t>
      </w:r>
      <w:r>
        <w:rPr>
          <w:color w:val="231F20"/>
          <w:spacing w:val="1"/>
        </w:rPr>
        <w:t> </w:t>
      </w:r>
      <w:r>
        <w:rPr>
          <w:color w:val="231F20"/>
        </w:rPr>
        <w:t>monster was published. Scientists also got in-</w:t>
      </w:r>
      <w:r>
        <w:rPr>
          <w:color w:val="231F20"/>
          <w:spacing w:val="1"/>
        </w:rPr>
        <w:t> </w:t>
      </w:r>
      <w:r>
        <w:rPr>
          <w:color w:val="231F20"/>
        </w:rPr>
        <w:t>terested in discovering the truth, fn 1987 they</w:t>
      </w:r>
      <w:r>
        <w:rPr>
          <w:color w:val="231F20"/>
          <w:spacing w:val="1"/>
        </w:rPr>
        <w:t> </w:t>
      </w:r>
      <w:r>
        <w:rPr>
          <w:color w:val="231F20"/>
        </w:rPr>
        <w:t>crossed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lake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1"/>
        </w:rPr>
        <w:t> </w:t>
      </w:r>
      <w:r>
        <w:rPr>
          <w:color w:val="231F20"/>
        </w:rPr>
        <w:t>sonar</w:t>
      </w:r>
      <w:r>
        <w:rPr>
          <w:color w:val="231F20"/>
          <w:spacing w:val="1"/>
        </w:rPr>
        <w:t> </w:t>
      </w:r>
      <w:r>
        <w:rPr>
          <w:color w:val="231F20"/>
        </w:rPr>
        <w:t>equipment</w:t>
      </w:r>
      <w:r>
        <w:rPr>
          <w:color w:val="231F20"/>
          <w:spacing w:val="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Nessie.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Nevertheless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2"/>
        </w:rPr>
        <w:t> </w:t>
      </w:r>
      <w:r>
        <w:rPr>
          <w:color w:val="231F20"/>
        </w:rPr>
        <w:t>did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3"/>
        </w:rPr>
        <w:t> </w:t>
      </w:r>
      <w:r>
        <w:rPr>
          <w:color w:val="231F20"/>
        </w:rPr>
        <w:t>deny</w:t>
      </w:r>
      <w:r>
        <w:rPr>
          <w:color w:val="231F20"/>
          <w:spacing w:val="-59"/>
        </w:rPr>
        <w:t> </w:t>
      </w:r>
      <w:r>
        <w:rPr>
          <w:color w:val="231F20"/>
        </w:rPr>
        <w:t>the fact that there was a large moving object 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lake.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Loch</w:t>
      </w:r>
      <w:r>
        <w:rPr>
          <w:color w:val="231F20"/>
          <w:spacing w:val="-10"/>
        </w:rPr>
        <w:t> </w:t>
      </w:r>
      <w:r>
        <w:rPr>
          <w:color w:val="231F20"/>
        </w:rPr>
        <w:t>Ness</w:t>
      </w:r>
      <w:r>
        <w:rPr>
          <w:color w:val="231F20"/>
          <w:spacing w:val="-10"/>
        </w:rPr>
        <w:t> </w:t>
      </w:r>
      <w:r>
        <w:rPr>
          <w:color w:val="231F20"/>
        </w:rPr>
        <w:t>monster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real</w:t>
      </w:r>
      <w:r>
        <w:rPr>
          <w:color w:val="231F20"/>
          <w:spacing w:val="-10"/>
        </w:rPr>
        <w:t> </w:t>
      </w:r>
      <w:r>
        <w:rPr>
          <w:color w:val="231F20"/>
        </w:rPr>
        <w:t>attraction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59"/>
        </w:rPr>
        <w:t> </w:t>
      </w:r>
      <w:r>
        <w:rPr>
          <w:color w:val="231F20"/>
        </w:rPr>
        <w:t>people from all parts of Britain and from many</w:t>
      </w:r>
      <w:r>
        <w:rPr>
          <w:color w:val="231F20"/>
          <w:spacing w:val="1"/>
        </w:rPr>
        <w:t> </w:t>
      </w:r>
      <w:r>
        <w:rPr>
          <w:color w:val="231F20"/>
        </w:rPr>
        <w:t>other countries. A museum was opened in Scot-</w:t>
      </w:r>
      <w:r>
        <w:rPr>
          <w:color w:val="231F20"/>
          <w:spacing w:val="-59"/>
        </w:rPr>
        <w:t> </w:t>
      </w:r>
      <w:r>
        <w:rPr>
          <w:color w:val="231F20"/>
        </w:rPr>
        <w:t>land several years ago. It has more than 4000</w:t>
      </w:r>
      <w:r>
        <w:rPr>
          <w:color w:val="231F20"/>
          <w:spacing w:val="1"/>
        </w:rPr>
        <w:t> </w:t>
      </w:r>
      <w:r>
        <w:rPr>
          <w:color w:val="231F20"/>
        </w:rPr>
        <w:t>written reports and drawings of Nessie made by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“had</w:t>
      </w:r>
      <w:r>
        <w:rPr>
          <w:color w:val="231F20"/>
          <w:spacing w:val="-1"/>
        </w:rPr>
        <w:t> </w:t>
      </w:r>
      <w:r>
        <w:rPr>
          <w:color w:val="231F20"/>
        </w:rPr>
        <w:t>seen” it.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rFonts w:ascii="Arial"/>
          <w:i/>
          <w:color w:val="231F20"/>
        </w:rPr>
        <w:t>Pupil 2: </w:t>
      </w:r>
      <w:r>
        <w:rPr>
          <w:color w:val="231F20"/>
        </w:rPr>
        <w:t>It is a small country but there is no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British</w:t>
      </w:r>
      <w:r>
        <w:rPr>
          <w:color w:val="231F20"/>
          <w:spacing w:val="-6"/>
        </w:rPr>
        <w:t> </w:t>
      </w:r>
      <w:r>
        <w:rPr>
          <w:color w:val="231F20"/>
        </w:rPr>
        <w:t>Isles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national</w:t>
      </w:r>
      <w:r>
        <w:rPr>
          <w:color w:val="231F20"/>
          <w:spacing w:val="-5"/>
        </w:rPr>
        <w:t> </w:t>
      </w:r>
      <w:r>
        <w:rPr>
          <w:color w:val="231F20"/>
        </w:rPr>
        <w:t>spirit</w:t>
      </w:r>
      <w:r>
        <w:rPr>
          <w:color w:val="231F20"/>
          <w:spacing w:val="-59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stronger,</w:t>
      </w:r>
      <w:r>
        <w:rPr>
          <w:color w:val="231F20"/>
          <w:spacing w:val="-12"/>
        </w:rPr>
        <w:t> </w:t>
      </w:r>
      <w:r>
        <w:rPr>
          <w:color w:val="231F20"/>
        </w:rPr>
        <w:t>national</w:t>
      </w:r>
      <w:r>
        <w:rPr>
          <w:color w:val="231F20"/>
          <w:spacing w:val="-12"/>
        </w:rPr>
        <w:t> </w:t>
      </w:r>
      <w:r>
        <w:rPr>
          <w:color w:val="231F20"/>
        </w:rPr>
        <w:t>pride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</w:rPr>
        <w:t>intense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nation-</w:t>
      </w:r>
      <w:r>
        <w:rPr>
          <w:color w:val="231F20"/>
          <w:spacing w:val="-58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traditions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cherished</w:t>
      </w:r>
      <w:r>
        <w:rPr>
          <w:color w:val="231F20"/>
          <w:spacing w:val="-1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Wales.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</w:rPr>
        <w:t>The 800-year-old National Eisteddfod, an an-</w:t>
      </w:r>
      <w:r>
        <w:rPr>
          <w:color w:val="231F20"/>
          <w:spacing w:val="-59"/>
        </w:rPr>
        <w:t> </w:t>
      </w:r>
      <w:r>
        <w:rPr>
          <w:color w:val="231F20"/>
        </w:rPr>
        <w:t>nual</w:t>
      </w:r>
      <w:r>
        <w:rPr>
          <w:color w:val="231F20"/>
          <w:spacing w:val="-9"/>
        </w:rPr>
        <w:t> </w:t>
      </w:r>
      <w:r>
        <w:rPr>
          <w:color w:val="231F20"/>
        </w:rPr>
        <w:t>festival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Welsh</w:t>
      </w:r>
      <w:r>
        <w:rPr>
          <w:color w:val="231F20"/>
          <w:spacing w:val="-8"/>
        </w:rPr>
        <w:t> </w:t>
      </w:r>
      <w:r>
        <w:rPr>
          <w:color w:val="231F20"/>
        </w:rPr>
        <w:t>music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poetry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been</w:t>
      </w:r>
      <w:r>
        <w:rPr>
          <w:color w:val="231F20"/>
          <w:spacing w:val="-59"/>
        </w:rPr>
        <w:t> </w:t>
      </w:r>
      <w:r>
        <w:rPr>
          <w:color w:val="231F20"/>
        </w:rPr>
        <w:t>held early in August since the 12th century. It at-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tracts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Welsh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2"/>
        </w:rPr>
        <w:t>the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  <w:spacing w:val="-2"/>
        </w:rPr>
        <w:t>world.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Welsh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official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language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festival.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program</w:t>
      </w:r>
      <w:r>
        <w:rPr>
          <w:color w:val="231F20"/>
          <w:spacing w:val="-59"/>
        </w:rPr>
        <w:t> </w:t>
      </w:r>
      <w:r>
        <w:rPr>
          <w:color w:val="231F20"/>
        </w:rPr>
        <w:t>includes</w:t>
      </w:r>
      <w:r>
        <w:rPr>
          <w:color w:val="231F20"/>
          <w:spacing w:val="-12"/>
        </w:rPr>
        <w:t> </w:t>
      </w:r>
      <w:r>
        <w:rPr>
          <w:color w:val="231F20"/>
        </w:rPr>
        <w:t>male</w:t>
      </w:r>
      <w:r>
        <w:rPr>
          <w:color w:val="231F20"/>
          <w:spacing w:val="-12"/>
        </w:rPr>
        <w:t> </w:t>
      </w:r>
      <w:r>
        <w:rPr>
          <w:color w:val="231F20"/>
        </w:rPr>
        <w:t>choirs,</w:t>
      </w:r>
      <w:r>
        <w:rPr>
          <w:color w:val="231F20"/>
          <w:spacing w:val="-12"/>
        </w:rPr>
        <w:t> </w:t>
      </w:r>
      <w:r>
        <w:rPr>
          <w:color w:val="231F20"/>
        </w:rPr>
        <w:t>brass-band</w:t>
      </w:r>
      <w:r>
        <w:rPr>
          <w:color w:val="231F20"/>
          <w:spacing w:val="-11"/>
        </w:rPr>
        <w:t> </w:t>
      </w:r>
      <w:r>
        <w:rPr>
          <w:color w:val="231F20"/>
        </w:rPr>
        <w:t>concerts,</w:t>
      </w:r>
      <w:r>
        <w:rPr>
          <w:color w:val="231F20"/>
          <w:spacing w:val="-12"/>
        </w:rPr>
        <w:t> </w:t>
      </w:r>
      <w:r>
        <w:rPr>
          <w:color w:val="231F20"/>
        </w:rPr>
        <w:t>many</w:t>
      </w:r>
      <w:r>
        <w:rPr>
          <w:color w:val="231F20"/>
          <w:spacing w:val="-59"/>
        </w:rPr>
        <w:t> </w:t>
      </w:r>
      <w:r>
        <w:rPr>
          <w:color w:val="231F20"/>
        </w:rPr>
        <w:t>children’s</w:t>
      </w:r>
      <w:r>
        <w:rPr>
          <w:color w:val="231F20"/>
          <w:spacing w:val="-10"/>
        </w:rPr>
        <w:t> </w:t>
      </w:r>
      <w:r>
        <w:rPr>
          <w:color w:val="231F20"/>
        </w:rPr>
        <w:t>events,</w:t>
      </w:r>
      <w:r>
        <w:rPr>
          <w:color w:val="231F20"/>
          <w:spacing w:val="-10"/>
        </w:rPr>
        <w:t> </w:t>
      </w:r>
      <w:r>
        <w:rPr>
          <w:color w:val="231F20"/>
        </w:rPr>
        <w:t>drama,</w:t>
      </w:r>
      <w:r>
        <w:rPr>
          <w:color w:val="231F20"/>
          <w:spacing w:val="-10"/>
        </w:rPr>
        <w:t> </w:t>
      </w:r>
      <w:r>
        <w:rPr>
          <w:color w:val="231F20"/>
        </w:rPr>
        <w:t>arts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crafts.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most</w:t>
      </w:r>
      <w:r>
        <w:rPr>
          <w:color w:val="231F20"/>
          <w:spacing w:val="-6"/>
        </w:rPr>
        <w:t> </w:t>
      </w:r>
      <w:r>
        <w:rPr>
          <w:color w:val="231F20"/>
        </w:rPr>
        <w:t>impressive</w:t>
      </w:r>
      <w:r>
        <w:rPr>
          <w:color w:val="231F20"/>
          <w:spacing w:val="-5"/>
        </w:rPr>
        <w:t> </w:t>
      </w:r>
      <w:r>
        <w:rPr>
          <w:color w:val="231F20"/>
        </w:rPr>
        <w:t>ceremony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festival</w:t>
      </w:r>
      <w:r>
        <w:rPr>
          <w:color w:val="231F20"/>
          <w:spacing w:val="-5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crowning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Bard.</w:t>
      </w:r>
      <w:r>
        <w:rPr>
          <w:color w:val="231F20"/>
          <w:spacing w:val="-9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best</w:t>
      </w:r>
      <w:r>
        <w:rPr>
          <w:color w:val="231F20"/>
          <w:spacing w:val="-9"/>
        </w:rPr>
        <w:t> </w:t>
      </w:r>
      <w:r>
        <w:rPr>
          <w:color w:val="231F20"/>
        </w:rPr>
        <w:t>poet’s</w:t>
      </w:r>
      <w:r>
        <w:rPr>
          <w:color w:val="231F20"/>
          <w:spacing w:val="-59"/>
        </w:rPr>
        <w:t> </w:t>
      </w:r>
      <w:r>
        <w:rPr>
          <w:color w:val="231F20"/>
        </w:rPr>
        <w:t>name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called,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comes</w:t>
      </w:r>
      <w:r>
        <w:rPr>
          <w:color w:val="231F20"/>
          <w:spacing w:val="-11"/>
        </w:rPr>
        <w:t> </w:t>
      </w:r>
      <w:r>
        <w:rPr>
          <w:color w:val="231F20"/>
        </w:rPr>
        <w:t>forward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platform.</w:t>
      </w:r>
      <w:r>
        <w:rPr>
          <w:color w:val="231F20"/>
          <w:spacing w:val="-58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is given</w:t>
      </w:r>
      <w:r>
        <w:rPr>
          <w:color w:val="231F20"/>
          <w:spacing w:val="-1"/>
        </w:rPr>
        <w:t> </w:t>
      </w:r>
      <w:r>
        <w:rPr>
          <w:color w:val="231F20"/>
        </w:rPr>
        <w:t>a purple</w:t>
      </w:r>
      <w:r>
        <w:rPr>
          <w:color w:val="231F20"/>
          <w:spacing w:val="-1"/>
        </w:rPr>
        <w:t> </w:t>
      </w:r>
      <w:r>
        <w:rPr>
          <w:color w:val="231F20"/>
        </w:rPr>
        <w:t>robe</w:t>
      </w:r>
      <w:r>
        <w:rPr>
          <w:color w:val="231F20"/>
          <w:spacing w:val="-1"/>
        </w:rPr>
        <w:t> </w:t>
      </w:r>
      <w:r>
        <w:rPr>
          <w:color w:val="231F20"/>
        </w:rPr>
        <w:t>to wear.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crown</w:t>
      </w:r>
      <w:r>
        <w:rPr>
          <w:color w:val="231F20"/>
          <w:spacing w:val="-59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golden</w:t>
      </w:r>
      <w:r>
        <w:rPr>
          <w:color w:val="231F20"/>
          <w:spacing w:val="-7"/>
        </w:rPr>
        <w:t> </w:t>
      </w:r>
      <w:r>
        <w:rPr>
          <w:color w:val="231F20"/>
        </w:rPr>
        <w:t>oak</w:t>
      </w:r>
      <w:r>
        <w:rPr>
          <w:color w:val="231F20"/>
          <w:spacing w:val="-7"/>
        </w:rPr>
        <w:t> </w:t>
      </w:r>
      <w:r>
        <w:rPr>
          <w:color w:val="231F20"/>
        </w:rPr>
        <w:t>leaves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placed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head.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58"/>
        </w:rPr>
        <w:t> </w:t>
      </w:r>
      <w:r>
        <w:rPr>
          <w:color w:val="231F20"/>
        </w:rPr>
        <w:t>treated with the highest honour and respect 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whole</w:t>
      </w:r>
      <w:r>
        <w:rPr>
          <w:color w:val="231F20"/>
          <w:spacing w:val="-2"/>
        </w:rPr>
        <w:t> </w:t>
      </w:r>
      <w:r>
        <w:rPr>
          <w:color w:val="231F20"/>
        </w:rPr>
        <w:t>year: he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king of</w:t>
      </w:r>
      <w:r>
        <w:rPr>
          <w:color w:val="231F20"/>
          <w:spacing w:val="-2"/>
        </w:rPr>
        <w:t> </w:t>
      </w:r>
      <w:r>
        <w:rPr>
          <w:color w:val="231F20"/>
        </w:rPr>
        <w:t>poets.</w:t>
      </w:r>
    </w:p>
    <w:p>
      <w:pPr>
        <w:pStyle w:val="BodyText"/>
        <w:spacing w:line="268" w:lineRule="auto"/>
        <w:ind w:left="412" w:right="247" w:firstLine="340"/>
        <w:jc w:val="both"/>
      </w:pPr>
      <w:r>
        <w:rPr>
          <w:rFonts w:ascii="Arial" w:hAnsi="Arial"/>
          <w:i/>
          <w:color w:val="231F20"/>
        </w:rPr>
        <w:t>Pupil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3: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color w:val="231F20"/>
        </w:rPr>
        <w:t>England</w:t>
      </w:r>
      <w:r>
        <w:rPr>
          <w:color w:val="231F20"/>
          <w:spacing w:val="-8"/>
        </w:rPr>
        <w:t> </w:t>
      </w:r>
      <w:r>
        <w:rPr>
          <w:color w:val="231F20"/>
        </w:rPr>
        <w:t>means</w:t>
      </w:r>
      <w:r>
        <w:rPr>
          <w:color w:val="231F20"/>
          <w:spacing w:val="-9"/>
        </w:rPr>
        <w:t> </w:t>
      </w:r>
      <w:r>
        <w:rPr>
          <w:color w:val="231F20"/>
        </w:rPr>
        <w:t>different</w:t>
      </w:r>
      <w:r>
        <w:rPr>
          <w:color w:val="231F20"/>
          <w:spacing w:val="-8"/>
        </w:rPr>
        <w:t> </w:t>
      </w:r>
      <w:r>
        <w:rPr>
          <w:color w:val="231F20"/>
        </w:rPr>
        <w:t>things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dif-</w:t>
      </w:r>
      <w:r>
        <w:rPr>
          <w:color w:val="231F20"/>
          <w:spacing w:val="-59"/>
        </w:rPr>
        <w:t> </w:t>
      </w:r>
      <w:r>
        <w:rPr>
          <w:color w:val="231F20"/>
        </w:rPr>
        <w:t>ferent</w:t>
      </w:r>
      <w:r>
        <w:rPr>
          <w:color w:val="231F20"/>
          <w:spacing w:val="25"/>
        </w:rPr>
        <w:t> </w:t>
      </w:r>
      <w:r>
        <w:rPr>
          <w:color w:val="231F20"/>
        </w:rPr>
        <w:t>people.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some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them</w:t>
      </w:r>
      <w:r>
        <w:rPr>
          <w:color w:val="231F20"/>
          <w:spacing w:val="25"/>
        </w:rPr>
        <w:t> </w:t>
      </w:r>
      <w:r>
        <w:rPr>
          <w:color w:val="231F20"/>
        </w:rPr>
        <w:t>it</w:t>
      </w:r>
      <w:r>
        <w:rPr>
          <w:color w:val="231F20"/>
          <w:spacing w:val="25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“a</w:t>
      </w:r>
      <w:r>
        <w:rPr>
          <w:color w:val="231F20"/>
          <w:spacing w:val="25"/>
        </w:rPr>
        <w:t> </w:t>
      </w:r>
      <w:r>
        <w:rPr>
          <w:color w:val="231F20"/>
        </w:rPr>
        <w:t>fortress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73" w:lineRule="auto" w:before="93"/>
        <w:ind w:left="210" w:right="39"/>
        <w:jc w:val="both"/>
      </w:pPr>
      <w:r>
        <w:rPr>
          <w:color w:val="231F20"/>
          <w:spacing w:val="-1"/>
        </w:rPr>
        <w:t>built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nature”,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“a</w:t>
      </w:r>
      <w:r>
        <w:rPr>
          <w:color w:val="231F20"/>
          <w:spacing w:val="-10"/>
        </w:rPr>
        <w:t> </w:t>
      </w:r>
      <w:r>
        <w:rPr>
          <w:color w:val="231F20"/>
        </w:rPr>
        <w:t>foggy</w:t>
      </w:r>
      <w:r>
        <w:rPr>
          <w:color w:val="231F20"/>
          <w:spacing w:val="-23"/>
        </w:rPr>
        <w:t> </w:t>
      </w:r>
      <w:r>
        <w:rPr>
          <w:color w:val="231F20"/>
        </w:rPr>
        <w:t>Albion”.</w:t>
      </w:r>
      <w:r>
        <w:rPr>
          <w:color w:val="231F20"/>
          <w:spacing w:val="-11"/>
        </w:rPr>
        <w:t> </w:t>
      </w:r>
      <w:r>
        <w:rPr>
          <w:color w:val="231F20"/>
        </w:rPr>
        <w:t>Some</w:t>
      </w:r>
      <w:r>
        <w:rPr>
          <w:color w:val="231F20"/>
          <w:spacing w:val="-58"/>
        </w:rPr>
        <w:t> </w:t>
      </w:r>
      <w:r>
        <w:rPr>
          <w:color w:val="231F20"/>
        </w:rPr>
        <w:t>people call it “the workshop of the world”, oth-</w:t>
      </w:r>
      <w:r>
        <w:rPr>
          <w:color w:val="231F20"/>
          <w:spacing w:val="1"/>
        </w:rPr>
        <w:t> </w:t>
      </w:r>
      <w:r>
        <w:rPr>
          <w:color w:val="231F20"/>
        </w:rPr>
        <w:t>ers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“a 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sleepy</w:t>
      </w:r>
      <w:r>
        <w:rPr>
          <w:color w:val="231F20"/>
          <w:spacing w:val="-1"/>
        </w:rPr>
        <w:t> </w:t>
      </w:r>
      <w:r>
        <w:rPr>
          <w:color w:val="231F20"/>
        </w:rPr>
        <w:t>rural beauty”.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color w:val="231F20"/>
        </w:rPr>
        <w:t>One of the oldest prehistoric monuments and</w:t>
      </w:r>
      <w:r>
        <w:rPr>
          <w:color w:val="231F20"/>
          <w:spacing w:val="-59"/>
        </w:rPr>
        <w:t> </w:t>
      </w:r>
      <w:r>
        <w:rPr>
          <w:color w:val="231F20"/>
        </w:rPr>
        <w:t>one of the wonders of the world can be found</w:t>
      </w:r>
      <w:r>
        <w:rPr>
          <w:color w:val="231F20"/>
          <w:spacing w:val="1"/>
        </w:rPr>
        <w:t> </w:t>
      </w:r>
      <w:r>
        <w:rPr>
          <w:color w:val="231F20"/>
        </w:rPr>
        <w:t>here. It is Stonehenge. The monument consists</w:t>
      </w:r>
      <w:r>
        <w:rPr>
          <w:color w:val="231F20"/>
          <w:spacing w:val="1"/>
        </w:rPr>
        <w:t> </w:t>
      </w:r>
      <w:r>
        <w:rPr>
          <w:color w:val="231F20"/>
        </w:rPr>
        <w:t>of two circles of huge stone blocks. Inside them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26"/>
        </w:rPr>
        <w:t> </w:t>
      </w:r>
      <w:r>
        <w:rPr>
          <w:color w:val="231F20"/>
        </w:rPr>
        <w:t>are</w:t>
      </w:r>
      <w:r>
        <w:rPr>
          <w:color w:val="231F20"/>
          <w:spacing w:val="27"/>
        </w:rPr>
        <w:t> </w:t>
      </w:r>
      <w:r>
        <w:rPr>
          <w:color w:val="231F20"/>
        </w:rPr>
        <w:t>two</w:t>
      </w:r>
      <w:r>
        <w:rPr>
          <w:color w:val="231F20"/>
          <w:spacing w:val="27"/>
        </w:rPr>
        <w:t> </w:t>
      </w:r>
      <w:r>
        <w:rPr>
          <w:color w:val="231F20"/>
        </w:rPr>
        <w:t>groups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stones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shape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-59"/>
        </w:rPr>
        <w:t> </w:t>
      </w:r>
      <w:r>
        <w:rPr>
          <w:color w:val="231F20"/>
        </w:rPr>
        <w:t>a horseshoe. There is no written record of their</w:t>
      </w:r>
      <w:r>
        <w:rPr>
          <w:color w:val="231F20"/>
          <w:spacing w:val="1"/>
        </w:rPr>
        <w:t> </w:t>
      </w:r>
      <w:r>
        <w:rPr>
          <w:color w:val="231F20"/>
        </w:rPr>
        <w:t>origin and they have always been surrounded by</w:t>
      </w:r>
      <w:r>
        <w:rPr>
          <w:color w:val="231F20"/>
          <w:spacing w:val="-59"/>
        </w:rPr>
        <w:t> </w:t>
      </w:r>
      <w:r>
        <w:rPr>
          <w:color w:val="231F20"/>
        </w:rPr>
        <w:t>mystery, ft is a ritual monument of Druids used</w:t>
      </w:r>
      <w:r>
        <w:rPr>
          <w:color w:val="231F20"/>
          <w:spacing w:val="1"/>
        </w:rPr>
        <w:t> </w:t>
      </w:r>
      <w:r>
        <w:rPr>
          <w:color w:val="231F20"/>
        </w:rPr>
        <w:t>for performing mystic rites at dawn on Midsum-</w:t>
      </w:r>
      <w:r>
        <w:rPr>
          <w:color w:val="231F20"/>
          <w:spacing w:val="1"/>
        </w:rPr>
        <w:t> </w:t>
      </w:r>
      <w:r>
        <w:rPr>
          <w:color w:val="231F20"/>
        </w:rPr>
        <w:t>mer</w:t>
      </w:r>
      <w:r>
        <w:rPr>
          <w:color w:val="231F20"/>
          <w:spacing w:val="-4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(24th</w:t>
      </w:r>
      <w:r>
        <w:rPr>
          <w:color w:val="231F20"/>
          <w:spacing w:val="-3"/>
        </w:rPr>
        <w:t> </w:t>
      </w:r>
      <w:r>
        <w:rPr>
          <w:color w:val="231F20"/>
        </w:rPr>
        <w:t>June).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June</w:t>
      </w:r>
      <w:r>
        <w:rPr>
          <w:color w:val="231F20"/>
          <w:spacing w:val="-4"/>
        </w:rPr>
        <w:t> </w:t>
      </w:r>
      <w:r>
        <w:rPr>
          <w:color w:val="231F20"/>
        </w:rPr>
        <w:t>21st,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Congest</w:t>
      </w:r>
      <w:r>
        <w:rPr>
          <w:color w:val="231F20"/>
          <w:spacing w:val="-59"/>
        </w:rPr>
        <w:t> </w:t>
      </w:r>
      <w:r>
        <w:rPr>
          <w:color w:val="231F20"/>
        </w:rPr>
        <w:t>day of the year, the rising sun faces the open</w:t>
      </w:r>
      <w:r>
        <w:rPr>
          <w:color w:val="231F20"/>
          <w:spacing w:val="1"/>
        </w:rPr>
        <w:t> </w:t>
      </w:r>
      <w:r>
        <w:rPr>
          <w:color w:val="231F20"/>
        </w:rPr>
        <w:t>part of the horseshoe and shines on the centre</w:t>
      </w:r>
      <w:r>
        <w:rPr>
          <w:color w:val="231F20"/>
          <w:spacing w:val="1"/>
        </w:rPr>
        <w:t> </w:t>
      </w:r>
      <w:r>
        <w:rPr>
          <w:color w:val="231F20"/>
        </w:rPr>
        <w:t>stone. The word Stonehenge probably derives</w:t>
      </w:r>
      <w:r>
        <w:rPr>
          <w:color w:val="231F20"/>
          <w:spacing w:val="1"/>
        </w:rPr>
        <w:t> </w:t>
      </w:r>
      <w:r>
        <w:rPr>
          <w:color w:val="231F20"/>
        </w:rPr>
        <w:t>from Saxon and means “a place of the hanging</w:t>
      </w:r>
      <w:r>
        <w:rPr>
          <w:color w:val="231F20"/>
          <w:spacing w:val="1"/>
        </w:rPr>
        <w:t> </w:t>
      </w:r>
      <w:r>
        <w:rPr>
          <w:color w:val="231F20"/>
        </w:rPr>
        <w:t>stones”.</w:t>
      </w:r>
      <w:r>
        <w:rPr>
          <w:color w:val="231F20"/>
          <w:spacing w:val="-9"/>
        </w:rPr>
        <w:t> </w:t>
      </w:r>
      <w:r>
        <w:rPr>
          <w:color w:val="231F20"/>
        </w:rPr>
        <w:t>Scientists</w:t>
      </w:r>
      <w:r>
        <w:rPr>
          <w:color w:val="231F20"/>
          <w:spacing w:val="-8"/>
        </w:rPr>
        <w:t> </w:t>
      </w:r>
      <w:r>
        <w:rPr>
          <w:color w:val="231F20"/>
        </w:rPr>
        <w:t>think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early</w:t>
      </w:r>
      <w:r>
        <w:rPr>
          <w:color w:val="231F20"/>
          <w:spacing w:val="-9"/>
        </w:rPr>
        <w:t> </w:t>
      </w:r>
      <w:r>
        <w:rPr>
          <w:color w:val="231F20"/>
        </w:rPr>
        <w:t>inhabitants</w:t>
      </w:r>
      <w:r>
        <w:rPr>
          <w:color w:val="231F20"/>
          <w:spacing w:val="-58"/>
        </w:rPr>
        <w:t> </w:t>
      </w:r>
      <w:r>
        <w:rPr>
          <w:color w:val="231F20"/>
        </w:rPr>
        <w:t>of Britain were sun-worshippers; they thought of</w:t>
      </w:r>
      <w:r>
        <w:rPr>
          <w:color w:val="231F20"/>
          <w:spacing w:val="1"/>
        </w:rPr>
        <w:t> </w:t>
      </w:r>
      <w:r>
        <w:rPr>
          <w:color w:val="231F20"/>
        </w:rPr>
        <w:t>the sun as a god and they built Stonehenge in</w:t>
      </w:r>
      <w:r>
        <w:rPr>
          <w:color w:val="231F20"/>
          <w:spacing w:val="1"/>
        </w:rPr>
        <w:t> </w:t>
      </w:r>
      <w:r>
        <w:rPr>
          <w:color w:val="231F20"/>
        </w:rPr>
        <w:t>honour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that god.</w:t>
      </w:r>
    </w:p>
    <w:p>
      <w:pPr>
        <w:pStyle w:val="BodyText"/>
        <w:spacing w:line="273" w:lineRule="auto"/>
        <w:ind w:left="210" w:right="39" w:firstLine="340"/>
        <w:jc w:val="both"/>
      </w:pPr>
      <w:r>
        <w:rPr>
          <w:color w:val="231F20"/>
        </w:rPr>
        <w:t>There are many theories explaining Stone-</w:t>
      </w:r>
      <w:r>
        <w:rPr>
          <w:color w:val="231F20"/>
          <w:spacing w:val="1"/>
        </w:rPr>
        <w:t> </w:t>
      </w:r>
      <w:r>
        <w:rPr>
          <w:color w:val="231F20"/>
        </w:rPr>
        <w:t>henge’s function, ranging from a place of ritual</w:t>
      </w:r>
      <w:r>
        <w:rPr>
          <w:color w:val="231F20"/>
          <w:spacing w:val="1"/>
        </w:rPr>
        <w:t> </w:t>
      </w:r>
      <w:r>
        <w:rPr>
          <w:color w:val="231F20"/>
        </w:rPr>
        <w:t>human sacrifice to a very early astronomic ob-</w:t>
      </w:r>
      <w:r>
        <w:rPr>
          <w:color w:val="231F20"/>
          <w:spacing w:val="1"/>
        </w:rPr>
        <w:t> </w:t>
      </w:r>
      <w:r>
        <w:rPr>
          <w:color w:val="231F20"/>
        </w:rPr>
        <w:t>servatory. But even today the reason for its exis-</w:t>
      </w:r>
      <w:r>
        <w:rPr>
          <w:color w:val="231F20"/>
          <w:spacing w:val="-59"/>
        </w:rPr>
        <w:t> </w:t>
      </w:r>
      <w:r>
        <w:rPr>
          <w:color w:val="231F20"/>
        </w:rPr>
        <w:t>tence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mysterious.</w:t>
      </w:r>
    </w:p>
    <w:p>
      <w:pPr>
        <w:pStyle w:val="BodyText"/>
        <w:spacing w:line="273" w:lineRule="auto"/>
        <w:ind w:left="210" w:right="39" w:firstLine="340"/>
        <w:jc w:val="both"/>
      </w:pPr>
      <w:r>
        <w:rPr>
          <w:rFonts w:ascii="Arial" w:hAnsi="Arial"/>
          <w:i/>
          <w:color w:val="231F20"/>
        </w:rPr>
        <w:t>Pupil 4: </w:t>
      </w:r>
      <w:r>
        <w:rPr>
          <w:color w:val="231F20"/>
        </w:rPr>
        <w:t>There is an old Irish saying that Ire-</w:t>
      </w:r>
      <w:r>
        <w:rPr>
          <w:color w:val="231F20"/>
          <w:spacing w:val="1"/>
        </w:rPr>
        <w:t> </w:t>
      </w:r>
      <w:r>
        <w:rPr>
          <w:color w:val="231F20"/>
        </w:rPr>
        <w:t>land must be the cleanest place in the world, be-</w:t>
      </w:r>
      <w:r>
        <w:rPr>
          <w:color w:val="231F20"/>
          <w:spacing w:val="-59"/>
        </w:rPr>
        <w:t> </w:t>
      </w:r>
      <w:r>
        <w:rPr>
          <w:color w:val="231F20"/>
        </w:rPr>
        <w:t>cause God washes it every day. Ireland is also</w:t>
      </w:r>
      <w:r>
        <w:rPr>
          <w:color w:val="231F20"/>
          <w:spacing w:val="1"/>
        </w:rPr>
        <w:t> </w:t>
      </w:r>
      <w:r>
        <w:rPr>
          <w:color w:val="231F20"/>
        </w:rPr>
        <w:t>called the “Emerald Isle” because of its beautiful</w:t>
      </w:r>
      <w:r>
        <w:rPr>
          <w:color w:val="231F20"/>
          <w:spacing w:val="-59"/>
        </w:rPr>
        <w:t> </w:t>
      </w:r>
      <w:r>
        <w:rPr>
          <w:color w:val="231F20"/>
        </w:rPr>
        <w:t>green</w:t>
      </w:r>
      <w:r>
        <w:rPr>
          <w:color w:val="231F20"/>
          <w:spacing w:val="-2"/>
        </w:rPr>
        <w:t> </w:t>
      </w:r>
      <w:r>
        <w:rPr>
          <w:color w:val="231F20"/>
        </w:rPr>
        <w:t>fields.</w:t>
      </w:r>
    </w:p>
    <w:p>
      <w:pPr>
        <w:pStyle w:val="BodyText"/>
        <w:spacing w:line="273" w:lineRule="auto"/>
        <w:ind w:left="210" w:right="38" w:firstLine="340"/>
        <w:jc w:val="both"/>
      </w:pPr>
      <w:r>
        <w:rPr>
          <w:color w:val="231F20"/>
        </w:rPr>
        <w:t>Everybody</w:t>
      </w:r>
      <w:r>
        <w:rPr>
          <w:color w:val="231F20"/>
          <w:spacing w:val="36"/>
        </w:rPr>
        <w:t> </w:t>
      </w:r>
      <w:r>
        <w:rPr>
          <w:color w:val="231F20"/>
        </w:rPr>
        <w:t>knows</w:t>
      </w:r>
      <w:r>
        <w:rPr>
          <w:color w:val="231F20"/>
          <w:spacing w:val="37"/>
        </w:rPr>
        <w:t> </w:t>
      </w:r>
      <w:r>
        <w:rPr>
          <w:color w:val="231F20"/>
        </w:rPr>
        <w:t>that</w:t>
      </w:r>
      <w:r>
        <w:rPr>
          <w:color w:val="231F20"/>
          <w:spacing w:val="36"/>
        </w:rPr>
        <w:t> </w:t>
      </w:r>
      <w:r>
        <w:rPr>
          <w:color w:val="231F20"/>
        </w:rPr>
        <w:t>the</w:t>
      </w:r>
      <w:r>
        <w:rPr>
          <w:color w:val="231F20"/>
          <w:spacing w:val="37"/>
        </w:rPr>
        <w:t> </w:t>
      </w:r>
      <w:r>
        <w:rPr>
          <w:color w:val="231F20"/>
        </w:rPr>
        <w:t>national</w:t>
      </w:r>
      <w:r>
        <w:rPr>
          <w:color w:val="231F20"/>
          <w:spacing w:val="37"/>
        </w:rPr>
        <w:t> </w:t>
      </w:r>
      <w:r>
        <w:rPr>
          <w:color w:val="231F20"/>
        </w:rPr>
        <w:t>emblem</w:t>
      </w:r>
      <w:r>
        <w:rPr>
          <w:color w:val="231F20"/>
          <w:spacing w:val="-59"/>
        </w:rPr>
        <w:t> </w:t>
      </w:r>
      <w:r>
        <w:rPr>
          <w:color w:val="231F20"/>
        </w:rPr>
        <w:t>of Ireland is a shamrock. It illustrates the Chris-</w:t>
      </w:r>
      <w:r>
        <w:rPr>
          <w:color w:val="231F20"/>
          <w:spacing w:val="1"/>
        </w:rPr>
        <w:t> </w:t>
      </w:r>
      <w:r>
        <w:rPr>
          <w:color w:val="231F20"/>
        </w:rPr>
        <w:t>tian doctrine of the Trinity to the Irish. Inside the</w:t>
      </w:r>
      <w:r>
        <w:rPr>
          <w:color w:val="231F20"/>
          <w:spacing w:val="1"/>
        </w:rPr>
        <w:t> </w:t>
      </w:r>
      <w:r>
        <w:rPr>
          <w:color w:val="231F20"/>
        </w:rPr>
        <w:t>shamrock there is a red hand. Why is it here?</w:t>
      </w:r>
      <w:r>
        <w:rPr>
          <w:color w:val="231F20"/>
          <w:spacing w:val="1"/>
        </w:rPr>
        <w:t> </w:t>
      </w:r>
      <w:r>
        <w:rPr>
          <w:color w:val="231F20"/>
        </w:rPr>
        <w:t>The legend tells us that 3000 years ago two Vi-</w:t>
      </w:r>
      <w:r>
        <w:rPr>
          <w:color w:val="231F20"/>
          <w:spacing w:val="1"/>
        </w:rPr>
        <w:t> </w:t>
      </w:r>
      <w:r>
        <w:rPr>
          <w:color w:val="231F20"/>
        </w:rPr>
        <w:t>king chiefs went with their men in big boats to</w:t>
      </w:r>
      <w:r>
        <w:rPr>
          <w:color w:val="231F20"/>
          <w:spacing w:val="1"/>
        </w:rPr>
        <w:t> </w:t>
      </w:r>
      <w:r>
        <w:rPr>
          <w:color w:val="231F20"/>
        </w:rPr>
        <w:t>Ireland. They decided that the man who would</w:t>
      </w:r>
      <w:r>
        <w:rPr>
          <w:color w:val="231F20"/>
          <w:spacing w:val="1"/>
        </w:rPr>
        <w:t> </w:t>
      </w:r>
      <w:r>
        <w:rPr>
          <w:color w:val="231F20"/>
        </w:rPr>
        <w:t>touch the Irish land first would be the king of it.</w:t>
      </w:r>
      <w:r>
        <w:rPr>
          <w:color w:val="231F20"/>
          <w:spacing w:val="1"/>
        </w:rPr>
        <w:t> </w:t>
      </w:r>
      <w:r>
        <w:rPr>
          <w:color w:val="231F20"/>
        </w:rPr>
        <w:t>When the boats were quite near the land one of</w:t>
      </w:r>
      <w:r>
        <w:rPr>
          <w:color w:val="231F20"/>
          <w:spacing w:val="1"/>
        </w:rPr>
        <w:t> </w:t>
      </w:r>
      <w:r>
        <w:rPr>
          <w:color w:val="231F20"/>
        </w:rPr>
        <w:t>the chiefs cut off his right hand and threw it over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land.</w:t>
      </w:r>
      <w:r>
        <w:rPr>
          <w:color w:val="231F20"/>
          <w:spacing w:val="-14"/>
        </w:rPr>
        <w:t> </w:t>
      </w:r>
      <w:r>
        <w:rPr>
          <w:color w:val="231F20"/>
        </w:rPr>
        <w:t>His</w:t>
      </w:r>
      <w:r>
        <w:rPr>
          <w:color w:val="231F20"/>
          <w:spacing w:val="-15"/>
        </w:rPr>
        <w:t> </w:t>
      </w:r>
      <w:r>
        <w:rPr>
          <w:color w:val="231F20"/>
        </w:rPr>
        <w:t>hand</w:t>
      </w:r>
      <w:r>
        <w:rPr>
          <w:color w:val="231F20"/>
          <w:spacing w:val="-14"/>
        </w:rPr>
        <w:t> </w:t>
      </w:r>
      <w:r>
        <w:rPr>
          <w:color w:val="231F20"/>
        </w:rPr>
        <w:t>touched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land</w:t>
      </w:r>
      <w:r>
        <w:rPr>
          <w:color w:val="231F20"/>
          <w:spacing w:val="-15"/>
        </w:rPr>
        <w:t> </w:t>
      </w:r>
      <w:r>
        <w:rPr>
          <w:color w:val="231F20"/>
        </w:rPr>
        <w:t>first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he</w:t>
      </w:r>
      <w:r>
        <w:rPr>
          <w:color w:val="231F20"/>
          <w:spacing w:val="-58"/>
        </w:rPr>
        <w:t> </w:t>
      </w:r>
      <w:r>
        <w:rPr>
          <w:color w:val="231F20"/>
        </w:rPr>
        <w:t>became</w:t>
      </w:r>
      <w:r>
        <w:rPr>
          <w:color w:val="231F20"/>
          <w:spacing w:val="-2"/>
        </w:rPr>
        <w:t> </w:t>
      </w:r>
      <w:r>
        <w:rPr>
          <w:color w:val="231F20"/>
        </w:rPr>
        <w:t>the king of</w:t>
      </w:r>
      <w:r>
        <w:rPr>
          <w:color w:val="231F20"/>
          <w:spacing w:val="-1"/>
        </w:rPr>
        <w:t> </w:t>
      </w:r>
      <w:r>
        <w:rPr>
          <w:color w:val="231F20"/>
        </w:rPr>
        <w:t>Ireland.</w:t>
      </w:r>
    </w:p>
    <w:p>
      <w:pPr>
        <w:pStyle w:val="BodyText"/>
        <w:spacing w:line="273" w:lineRule="auto"/>
        <w:ind w:left="210" w:right="39" w:firstLine="340"/>
        <w:jc w:val="both"/>
      </w:pPr>
      <w:r>
        <w:rPr>
          <w:rFonts w:ascii="Arial" w:hAnsi="Arial"/>
          <w:i/>
          <w:color w:val="231F20"/>
          <w:spacing w:val="-2"/>
        </w:rPr>
        <w:t>Pupil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2"/>
        </w:rPr>
        <w:t>5: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  <w:spacing w:val="-2"/>
        </w:rPr>
        <w:t>Americans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admire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Hollywood,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it’s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name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Angeles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district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appeared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in 1910, and its </w:t>
      </w:r>
      <w:r>
        <w:rPr>
          <w:color w:val="231F20"/>
          <w:spacing w:val="-2"/>
        </w:rPr>
        <w:t>also stands for American cinema-</w:t>
      </w:r>
      <w:r>
        <w:rPr>
          <w:color w:val="231F20"/>
          <w:spacing w:val="-59"/>
        </w:rPr>
        <w:t> </w:t>
      </w:r>
      <w:r>
        <w:rPr>
          <w:color w:val="231F20"/>
        </w:rPr>
        <w:t>tography. It is part of American entertainment in-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dustry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aimed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amusing,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educating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giving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public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wants.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Hollywood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helps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“American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Dream”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convince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9"/>
        </w:rPr>
        <w:t> </w:t>
      </w:r>
      <w:r>
        <w:rPr>
          <w:color w:val="231F20"/>
        </w:rPr>
        <w:t>American</w:t>
      </w:r>
      <w:r>
        <w:rPr>
          <w:color w:val="231F20"/>
          <w:spacing w:val="-8"/>
        </w:rPr>
        <w:t> </w:t>
      </w:r>
      <w:r>
        <w:rPr>
          <w:color w:val="231F20"/>
        </w:rPr>
        <w:t>way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life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ideal</w:t>
      </w:r>
      <w:r>
        <w:rPr>
          <w:color w:val="231F20"/>
          <w:spacing w:val="-7"/>
        </w:rPr>
        <w:t> </w:t>
      </w:r>
      <w:r>
        <w:rPr>
          <w:color w:val="231F20"/>
        </w:rPr>
        <w:t>one.</w:t>
      </w:r>
    </w:p>
    <w:p>
      <w:pPr>
        <w:pStyle w:val="BodyText"/>
        <w:spacing w:line="273" w:lineRule="auto" w:before="93"/>
        <w:ind w:left="210" w:right="530" w:firstLine="340"/>
        <w:jc w:val="both"/>
      </w:pPr>
      <w:r>
        <w:rPr/>
        <w:br w:type="column"/>
      </w:r>
      <w:r>
        <w:rPr>
          <w:color w:val="231F20"/>
        </w:rPr>
        <w:t>One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greatest</w:t>
      </w:r>
      <w:r>
        <w:rPr>
          <w:color w:val="231F20"/>
          <w:spacing w:val="-15"/>
        </w:rPr>
        <w:t> </w:t>
      </w:r>
      <w:r>
        <w:rPr>
          <w:color w:val="231F20"/>
        </w:rPr>
        <w:t>events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Hollywood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annual presentation of Oscar, the legendary fig-</w:t>
      </w:r>
      <w:r>
        <w:rPr>
          <w:color w:val="231F20"/>
          <w:spacing w:val="1"/>
        </w:rPr>
        <w:t> </w:t>
      </w:r>
      <w:r>
        <w:rPr>
          <w:color w:val="231F20"/>
        </w:rPr>
        <w:t>urine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highest</w:t>
      </w:r>
      <w:r>
        <w:rPr>
          <w:color w:val="231F20"/>
          <w:spacing w:val="-14"/>
        </w:rPr>
        <w:t> </w:t>
      </w:r>
      <w:r>
        <w:rPr>
          <w:color w:val="231F20"/>
        </w:rPr>
        <w:t>Award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American</w:t>
      </w:r>
      <w:r>
        <w:rPr>
          <w:color w:val="231F20"/>
          <w:spacing w:val="-59"/>
        </w:rPr>
        <w:t> </w:t>
      </w:r>
      <w:r>
        <w:rPr>
          <w:color w:val="231F20"/>
        </w:rPr>
        <w:t>Cinema Academy. This organization was found-</w:t>
      </w:r>
      <w:r>
        <w:rPr>
          <w:color w:val="231F20"/>
          <w:spacing w:val="1"/>
        </w:rPr>
        <w:t> </w:t>
      </w:r>
      <w:r>
        <w:rPr>
          <w:color w:val="231F20"/>
        </w:rPr>
        <w:t>ed in 1927. Its aim was to further the develop-</w:t>
      </w:r>
      <w:r>
        <w:rPr>
          <w:color w:val="231F20"/>
          <w:spacing w:val="1"/>
        </w:rPr>
        <w:t> </w:t>
      </w:r>
      <w:r>
        <w:rPr>
          <w:color w:val="231F20"/>
        </w:rPr>
        <w:t>ment of cinematography. Every year in February</w:t>
      </w:r>
      <w:r>
        <w:rPr>
          <w:color w:val="231F20"/>
          <w:spacing w:val="-59"/>
        </w:rPr>
        <w:t> </w:t>
      </w:r>
      <w:r>
        <w:rPr>
          <w:color w:val="231F20"/>
        </w:rPr>
        <w:t>the American press publishes the titles of films</w:t>
      </w:r>
      <w:r>
        <w:rPr>
          <w:color w:val="231F20"/>
          <w:spacing w:val="1"/>
        </w:rPr>
        <w:t> </w:t>
      </w:r>
      <w:r>
        <w:rPr>
          <w:color w:val="231F20"/>
        </w:rPr>
        <w:t>that have been chosen for the competition. On</w:t>
      </w:r>
      <w:r>
        <w:rPr>
          <w:color w:val="231F20"/>
          <w:spacing w:val="1"/>
        </w:rPr>
        <w:t> </w:t>
      </w:r>
      <w:r>
        <w:rPr>
          <w:color w:val="231F20"/>
        </w:rPr>
        <w:t>the presentation day there is a magnificent show</w:t>
      </w:r>
      <w:r>
        <w:rPr>
          <w:color w:val="231F20"/>
          <w:spacing w:val="-59"/>
        </w:rPr>
        <w:t> </w:t>
      </w:r>
      <w:r>
        <w:rPr>
          <w:color w:val="231F20"/>
        </w:rPr>
        <w:t>in the Los Angeles Music Center. Awards are</w:t>
      </w:r>
      <w:r>
        <w:rPr>
          <w:color w:val="231F20"/>
          <w:spacing w:val="1"/>
        </w:rPr>
        <w:t> </w:t>
      </w:r>
      <w:r>
        <w:rPr>
          <w:color w:val="231F20"/>
        </w:rPr>
        <w:t>given to the best actor, to the best actress, for</w:t>
      </w:r>
      <w:r>
        <w:rPr>
          <w:color w:val="231F20"/>
          <w:spacing w:val="1"/>
        </w:rPr>
        <w:t> </w:t>
      </w:r>
      <w:r>
        <w:rPr>
          <w:color w:val="231F20"/>
        </w:rPr>
        <w:t>the best script, for music, etc. Foreign films also</w:t>
      </w:r>
      <w:r>
        <w:rPr>
          <w:color w:val="231F20"/>
          <w:spacing w:val="1"/>
        </w:rPr>
        <w:t> </w:t>
      </w:r>
      <w:r>
        <w:rPr>
          <w:color w:val="231F20"/>
        </w:rPr>
        <w:t>participate in the competition. Soviet films war</w:t>
      </w:r>
      <w:r>
        <w:rPr>
          <w:color w:val="231F20"/>
          <w:spacing w:val="1"/>
        </w:rPr>
        <w:t> </w:t>
      </w:r>
      <w:r>
        <w:rPr>
          <w:color w:val="231F20"/>
        </w:rPr>
        <w:t>and Peace, Moscow does not believe in tears</w:t>
      </w:r>
      <w:r>
        <w:rPr>
          <w:color w:val="231F20"/>
          <w:spacing w:val="1"/>
        </w:rPr>
        <w:t> </w:t>
      </w:r>
      <w:r>
        <w:rPr>
          <w:color w:val="231F20"/>
        </w:rPr>
        <w:t>have been warded Oscars by the American Cin-</w:t>
      </w:r>
      <w:r>
        <w:rPr>
          <w:color w:val="231F20"/>
          <w:spacing w:val="-59"/>
        </w:rPr>
        <w:t> </w:t>
      </w:r>
      <w:r>
        <w:rPr>
          <w:color w:val="231F20"/>
        </w:rPr>
        <w:t>ema</w:t>
      </w:r>
      <w:r>
        <w:rPr>
          <w:color w:val="231F20"/>
          <w:spacing w:val="-13"/>
        </w:rPr>
        <w:t> </w:t>
      </w:r>
      <w:r>
        <w:rPr>
          <w:color w:val="231F20"/>
        </w:rPr>
        <w:t>Academy.</w:t>
      </w:r>
      <w:r>
        <w:rPr>
          <w:color w:val="231F20"/>
          <w:spacing w:val="-13"/>
        </w:rPr>
        <w:t> </w:t>
      </w:r>
      <w:r>
        <w:rPr>
          <w:color w:val="231F20"/>
        </w:rPr>
        <w:t>Another tradition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ceremony</w:t>
      </w:r>
      <w:r>
        <w:rPr>
          <w:color w:val="231F20"/>
          <w:spacing w:val="-58"/>
        </w:rPr>
        <w:t> </w:t>
      </w:r>
      <w:r>
        <w:rPr>
          <w:color w:val="231F20"/>
        </w:rPr>
        <w:t>of leaving one’s footprints or handprints on the</w:t>
      </w:r>
      <w:r>
        <w:rPr>
          <w:color w:val="231F20"/>
          <w:spacing w:val="1"/>
        </w:rPr>
        <w:t> </w:t>
      </w:r>
      <w:r>
        <w:rPr>
          <w:color w:val="231F20"/>
        </w:rPr>
        <w:t>pavement in front of the Chinese Theatre. Some</w:t>
      </w:r>
      <w:r>
        <w:rPr>
          <w:color w:val="231F20"/>
          <w:spacing w:val="-59"/>
        </w:rPr>
        <w:t> </w:t>
      </w:r>
      <w:r>
        <w:rPr>
          <w:color w:val="231F20"/>
        </w:rPr>
        <w:t>actors</w:t>
      </w:r>
      <w:r>
        <w:rPr>
          <w:color w:val="231F20"/>
          <w:spacing w:val="-13"/>
        </w:rPr>
        <w:t> </w:t>
      </w:r>
      <w:r>
        <w:rPr>
          <w:color w:val="231F20"/>
        </w:rPr>
        <w:t>consider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too</w:t>
      </w:r>
      <w:r>
        <w:rPr>
          <w:color w:val="231F20"/>
          <w:spacing w:val="-11"/>
        </w:rPr>
        <w:t> </w:t>
      </w:r>
      <w:r>
        <w:rPr>
          <w:color w:val="231F20"/>
        </w:rPr>
        <w:t>pompous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accept</w:t>
      </w:r>
      <w:r>
        <w:rPr>
          <w:color w:val="231F20"/>
          <w:spacing w:val="-59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invitation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ceremony.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rFonts w:ascii="Arial" w:hAnsi="Arial"/>
          <w:i/>
          <w:color w:val="231F20"/>
        </w:rPr>
        <w:t>Pupil 6: </w:t>
      </w:r>
      <w:r>
        <w:rPr>
          <w:color w:val="231F20"/>
        </w:rPr>
        <w:t>New Zealand is a gardener’s para-</w:t>
      </w:r>
      <w:r>
        <w:rPr>
          <w:color w:val="231F20"/>
          <w:spacing w:val="1"/>
        </w:rPr>
        <w:t> </w:t>
      </w:r>
      <w:r>
        <w:rPr>
          <w:color w:val="231F20"/>
        </w:rPr>
        <w:t>dise. A visitor’s first impression of this country is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31"/>
        </w:rPr>
        <w:t> </w:t>
      </w:r>
      <w:r>
        <w:rPr>
          <w:color w:val="231F20"/>
        </w:rPr>
        <w:t>of</w:t>
      </w:r>
      <w:r>
        <w:rPr>
          <w:color w:val="231F20"/>
          <w:spacing w:val="31"/>
        </w:rPr>
        <w:t> </w:t>
      </w:r>
      <w:r>
        <w:rPr>
          <w:color w:val="231F20"/>
        </w:rPr>
        <w:t>green.</w:t>
      </w:r>
      <w:r>
        <w:rPr>
          <w:color w:val="231F20"/>
          <w:spacing w:val="31"/>
        </w:rPr>
        <w:t> </w:t>
      </w:r>
      <w:r>
        <w:rPr>
          <w:color w:val="231F20"/>
        </w:rPr>
        <w:t>800</w:t>
      </w:r>
      <w:r>
        <w:rPr>
          <w:color w:val="231F20"/>
          <w:spacing w:val="31"/>
        </w:rPr>
        <w:t> </w:t>
      </w:r>
      <w:r>
        <w:rPr>
          <w:color w:val="231F20"/>
        </w:rPr>
        <w:t>New</w:t>
      </w:r>
      <w:r>
        <w:rPr>
          <w:color w:val="231F20"/>
          <w:spacing w:val="31"/>
        </w:rPr>
        <w:t> </w:t>
      </w:r>
      <w:r>
        <w:rPr>
          <w:color w:val="231F20"/>
        </w:rPr>
        <w:t>Zealand</w:t>
      </w:r>
      <w:r>
        <w:rPr>
          <w:color w:val="231F20"/>
          <w:spacing w:val="32"/>
        </w:rPr>
        <w:t> </w:t>
      </w:r>
      <w:r>
        <w:rPr>
          <w:color w:val="231F20"/>
        </w:rPr>
        <w:t>gardens</w:t>
      </w:r>
      <w:r>
        <w:rPr>
          <w:color w:val="231F20"/>
          <w:spacing w:val="31"/>
        </w:rPr>
        <w:t> </w:t>
      </w:r>
      <w:r>
        <w:rPr>
          <w:color w:val="231F20"/>
        </w:rPr>
        <w:t>open</w:t>
      </w:r>
      <w:r>
        <w:rPr>
          <w:color w:val="231F20"/>
          <w:spacing w:val="-58"/>
        </w:rPr>
        <w:t> </w:t>
      </w:r>
      <w:r>
        <w:rPr>
          <w:color w:val="231F20"/>
        </w:rPr>
        <w:t>to visitors. Kiwis/ as New Zealanders call them-</w:t>
      </w:r>
      <w:r>
        <w:rPr>
          <w:color w:val="231F20"/>
          <w:spacing w:val="1"/>
        </w:rPr>
        <w:t> </w:t>
      </w:r>
      <w:r>
        <w:rPr>
          <w:color w:val="231F20"/>
        </w:rPr>
        <w:t>selves/</w:t>
      </w:r>
      <w:r>
        <w:rPr>
          <w:color w:val="231F20"/>
          <w:spacing w:val="-13"/>
        </w:rPr>
        <w:t> </w:t>
      </w:r>
      <w:r>
        <w:rPr>
          <w:color w:val="231F20"/>
        </w:rPr>
        <w:t>like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show</w:t>
      </w:r>
      <w:r>
        <w:rPr>
          <w:color w:val="231F20"/>
          <w:spacing w:val="-13"/>
        </w:rPr>
        <w:t> </w:t>
      </w:r>
      <w:r>
        <w:rPr>
          <w:color w:val="231F20"/>
        </w:rPr>
        <w:t>off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gardens.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small</w:t>
      </w:r>
      <w:r>
        <w:rPr>
          <w:color w:val="231F20"/>
          <w:spacing w:val="-59"/>
        </w:rPr>
        <w:t> </w:t>
      </w:r>
      <w:r>
        <w:rPr>
          <w:color w:val="231F20"/>
        </w:rPr>
        <w:t>country the open gardens add a social aspect to</w:t>
      </w:r>
      <w:r>
        <w:rPr>
          <w:color w:val="231F20"/>
          <w:spacing w:val="-59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favourite pastime.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color w:val="231F20"/>
        </w:rPr>
        <w:t>Most of the people live on the North Island</w:t>
      </w:r>
      <w:r>
        <w:rPr>
          <w:color w:val="231F20"/>
          <w:spacing w:val="1"/>
        </w:rPr>
        <w:t> </w:t>
      </w:r>
      <w:r>
        <w:rPr>
          <w:color w:val="231F20"/>
        </w:rPr>
        <w:t>where it is warmer and drier with golden beach-</w:t>
      </w:r>
      <w:r>
        <w:rPr>
          <w:color w:val="231F20"/>
          <w:spacing w:val="1"/>
        </w:rPr>
        <w:t> </w:t>
      </w:r>
      <w:r>
        <w:rPr>
          <w:color w:val="231F20"/>
        </w:rPr>
        <w:t>es, thermal areas, ancient Kauri pines and large</w:t>
      </w:r>
      <w:r>
        <w:rPr>
          <w:color w:val="231F20"/>
          <w:spacing w:val="1"/>
        </w:rPr>
        <w:t> </w:t>
      </w:r>
      <w:r>
        <w:rPr>
          <w:color w:val="231F20"/>
        </w:rPr>
        <w:t>cities. Pukeiti, located on the west coast of North</w:t>
      </w:r>
      <w:r>
        <w:rPr>
          <w:color w:val="231F20"/>
          <w:spacing w:val="-59"/>
        </w:rPr>
        <w:t> </w:t>
      </w:r>
      <w:r>
        <w:rPr>
          <w:color w:val="231F20"/>
        </w:rPr>
        <w:t>Island, is a grand expression of Kiwi passion for</w:t>
      </w:r>
      <w:r>
        <w:rPr>
          <w:color w:val="231F20"/>
          <w:spacing w:val="1"/>
        </w:rPr>
        <w:t> </w:t>
      </w:r>
      <w:r>
        <w:rPr>
          <w:color w:val="231F20"/>
        </w:rPr>
        <w:t>gardening. It was established in 1952. Here one</w:t>
      </w:r>
      <w:r>
        <w:rPr>
          <w:color w:val="231F20"/>
          <w:spacing w:val="1"/>
        </w:rPr>
        <w:t> </w:t>
      </w:r>
      <w:r>
        <w:rPr>
          <w:color w:val="231F20"/>
        </w:rPr>
        <w:t>can hike miles of grassy walkways on an ancient</w:t>
      </w:r>
      <w:r>
        <w:rPr>
          <w:color w:val="231F20"/>
          <w:spacing w:val="-59"/>
        </w:rPr>
        <w:t> </w:t>
      </w:r>
      <w:r>
        <w:rPr>
          <w:color w:val="231F20"/>
        </w:rPr>
        <w:t>volcanic hill to explore one of the largest collec-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rhododendrons in</w:t>
      </w:r>
      <w:r>
        <w:rPr>
          <w:color w:val="231F20"/>
          <w:spacing w:val="-2"/>
        </w:rPr>
        <w:t> </w:t>
      </w:r>
      <w:r>
        <w:rPr>
          <w:color w:val="231F20"/>
        </w:rPr>
        <w:t>the world.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color w:val="231F20"/>
        </w:rPr>
        <w:t>South Island is a land of more striking climat-</w:t>
      </w:r>
      <w:r>
        <w:rPr>
          <w:color w:val="231F20"/>
          <w:spacing w:val="-59"/>
        </w:rPr>
        <w:t> </w:t>
      </w:r>
      <w:r>
        <w:rPr>
          <w:color w:val="231F20"/>
        </w:rPr>
        <w:t>ic contrasts. Climatic diversity with long isolation</w:t>
      </w:r>
      <w:r>
        <w:rPr>
          <w:color w:val="231F20"/>
          <w:spacing w:val="-59"/>
        </w:rPr>
        <w:t> </w:t>
      </w:r>
      <w:r>
        <w:rPr>
          <w:color w:val="231F20"/>
        </w:rPr>
        <w:t>from other continents has resulted in the evo-</w:t>
      </w:r>
      <w:r>
        <w:rPr>
          <w:color w:val="231F20"/>
          <w:spacing w:val="1"/>
        </w:rPr>
        <w:t> </w:t>
      </w:r>
      <w:r>
        <w:rPr>
          <w:color w:val="231F20"/>
        </w:rPr>
        <w:t>lution of a unique native flora, which Kiwis call</w:t>
      </w:r>
      <w:r>
        <w:rPr>
          <w:color w:val="231F20"/>
          <w:spacing w:val="1"/>
        </w:rPr>
        <w:t> </w:t>
      </w:r>
      <w:r>
        <w:rPr>
          <w:color w:val="231F20"/>
        </w:rPr>
        <w:t>“the bush”. Christchurch, a city on the east coast</w:t>
      </w:r>
      <w:r>
        <w:rPr>
          <w:color w:val="231F20"/>
          <w:spacing w:val="-59"/>
        </w:rPr>
        <w:t> </w:t>
      </w:r>
      <w:r>
        <w:rPr>
          <w:color w:val="231F20"/>
        </w:rPr>
        <w:t>proudly lives up to its title of “garden city”. Each</w:t>
      </w:r>
      <w:r>
        <w:rPr>
          <w:color w:val="231F20"/>
          <w:spacing w:val="1"/>
        </w:rPr>
        <w:t> </w:t>
      </w:r>
      <w:r>
        <w:rPr>
          <w:color w:val="231F20"/>
        </w:rPr>
        <w:t>February the Christchurch Floral Festival is cele-</w:t>
      </w:r>
      <w:r>
        <w:rPr>
          <w:color w:val="231F20"/>
          <w:spacing w:val="-59"/>
        </w:rPr>
        <w:t> </w:t>
      </w:r>
      <w:r>
        <w:rPr>
          <w:color w:val="231F20"/>
        </w:rPr>
        <w:t>brated with a garden show. A number of private</w:t>
      </w:r>
      <w:r>
        <w:rPr>
          <w:color w:val="231F20"/>
          <w:spacing w:val="1"/>
        </w:rPr>
        <w:t> </w:t>
      </w:r>
      <w:r>
        <w:rPr>
          <w:color w:val="231F20"/>
        </w:rPr>
        <w:t>gardens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open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visitors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occasion.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color w:val="231F20"/>
        </w:rPr>
        <w:t>Extravagant floral floats are set a drift in the</w:t>
      </w:r>
      <w:r>
        <w:rPr>
          <w:color w:val="231F20"/>
          <w:spacing w:val="1"/>
        </w:rPr>
        <w:t> </w:t>
      </w:r>
      <w:r>
        <w:rPr>
          <w:color w:val="231F20"/>
        </w:rPr>
        <w:t>Avon River to delight local; residents and visitors</w:t>
      </w:r>
      <w:r>
        <w:rPr>
          <w:color w:val="231F20"/>
          <w:spacing w:val="-59"/>
        </w:rPr>
        <w:t> </w:t>
      </w:r>
      <w:r>
        <w:rPr>
          <w:color w:val="231F20"/>
        </w:rPr>
        <w:t>from around</w:t>
      </w:r>
      <w:r>
        <w:rPr>
          <w:color w:val="231F20"/>
          <w:spacing w:val="1"/>
        </w:rPr>
        <w:t> </w:t>
      </w:r>
      <w:r>
        <w:rPr>
          <w:color w:val="231F20"/>
        </w:rPr>
        <w:t>the world.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spectacular floral</w:t>
      </w:r>
      <w:r>
        <w:rPr>
          <w:color w:val="231F20"/>
          <w:spacing w:val="1"/>
        </w:rPr>
        <w:t> </w:t>
      </w:r>
      <w:r>
        <w:rPr>
          <w:color w:val="231F20"/>
        </w:rPr>
        <w:t>carpe</w:t>
      </w:r>
      <w:r>
        <w:rPr>
          <w:color w:val="231F20"/>
          <w:spacing w:val="-59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gothic</w:t>
      </w:r>
      <w:r>
        <w:rPr>
          <w:color w:val="231F20"/>
          <w:spacing w:val="-3"/>
        </w:rPr>
        <w:t> </w:t>
      </w:r>
      <w:r>
        <w:rPr>
          <w:color w:val="231F20"/>
        </w:rPr>
        <w:t>Christchurch</w:t>
      </w:r>
      <w:r>
        <w:rPr>
          <w:color w:val="231F20"/>
          <w:spacing w:val="-4"/>
        </w:rPr>
        <w:t> </w:t>
      </w:r>
      <w:r>
        <w:rPr>
          <w:color w:val="231F20"/>
        </w:rPr>
        <w:t>Cathedral.</w:t>
      </w:r>
    </w:p>
    <w:p>
      <w:pPr>
        <w:pStyle w:val="BodyText"/>
        <w:spacing w:line="273" w:lineRule="auto"/>
        <w:ind w:left="210" w:right="532" w:firstLine="340"/>
        <w:jc w:val="both"/>
      </w:pPr>
      <w:r>
        <w:rPr>
          <w:color w:val="231F20"/>
        </w:rPr>
        <w:t>Kiwi</w:t>
      </w:r>
      <w:r>
        <w:rPr>
          <w:color w:val="231F20"/>
          <w:spacing w:val="21"/>
        </w:rPr>
        <w:t> </w:t>
      </w:r>
      <w:r>
        <w:rPr>
          <w:color w:val="231F20"/>
        </w:rPr>
        <w:t>accepts</w:t>
      </w:r>
      <w:r>
        <w:rPr>
          <w:color w:val="231F20"/>
          <w:spacing w:val="22"/>
        </w:rPr>
        <w:t> </w:t>
      </w:r>
      <w:r>
        <w:rPr>
          <w:color w:val="231F20"/>
        </w:rPr>
        <w:t>nature</w:t>
      </w:r>
      <w:r>
        <w:rPr>
          <w:color w:val="231F20"/>
          <w:spacing w:val="22"/>
        </w:rPr>
        <w:t> </w:t>
      </w:r>
      <w:r>
        <w:rPr>
          <w:color w:val="231F20"/>
        </w:rPr>
        <w:t>as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partner.</w:t>
      </w:r>
      <w:r>
        <w:rPr>
          <w:color w:val="231F20"/>
          <w:spacing w:val="22"/>
        </w:rPr>
        <w:t> </w:t>
      </w:r>
      <w:r>
        <w:rPr>
          <w:color w:val="231F20"/>
        </w:rPr>
        <w:t>If</w:t>
      </w:r>
      <w:r>
        <w:rPr>
          <w:color w:val="231F20"/>
          <w:spacing w:val="21"/>
        </w:rPr>
        <w:t> </w:t>
      </w:r>
      <w:r>
        <w:rPr>
          <w:color w:val="231F20"/>
        </w:rPr>
        <w:t>an</w:t>
      </w:r>
      <w:r>
        <w:rPr>
          <w:color w:val="231F20"/>
          <w:spacing w:val="22"/>
        </w:rPr>
        <w:t> </w:t>
      </w:r>
      <w:r>
        <w:rPr>
          <w:color w:val="231F20"/>
        </w:rPr>
        <w:t>area</w:t>
      </w:r>
      <w:r>
        <w:rPr>
          <w:color w:val="231F20"/>
          <w:spacing w:val="-59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wet,</w:t>
      </w:r>
      <w:r>
        <w:rPr>
          <w:color w:val="231F20"/>
          <w:spacing w:val="15"/>
        </w:rPr>
        <w:t> </w:t>
      </w:r>
      <w:r>
        <w:rPr>
          <w:color w:val="231F20"/>
        </w:rPr>
        <w:t>they</w:t>
      </w:r>
      <w:r>
        <w:rPr>
          <w:color w:val="231F20"/>
          <w:spacing w:val="15"/>
        </w:rPr>
        <w:t> </w:t>
      </w:r>
      <w:r>
        <w:rPr>
          <w:color w:val="231F20"/>
        </w:rPr>
        <w:t>create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garden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bog</w:t>
      </w:r>
      <w:r>
        <w:rPr>
          <w:color w:val="231F20"/>
          <w:spacing w:val="15"/>
        </w:rPr>
        <w:t> </w:t>
      </w:r>
      <w:r>
        <w:rPr>
          <w:color w:val="231F20"/>
        </w:rPr>
        <w:t>primulas.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</w:p>
    <w:p>
      <w:pPr>
        <w:spacing w:after="0" w:line="273" w:lineRule="auto"/>
        <w:jc w:val="both"/>
        <w:sectPr>
          <w:headerReference w:type="default" r:id="rId80"/>
          <w:footerReference w:type="default" r:id="rId81"/>
          <w:pgSz w:w="11910" w:h="16840"/>
          <w:pgMar w:header="597" w:footer="677" w:top="980" w:bottom="860" w:left="640" w:right="600"/>
          <w:cols w:num="2" w:equalWidth="0">
            <w:col w:w="4987" w:space="201"/>
            <w:col w:w="5482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Kiwi</w:t>
      </w:r>
      <w:r>
        <w:rPr>
          <w:color w:val="231F20"/>
          <w:spacing w:val="-6"/>
        </w:rPr>
        <w:t> </w:t>
      </w:r>
      <w:r>
        <w:rPr>
          <w:color w:val="231F20"/>
        </w:rPr>
        <w:t>gardens,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foliage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important</w:t>
      </w:r>
      <w:r>
        <w:rPr>
          <w:color w:val="231F20"/>
          <w:spacing w:val="-58"/>
        </w:rPr>
        <w:t> </w:t>
      </w:r>
      <w:r>
        <w:rPr>
          <w:color w:val="231F20"/>
        </w:rPr>
        <w:t>than the flowers.</w:t>
      </w:r>
    </w:p>
    <w:p>
      <w:pPr>
        <w:pStyle w:val="BodyText"/>
        <w:spacing w:line="268" w:lineRule="auto"/>
        <w:ind w:left="493" w:firstLine="340"/>
        <w:jc w:val="both"/>
      </w:pPr>
      <w:r>
        <w:rPr>
          <w:color w:val="231F20"/>
        </w:rPr>
        <w:t>New Zealand gardeners are masters of mi-</w:t>
      </w:r>
      <w:r>
        <w:rPr>
          <w:color w:val="231F20"/>
          <w:spacing w:val="1"/>
        </w:rPr>
        <w:t> </w:t>
      </w:r>
      <w:r>
        <w:rPr>
          <w:color w:val="231F20"/>
        </w:rPr>
        <w:t>croclimate. They are able top grow a very wide</w:t>
      </w:r>
      <w:r>
        <w:rPr>
          <w:color w:val="231F20"/>
          <w:spacing w:val="1"/>
        </w:rPr>
        <w:t> </w:t>
      </w:r>
      <w:r>
        <w:rPr>
          <w:color w:val="231F20"/>
        </w:rPr>
        <w:t>range of plants in small gardens. For them gar-</w:t>
      </w:r>
      <w:r>
        <w:rPr>
          <w:color w:val="231F20"/>
          <w:spacing w:val="1"/>
        </w:rPr>
        <w:t> </w:t>
      </w:r>
      <w:r>
        <w:rPr>
          <w:color w:val="231F20"/>
        </w:rPr>
        <w:t>dening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/>
          <w:i/>
          <w:color w:val="231F20"/>
        </w:rPr>
        <w:t>Event host 2: </w:t>
      </w:r>
      <w:r>
        <w:rPr>
          <w:color w:val="231F20"/>
        </w:rPr>
        <w:t>Thanks a lot to all reporters. I</w:t>
      </w:r>
      <w:r>
        <w:rPr>
          <w:color w:val="231F20"/>
          <w:spacing w:val="1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useful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interesting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you.</w:t>
      </w:r>
    </w:p>
    <w:p>
      <w:pPr>
        <w:pStyle w:val="BodyText"/>
        <w:rPr>
          <w:sz w:val="24"/>
        </w:rPr>
      </w:pPr>
    </w:p>
    <w:p>
      <w:pPr>
        <w:spacing w:before="0"/>
        <w:ind w:left="801" w:right="309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i/>
          <w:color w:val="231F20"/>
          <w:sz w:val="22"/>
        </w:rPr>
        <w:t>Частина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2.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BRAIN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RING</w:t>
      </w:r>
    </w:p>
    <w:p>
      <w:pPr>
        <w:spacing w:line="268" w:lineRule="auto" w:before="30"/>
        <w:ind w:left="493" w:right="0" w:firstLine="340"/>
        <w:jc w:val="both"/>
        <w:rPr>
          <w:sz w:val="22"/>
        </w:rPr>
      </w:pPr>
      <w:r>
        <w:rPr>
          <w:rFonts w:ascii="Arial" w:hAnsi="Arial"/>
          <w:i/>
          <w:color w:val="231F20"/>
          <w:sz w:val="22"/>
        </w:rPr>
        <w:t>Event host 2: </w:t>
      </w:r>
      <w:r>
        <w:rPr>
          <w:color w:val="231F20"/>
          <w:sz w:val="22"/>
        </w:rPr>
        <w:t>Now, pupils of the 8</w:t>
      </w:r>
      <w:r>
        <w:rPr>
          <w:color w:val="231F20"/>
          <w:position w:val="7"/>
          <w:sz w:val="13"/>
        </w:rPr>
        <w:t>th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  <w:sz w:val="22"/>
        </w:rPr>
        <w:t>form are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welcome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take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‘Brain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Ring’.</w:t>
      </w:r>
    </w:p>
    <w:p>
      <w:pPr>
        <w:spacing w:line="268" w:lineRule="auto" w:before="0"/>
        <w:ind w:left="493" w:right="0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В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грі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‘Brain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Ring’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беруть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участь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дві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команди,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які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займають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свої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місця.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pStyle w:val="Heading2"/>
        <w:ind w:left="2390"/>
      </w:pPr>
      <w:r>
        <w:rPr>
          <w:color w:val="231F20"/>
        </w:rPr>
        <w:t>Round</w:t>
      </w:r>
      <w:r>
        <w:rPr>
          <w:color w:val="231F20"/>
          <w:spacing w:val="-4"/>
        </w:rPr>
        <w:t> </w:t>
      </w:r>
      <w:r>
        <w:rPr>
          <w:color w:val="231F20"/>
        </w:rPr>
        <w:t>1.</w:t>
      </w:r>
    </w:p>
    <w:p>
      <w:pPr>
        <w:spacing w:before="30"/>
        <w:ind w:left="108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Quiz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‘Do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you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know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Great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Britain?’</w:t>
      </w:r>
    </w:p>
    <w:p>
      <w:pPr>
        <w:pStyle w:val="BodyText"/>
        <w:spacing w:line="268" w:lineRule="auto" w:before="30"/>
        <w:ind w:left="493" w:right="-2" w:firstLine="340"/>
      </w:pPr>
      <w:r>
        <w:rPr>
          <w:rFonts w:ascii="Arial"/>
          <w:i/>
          <w:color w:val="231F20"/>
        </w:rPr>
        <w:t>Event</w:t>
      </w:r>
      <w:r>
        <w:rPr>
          <w:rFonts w:ascii="Arial"/>
          <w:i/>
          <w:color w:val="231F20"/>
          <w:spacing w:val="11"/>
        </w:rPr>
        <w:t> </w:t>
      </w:r>
      <w:r>
        <w:rPr>
          <w:rFonts w:ascii="Arial"/>
          <w:i/>
          <w:color w:val="231F20"/>
        </w:rPr>
        <w:t>host</w:t>
      </w:r>
      <w:r>
        <w:rPr>
          <w:rFonts w:ascii="Arial"/>
          <w:i/>
          <w:color w:val="231F20"/>
          <w:spacing w:val="12"/>
        </w:rPr>
        <w:t> </w:t>
      </w:r>
      <w:r>
        <w:rPr>
          <w:rFonts w:ascii="Arial"/>
          <w:i/>
          <w:color w:val="231F20"/>
        </w:rPr>
        <w:t>1:</w:t>
      </w:r>
      <w:r>
        <w:rPr>
          <w:rFonts w:ascii="Arial"/>
          <w:i/>
          <w:color w:val="231F20"/>
          <w:spacing w:val="12"/>
        </w:rPr>
        <w:t> </w:t>
      </w:r>
      <w:r>
        <w:rPr>
          <w:color w:val="231F20"/>
        </w:rPr>
        <w:t>Listen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questions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try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answer</w:t>
      </w:r>
      <w:r>
        <w:rPr>
          <w:color w:val="231F20"/>
          <w:spacing w:val="-1"/>
        </w:rPr>
        <w:t> </w:t>
      </w:r>
      <w:r>
        <w:rPr>
          <w:color w:val="231F20"/>
        </w:rPr>
        <w:t>them as</w:t>
      </w:r>
      <w:r>
        <w:rPr>
          <w:color w:val="231F20"/>
          <w:spacing w:val="-2"/>
        </w:rPr>
        <w:t> </w:t>
      </w:r>
      <w:r>
        <w:rPr>
          <w:color w:val="231F20"/>
        </w:rPr>
        <w:t>soon as</w:t>
      </w:r>
      <w:r>
        <w:rPr>
          <w:color w:val="231F20"/>
          <w:spacing w:val="-1"/>
        </w:rPr>
        <w:t> </w:t>
      </w:r>
      <w:r>
        <w:rPr>
          <w:color w:val="231F20"/>
        </w:rPr>
        <w:t>you can: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51" w:lineRule="exact" w:before="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Great Britain situated?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40" w:lineRule="auto" w:before="29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capital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Great Britain?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30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seas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oceans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wash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British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Isles?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51" w:lineRule="exact" w:before="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official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country?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29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capital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England,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Scotland,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Wales,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Northern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Ireland?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0" w:after="0"/>
        <w:ind w:left="1194" w:right="1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nationalities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live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British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Isles?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0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official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language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Great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Brit-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ain?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0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famous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old-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British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Universities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situated?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0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head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State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Great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Britain?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0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What 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present-day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Brit-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ish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Queen?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51" w:lineRule="exact" w:before="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famous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park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London?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40" w:lineRule="auto" w:before="22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main clock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Great Britain?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40" w:lineRule="auto" w:before="29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town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Shakespeare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born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30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drink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times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day?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51" w:lineRule="exact" w:before="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heart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London?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40" w:lineRule="auto" w:before="3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emblem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England?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68" w:lineRule="auto" w:before="29" w:after="0"/>
        <w:ind w:left="1194" w:right="0" w:hanging="360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British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call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“the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Iron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Lady”?</w:t>
      </w:r>
    </w:p>
    <w:p>
      <w:pPr>
        <w:pStyle w:val="ListParagraph"/>
        <w:numPr>
          <w:ilvl w:val="0"/>
          <w:numId w:val="20"/>
        </w:numPr>
        <w:tabs>
          <w:tab w:pos="1195" w:val="left" w:leader="none"/>
        </w:tabs>
        <w:spacing w:line="251" w:lineRule="exact" w:before="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national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emblem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Scotland?</w:t>
      </w:r>
    </w:p>
    <w:p>
      <w:pPr>
        <w:spacing w:line="268" w:lineRule="auto" w:before="30"/>
        <w:ind w:left="493" w:right="-9" w:firstLine="34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(The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song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“Give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World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a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Chance”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by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John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Lennon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is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playing)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Heading2"/>
        <w:ind w:left="813" w:right="309"/>
        <w:jc w:val="center"/>
      </w:pPr>
      <w:r>
        <w:rPr>
          <w:color w:val="231F20"/>
        </w:rPr>
        <w:t>Round</w:t>
      </w:r>
      <w:r>
        <w:rPr>
          <w:color w:val="231F20"/>
          <w:spacing w:val="-3"/>
        </w:rPr>
        <w:t> </w:t>
      </w:r>
      <w:r>
        <w:rPr>
          <w:color w:val="231F20"/>
        </w:rPr>
        <w:t>2.</w:t>
      </w:r>
      <w:r>
        <w:rPr>
          <w:color w:val="231F20"/>
          <w:spacing w:val="-3"/>
        </w:rPr>
        <w:t> </w:t>
      </w:r>
      <w:r>
        <w:rPr>
          <w:color w:val="231F20"/>
        </w:rPr>
        <w:t>Quiz</w:t>
      </w:r>
      <w:r>
        <w:rPr>
          <w:color w:val="231F20"/>
          <w:spacing w:val="-2"/>
        </w:rPr>
        <w:t> </w:t>
      </w:r>
      <w:r>
        <w:rPr>
          <w:color w:val="231F20"/>
        </w:rPr>
        <w:t>‘Do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USA?’</w:t>
      </w:r>
    </w:p>
    <w:p>
      <w:pPr>
        <w:pStyle w:val="ListParagraph"/>
        <w:numPr>
          <w:ilvl w:val="0"/>
          <w:numId w:val="21"/>
        </w:numPr>
        <w:tabs>
          <w:tab w:pos="1195" w:val="left" w:leader="none"/>
        </w:tabs>
        <w:spacing w:line="240" w:lineRule="auto" w:before="29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USA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situated?</w:t>
      </w:r>
    </w:p>
    <w:p>
      <w:pPr>
        <w:pStyle w:val="ListParagraph"/>
        <w:numPr>
          <w:ilvl w:val="0"/>
          <w:numId w:val="21"/>
        </w:numPr>
        <w:tabs>
          <w:tab w:pos="1195" w:val="left" w:leader="none"/>
        </w:tabs>
        <w:spacing w:line="240" w:lineRule="auto" w:before="30" w:after="0"/>
        <w:ind w:left="1194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capital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USA?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93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What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American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Pres-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ident?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51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biggest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rivers?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3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major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sources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im-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migration?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51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minorities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USA?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29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three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parts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country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singled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relief?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0" w:after="0"/>
        <w:ind w:left="1112" w:right="247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major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mountains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ranges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found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USA?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51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capital;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called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Washington/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28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makes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Washington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USA?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tourist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attractions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Washington?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51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biggest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cities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USA?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28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criteria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according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which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USA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divided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6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regions?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makes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region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an-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other?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current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population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USA?</w:t>
      </w:r>
    </w:p>
    <w:p>
      <w:pPr>
        <w:pStyle w:val="ListParagraph"/>
        <w:numPr>
          <w:ilvl w:val="0"/>
          <w:numId w:val="21"/>
        </w:numPr>
        <w:tabs>
          <w:tab w:pos="1113" w:val="left" w:leader="none"/>
        </w:tabs>
        <w:spacing w:line="268" w:lineRule="auto" w:before="0" w:after="0"/>
        <w:ind w:left="1112" w:right="249" w:hanging="360"/>
        <w:jc w:val="both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lakes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up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greatest Island basin of fresh water in the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world?</w:t>
      </w:r>
    </w:p>
    <w:p>
      <w:pPr>
        <w:spacing w:line="268" w:lineRule="auto" w:before="0"/>
        <w:ind w:left="412" w:right="241" w:firstLine="34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(Лунає</w:t>
      </w:r>
      <w:r>
        <w:rPr>
          <w:rFonts w:ascii="Arial" w:hAnsi="Arial"/>
          <w:i/>
          <w:color w:val="231F20"/>
          <w:spacing w:val="7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популярна</w:t>
      </w:r>
      <w:r>
        <w:rPr>
          <w:rFonts w:ascii="Arial" w:hAnsi="Arial"/>
          <w:i/>
          <w:color w:val="231F20"/>
          <w:spacing w:val="7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ковбойська</w:t>
      </w:r>
      <w:r>
        <w:rPr>
          <w:rFonts w:ascii="Arial" w:hAnsi="Arial"/>
          <w:i/>
          <w:color w:val="231F20"/>
          <w:spacing w:val="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пісня</w:t>
      </w:r>
      <w:r>
        <w:rPr>
          <w:rFonts w:ascii="Arial" w:hAnsi="Arial"/>
          <w:i/>
          <w:color w:val="231F20"/>
          <w:spacing w:val="7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“Home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on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 Range”)</w:t>
      </w: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  <w:spacing w:before="1"/>
        <w:ind w:left="433" w:right="260"/>
        <w:jc w:val="center"/>
      </w:pPr>
      <w:r>
        <w:rPr>
          <w:color w:val="231F20"/>
        </w:rPr>
        <w:t>Round</w:t>
      </w:r>
      <w:r>
        <w:rPr>
          <w:color w:val="231F20"/>
          <w:spacing w:val="-4"/>
        </w:rPr>
        <w:t> </w:t>
      </w:r>
      <w:r>
        <w:rPr>
          <w:color w:val="231F20"/>
        </w:rPr>
        <w:t>3.</w:t>
      </w:r>
      <w:r>
        <w:rPr>
          <w:color w:val="231F20"/>
          <w:spacing w:val="-4"/>
        </w:rPr>
        <w:t> </w:t>
      </w:r>
      <w:r>
        <w:rPr>
          <w:color w:val="231F20"/>
        </w:rPr>
        <w:t>Quiz</w:t>
      </w:r>
      <w:r>
        <w:rPr>
          <w:color w:val="231F20"/>
          <w:spacing w:val="-3"/>
        </w:rPr>
        <w:t> </w:t>
      </w:r>
      <w:r>
        <w:rPr>
          <w:color w:val="231F20"/>
        </w:rPr>
        <w:t>‘Do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12"/>
        </w:rPr>
        <w:t> </w:t>
      </w:r>
      <w:r>
        <w:rPr>
          <w:color w:val="231F20"/>
        </w:rPr>
        <w:t>Australia?’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40" w:lineRule="auto" w:before="29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official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country?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natives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Australia?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40" w:lineRule="auto" w:before="29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capita!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Australia?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68" w:lineRule="auto" w:before="3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animals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depicted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Austra-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lian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 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arms?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68" w:lineRule="auto" w:before="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tree-loving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animal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lives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Austra-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lia?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51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discovered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Australia?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40" w:lineRule="auto" w:before="28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head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country?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40" w:lineRule="auto" w:before="29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longest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river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Australia?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largest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deserts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Australia?</w:t>
      </w:r>
    </w:p>
    <w:p>
      <w:pPr>
        <w:pStyle w:val="ListParagraph"/>
        <w:numPr>
          <w:ilvl w:val="0"/>
          <w:numId w:val="22"/>
        </w:numPr>
        <w:tabs>
          <w:tab w:pos="1113" w:val="left" w:leader="none"/>
        </w:tabs>
        <w:spacing w:line="268" w:lineRule="auto" w:before="3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10.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hosted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2002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Summer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Olympic Games?</w:t>
      </w:r>
    </w:p>
    <w:p>
      <w:pPr>
        <w:spacing w:line="251" w:lineRule="exact" w:before="0"/>
        <w:ind w:left="483" w:right="0" w:firstLine="0"/>
        <w:jc w:val="center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(Аудиозапис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пісні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ABBA</w:t>
      </w:r>
      <w:r>
        <w:rPr>
          <w:rFonts w:ascii="Arial" w:hAnsi="Arial"/>
          <w:i/>
          <w:color w:val="231F20"/>
          <w:spacing w:val="-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“I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have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a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dream…”)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Heading2"/>
        <w:ind w:left="422" w:right="260"/>
        <w:jc w:val="center"/>
      </w:pPr>
      <w:r>
        <w:rPr>
          <w:color w:val="231F20"/>
        </w:rPr>
        <w:t>Round</w:t>
      </w:r>
      <w:r>
        <w:rPr>
          <w:color w:val="231F20"/>
          <w:spacing w:val="-3"/>
        </w:rPr>
        <w:t> </w:t>
      </w:r>
      <w:r>
        <w:rPr>
          <w:color w:val="231F20"/>
        </w:rPr>
        <w:t>4.</w:t>
      </w:r>
      <w:r>
        <w:rPr>
          <w:color w:val="231F20"/>
          <w:spacing w:val="-2"/>
        </w:rPr>
        <w:t> </w:t>
      </w:r>
      <w:r>
        <w:rPr>
          <w:color w:val="231F20"/>
        </w:rPr>
        <w:t>Quiz</w:t>
      </w:r>
      <w:r>
        <w:rPr>
          <w:color w:val="231F20"/>
          <w:spacing w:val="-2"/>
        </w:rPr>
        <w:t> </w:t>
      </w:r>
      <w:r>
        <w:rPr>
          <w:color w:val="231F20"/>
        </w:rPr>
        <w:t>‘Do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Zealand?’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head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country?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240" w:lineRule="auto" w:before="29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capital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Zealand?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natives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Zealand?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symbol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Zealand?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240" w:lineRule="auto" w:before="29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discovered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Zealand?</w:t>
      </w:r>
    </w:p>
    <w:p>
      <w:pPr>
        <w:pStyle w:val="ListParagraph"/>
        <w:numPr>
          <w:ilvl w:val="0"/>
          <w:numId w:val="23"/>
        </w:numPr>
        <w:tabs>
          <w:tab w:pos="1113" w:val="left" w:leader="none"/>
        </w:tabs>
        <w:spacing w:line="268" w:lineRule="auto" w:before="3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pride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every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Zealand-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er?</w:t>
      </w:r>
    </w:p>
    <w:p>
      <w:pPr>
        <w:spacing w:after="0" w:line="268" w:lineRule="auto"/>
        <w:jc w:val="left"/>
        <w:rPr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ListParagraph"/>
        <w:numPr>
          <w:ilvl w:val="0"/>
          <w:numId w:val="23"/>
        </w:numPr>
        <w:tabs>
          <w:tab w:pos="911" w:val="left" w:leader="none"/>
        </w:tabs>
        <w:spacing w:line="266" w:lineRule="auto" w:before="93" w:after="0"/>
        <w:ind w:left="910" w:right="1" w:hanging="360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Zealand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called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“gar-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den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city”?</w:t>
      </w:r>
    </w:p>
    <w:p>
      <w:pPr>
        <w:pStyle w:val="ListParagraph"/>
        <w:numPr>
          <w:ilvl w:val="0"/>
          <w:numId w:val="23"/>
        </w:numPr>
        <w:tabs>
          <w:tab w:pos="911" w:val="left" w:leader="none"/>
        </w:tabs>
        <w:spacing w:line="251" w:lineRule="exact" w:before="0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Zealanders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call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themselves?</w:t>
      </w:r>
    </w:p>
    <w:p>
      <w:pPr>
        <w:pStyle w:val="ListParagraph"/>
        <w:numPr>
          <w:ilvl w:val="0"/>
          <w:numId w:val="23"/>
        </w:numPr>
        <w:tabs>
          <w:tab w:pos="911" w:val="left" w:leader="none"/>
        </w:tabs>
        <w:spacing w:line="266" w:lineRule="auto" w:before="27" w:after="0"/>
        <w:ind w:left="910" w:right="1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big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islands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Zealand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consist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of?</w:t>
      </w:r>
    </w:p>
    <w:p>
      <w:pPr>
        <w:pStyle w:val="ListParagraph"/>
        <w:numPr>
          <w:ilvl w:val="0"/>
          <w:numId w:val="23"/>
        </w:numPr>
        <w:tabs>
          <w:tab w:pos="911" w:val="left" w:leader="none"/>
        </w:tabs>
        <w:spacing w:line="266" w:lineRule="auto" w:before="0" w:after="0"/>
        <w:ind w:left="91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fruit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Zealand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world’s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largest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producer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of?</w:t>
      </w:r>
    </w:p>
    <w:p>
      <w:pPr>
        <w:spacing w:line="251" w:lineRule="exact" w:before="0"/>
        <w:ind w:left="55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(Лунає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пісня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“Because”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by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John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Lennon).</w:t>
      </w:r>
    </w:p>
    <w:p>
      <w:pPr>
        <w:pStyle w:val="BodyText"/>
        <w:spacing w:before="6"/>
        <w:rPr>
          <w:rFonts w:ascii="Arial"/>
          <w:i/>
          <w:sz w:val="26"/>
        </w:rPr>
      </w:pPr>
    </w:p>
    <w:p>
      <w:pPr>
        <w:pStyle w:val="Heading2"/>
        <w:spacing w:before="1"/>
        <w:ind w:left="566"/>
      </w:pPr>
      <w:r>
        <w:rPr>
          <w:color w:val="231F20"/>
        </w:rPr>
        <w:t>Round</w:t>
      </w:r>
      <w:r>
        <w:rPr>
          <w:color w:val="231F20"/>
          <w:spacing w:val="-4"/>
        </w:rPr>
        <w:t> </w:t>
      </w:r>
      <w:r>
        <w:rPr>
          <w:color w:val="231F20"/>
        </w:rPr>
        <w:t>5.</w:t>
      </w:r>
      <w:r>
        <w:rPr>
          <w:color w:val="231F20"/>
          <w:spacing w:val="-3"/>
        </w:rPr>
        <w:t> </w:t>
      </w:r>
      <w:r>
        <w:rPr>
          <w:color w:val="231F20"/>
        </w:rPr>
        <w:t>Quiz</w:t>
      </w:r>
      <w:r>
        <w:rPr>
          <w:color w:val="231F20"/>
          <w:spacing w:val="-3"/>
        </w:rPr>
        <w:t> </w:t>
      </w:r>
      <w:r>
        <w:rPr>
          <w:color w:val="231F20"/>
        </w:rPr>
        <w:t>‘Do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Canada?’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66" w:lineRule="auto" w:before="27" w:after="0"/>
        <w:ind w:left="910" w:right="1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provinces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Cana-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da?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51" w:lineRule="exact" w:before="0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capital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Canada?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40" w:lineRule="auto" w:before="2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symbol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Canada?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40" w:lineRule="auto" w:before="27" w:after="0"/>
        <w:ind w:left="910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natives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Canada?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66" w:lineRule="auto" w:before="27" w:after="0"/>
        <w:ind w:left="910" w:right="1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languages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speak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Can-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ada?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66" w:lineRule="auto" w:before="0" w:after="0"/>
        <w:ind w:left="910" w:right="1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world’s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wonder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situated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Can-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ada?</w:t>
      </w:r>
    </w:p>
    <w:p>
      <w:pPr>
        <w:pStyle w:val="ListParagraph"/>
        <w:numPr>
          <w:ilvl w:val="0"/>
          <w:numId w:val="24"/>
        </w:numPr>
        <w:tabs>
          <w:tab w:pos="911" w:val="left" w:leader="none"/>
        </w:tabs>
        <w:spacing w:line="266" w:lineRule="auto" w:before="0" w:after="0"/>
        <w:ind w:left="910" w:right="1" w:hanging="360"/>
        <w:jc w:val="left"/>
        <w:rPr>
          <w:sz w:val="22"/>
        </w:rPr>
      </w:pPr>
      <w:r>
        <w:rPr>
          <w:color w:val="231F20"/>
          <w:sz w:val="22"/>
        </w:rPr>
        <w:t>In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Canadian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did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Winter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Olympic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Games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take place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once?</w:t>
      </w:r>
    </w:p>
    <w:p>
      <w:pPr>
        <w:pStyle w:val="BodyText"/>
        <w:spacing w:before="5"/>
        <w:rPr>
          <w:sz w:val="33"/>
        </w:rPr>
      </w:pPr>
    </w:p>
    <w:p>
      <w:pPr>
        <w:spacing w:before="1"/>
        <w:ind w:left="55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Team</w:t>
      </w:r>
      <w:r>
        <w:rPr>
          <w:rFonts w:ascii="Arial"/>
          <w:i/>
          <w:color w:val="231F20"/>
          <w:spacing w:val="-12"/>
          <w:sz w:val="22"/>
        </w:rPr>
        <w:t> </w:t>
      </w:r>
      <w:r>
        <w:rPr>
          <w:rFonts w:ascii="Arial"/>
          <w:i/>
          <w:color w:val="231F20"/>
          <w:sz w:val="22"/>
        </w:rPr>
        <w:t>1</w:t>
      </w:r>
    </w:p>
    <w:p>
      <w:pPr>
        <w:pStyle w:val="ListParagraph"/>
        <w:numPr>
          <w:ilvl w:val="0"/>
          <w:numId w:val="24"/>
        </w:numPr>
        <w:tabs>
          <w:tab w:pos="1113" w:val="left" w:leader="none"/>
        </w:tabs>
        <w:spacing w:line="266" w:lineRule="auto" w:before="93" w:after="0"/>
        <w:ind w:left="1112" w:right="531" w:hanging="360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What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sport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extremely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popular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Can-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ada?</w:t>
      </w:r>
    </w:p>
    <w:p>
      <w:pPr>
        <w:pStyle w:val="ListParagraph"/>
        <w:numPr>
          <w:ilvl w:val="0"/>
          <w:numId w:val="24"/>
        </w:numPr>
        <w:tabs>
          <w:tab w:pos="1113" w:val="left" w:leader="none"/>
        </w:tabs>
        <w:spacing w:line="251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head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country?</w:t>
      </w:r>
    </w:p>
    <w:p>
      <w:pPr>
        <w:pStyle w:val="ListParagraph"/>
        <w:numPr>
          <w:ilvl w:val="0"/>
          <w:numId w:val="24"/>
        </w:numPr>
        <w:tabs>
          <w:tab w:pos="1113" w:val="left" w:leader="none"/>
        </w:tabs>
        <w:spacing w:line="266" w:lineRule="auto" w:before="27" w:after="0"/>
        <w:ind w:left="1112" w:right="531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province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called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“the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Seat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French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Culture”?</w:t>
      </w:r>
    </w:p>
    <w:p>
      <w:pPr>
        <w:spacing w:line="266" w:lineRule="auto" w:before="0"/>
        <w:ind w:left="412" w:right="531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(The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song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“Love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Me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Tender”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by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Elvis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Presley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is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playing).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pStyle w:val="Heading2"/>
        <w:ind w:left="563" w:right="684"/>
        <w:jc w:val="center"/>
      </w:pPr>
      <w:r>
        <w:rPr>
          <w:color w:val="231F20"/>
        </w:rPr>
        <w:t>Round</w:t>
      </w:r>
      <w:r>
        <w:rPr>
          <w:color w:val="231F20"/>
          <w:spacing w:val="-5"/>
        </w:rPr>
        <w:t> </w:t>
      </w:r>
      <w:r>
        <w:rPr>
          <w:color w:val="231F20"/>
        </w:rPr>
        <w:t>6.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Crossword</w:t>
      </w:r>
      <w:r>
        <w:rPr>
          <w:color w:val="231F20"/>
          <w:spacing w:val="-4"/>
        </w:rPr>
        <w:t> </w:t>
      </w:r>
      <w:r>
        <w:rPr>
          <w:color w:val="231F20"/>
        </w:rPr>
        <w:t>Competition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spacing w:before="27"/>
        <w:ind w:left="2530" w:right="2649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USA</w:t>
      </w:r>
    </w:p>
    <w:p>
      <w:pPr>
        <w:spacing w:line="266" w:lineRule="auto" w:before="27"/>
        <w:ind w:left="412" w:right="530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Учасникам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пропонується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скласти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кро-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сворд, який складається з 50 штатів Сполу-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чених Штатів Америки, завданням учасників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є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знайти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всі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назви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штатів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якомога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скоріше.</w:t>
      </w:r>
    </w:p>
    <w:p>
      <w:pPr>
        <w:pStyle w:val="BodyText"/>
        <w:spacing w:line="266" w:lineRule="auto"/>
        <w:ind w:left="412" w:right="531" w:firstLine="340"/>
        <w:jc w:val="both"/>
      </w:pPr>
      <w:r>
        <w:rPr>
          <w:rFonts w:ascii="Arial" w:hAnsi="Arial"/>
          <w:i/>
          <w:color w:val="231F20"/>
        </w:rPr>
        <w:t>Event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host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1: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team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get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crossword.</w:t>
      </w:r>
      <w:r>
        <w:rPr>
          <w:color w:val="231F20"/>
          <w:spacing w:val="-59"/>
        </w:rPr>
        <w:t> </w:t>
      </w:r>
      <w:r>
        <w:rPr>
          <w:color w:val="231F20"/>
        </w:rPr>
        <w:t>Please, do it, only quickly. We’ll see who will be</w:t>
      </w:r>
      <w:r>
        <w:rPr>
          <w:color w:val="231F20"/>
          <w:spacing w:val="1"/>
        </w:rPr>
        <w:t> </w:t>
      </w:r>
      <w:r>
        <w:rPr>
          <w:color w:val="231F20"/>
        </w:rPr>
        <w:t>the first. The names of all 50 states of the U.S.A.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found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among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letters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below.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names</w:t>
      </w:r>
      <w:r>
        <w:rPr>
          <w:color w:val="231F20"/>
          <w:spacing w:val="-58"/>
        </w:rPr>
        <w:t> </w:t>
      </w:r>
      <w:r>
        <w:rPr>
          <w:color w:val="231F20"/>
        </w:rPr>
        <w:t>sometimes read forward, sometimes backward,</w:t>
      </w:r>
      <w:r>
        <w:rPr>
          <w:color w:val="231F20"/>
          <w:spacing w:val="1"/>
        </w:rPr>
        <w:t> </w:t>
      </w:r>
      <w:r>
        <w:rPr>
          <w:color w:val="231F20"/>
        </w:rPr>
        <w:t>sometimes up, down, diagonally. Draw a pencil</w:t>
      </w:r>
      <w:r>
        <w:rPr>
          <w:color w:val="231F20"/>
          <w:spacing w:val="1"/>
        </w:rPr>
        <w:t> </w:t>
      </w:r>
      <w:r>
        <w:rPr>
          <w:color w:val="231F20"/>
        </w:rPr>
        <w:t>line around the name of a state when you locate</w:t>
      </w:r>
      <w:r>
        <w:rPr>
          <w:color w:val="231F20"/>
          <w:spacing w:val="-59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sequence of</w:t>
      </w:r>
      <w:r>
        <w:rPr>
          <w:color w:val="231F20"/>
          <w:spacing w:val="-2"/>
        </w:rPr>
        <w:t> </w:t>
      </w:r>
      <w:r>
        <w:rPr>
          <w:color w:val="231F20"/>
        </w:rPr>
        <w:t>letters</w:t>
      </w:r>
      <w:r>
        <w:rPr>
          <w:color w:val="231F20"/>
          <w:spacing w:val="-1"/>
        </w:rPr>
        <w:t> </w:t>
      </w:r>
      <w:r>
        <w:rPr>
          <w:color w:val="231F20"/>
        </w:rPr>
        <w:t>that spells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</w:p>
    <w:p>
      <w:pPr>
        <w:spacing w:after="0" w:line="266" w:lineRule="auto"/>
        <w:jc w:val="both"/>
        <w:sectPr>
          <w:headerReference w:type="default" r:id="rId82"/>
          <w:footerReference w:type="default" r:id="rId83"/>
          <w:pgSz w:w="11910" w:h="16840"/>
          <w:pgMar w:header="597" w:footer="677" w:top="980" w:bottom="860" w:left="640" w:right="600"/>
          <w:cols w:num="2" w:equalWidth="0">
            <w:col w:w="4946" w:space="40"/>
            <w:col w:w="5684"/>
          </w:cols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"/>
        <w:gridCol w:w="452"/>
        <w:gridCol w:w="454"/>
        <w:gridCol w:w="441"/>
        <w:gridCol w:w="445"/>
        <w:gridCol w:w="449"/>
        <w:gridCol w:w="447"/>
        <w:gridCol w:w="454"/>
        <w:gridCol w:w="434"/>
        <w:gridCol w:w="461"/>
        <w:gridCol w:w="443"/>
        <w:gridCol w:w="441"/>
        <w:gridCol w:w="452"/>
        <w:gridCol w:w="448"/>
        <w:gridCol w:w="452"/>
        <w:gridCol w:w="443"/>
        <w:gridCol w:w="443"/>
        <w:gridCol w:w="456"/>
        <w:gridCol w:w="443"/>
        <w:gridCol w:w="450"/>
        <w:gridCol w:w="439"/>
        <w:gridCol w:w="506"/>
      </w:tblGrid>
      <w:tr>
        <w:trPr>
          <w:trHeight w:val="175" w:hRule="atLeast"/>
        </w:trPr>
        <w:tc>
          <w:tcPr>
            <w:tcW w:w="486" w:type="dxa"/>
          </w:tcPr>
          <w:p>
            <w:pPr>
              <w:pStyle w:val="TableParagraph"/>
              <w:spacing w:line="156" w:lineRule="exact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2" w:type="dxa"/>
          </w:tcPr>
          <w:p>
            <w:pPr>
              <w:pStyle w:val="TableParagraph"/>
              <w:spacing w:line="156" w:lineRule="exact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4" w:type="dxa"/>
          </w:tcPr>
          <w:p>
            <w:pPr>
              <w:pStyle w:val="TableParagraph"/>
              <w:spacing w:line="156" w:lineRule="exact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1" w:type="dxa"/>
          </w:tcPr>
          <w:p>
            <w:pPr>
              <w:pStyle w:val="TableParagraph"/>
              <w:spacing w:line="156" w:lineRule="exact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5" w:type="dxa"/>
          </w:tcPr>
          <w:p>
            <w:pPr>
              <w:pStyle w:val="TableParagraph"/>
              <w:spacing w:line="156" w:lineRule="exact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9" w:type="dxa"/>
          </w:tcPr>
          <w:p>
            <w:pPr>
              <w:pStyle w:val="TableParagraph"/>
              <w:spacing w:line="156" w:lineRule="exact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7" w:type="dxa"/>
          </w:tcPr>
          <w:p>
            <w:pPr>
              <w:pStyle w:val="TableParagraph"/>
              <w:spacing w:line="156" w:lineRule="exact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54" w:type="dxa"/>
          </w:tcPr>
          <w:p>
            <w:pPr>
              <w:pStyle w:val="TableParagraph"/>
              <w:spacing w:line="156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34" w:type="dxa"/>
          </w:tcPr>
          <w:p>
            <w:pPr>
              <w:pStyle w:val="TableParagraph"/>
              <w:spacing w:line="156" w:lineRule="exact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61" w:type="dxa"/>
          </w:tcPr>
          <w:p>
            <w:pPr>
              <w:pStyle w:val="TableParagraph"/>
              <w:spacing w:line="156" w:lineRule="exact"/>
              <w:ind w:left="182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1" w:type="dxa"/>
          </w:tcPr>
          <w:p>
            <w:pPr>
              <w:pStyle w:val="TableParagraph"/>
              <w:spacing w:line="156" w:lineRule="exact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spacing w:line="156" w:lineRule="exact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8" w:type="dxa"/>
          </w:tcPr>
          <w:p>
            <w:pPr>
              <w:pStyle w:val="TableParagraph"/>
              <w:spacing w:line="156" w:lineRule="exact"/>
              <w:ind w:left="1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2" w:type="dxa"/>
          </w:tcPr>
          <w:p>
            <w:pPr>
              <w:pStyle w:val="TableParagraph"/>
              <w:spacing w:line="156" w:lineRule="exact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56" w:type="dxa"/>
          </w:tcPr>
          <w:p>
            <w:pPr>
              <w:pStyle w:val="TableParagraph"/>
              <w:spacing w:line="156" w:lineRule="exact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39" w:type="dxa"/>
          </w:tcPr>
          <w:p>
            <w:pPr>
              <w:pStyle w:val="TableParagraph"/>
              <w:spacing w:line="156" w:lineRule="exact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506" w:type="dxa"/>
          </w:tcPr>
          <w:p>
            <w:pPr>
              <w:pStyle w:val="TableParagraph"/>
              <w:spacing w:line="156" w:lineRule="exact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2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1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5" w:type="dxa"/>
          </w:tcPr>
          <w:p>
            <w:pPr>
              <w:pStyle w:val="TableParagraph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7" w:type="dxa"/>
          </w:tcPr>
          <w:p>
            <w:pPr>
              <w:pStyle w:val="TableParagraph"/>
              <w:ind w:left="204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34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461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441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2" w:type="dx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50" w:type="dxa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39" w:type="dxa"/>
          </w:tcPr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506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4" w:type="dxa"/>
          </w:tcPr>
          <w:p>
            <w:pPr>
              <w:pStyle w:val="TableParagraph"/>
              <w:ind w:left="161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1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</w:p>
        </w:tc>
        <w:tc>
          <w:tcPr>
            <w:tcW w:w="445" w:type="dxa"/>
          </w:tcPr>
          <w:p>
            <w:pPr>
              <w:pStyle w:val="TableParagraph"/>
              <w:ind w:left="202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7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4" w:type="dxa"/>
          </w:tcPr>
          <w:p>
            <w:pPr>
              <w:pStyle w:val="TableParagraph"/>
              <w:ind w:left="205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34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61" w:type="dxa"/>
          </w:tcPr>
          <w:p>
            <w:pPr>
              <w:pStyle w:val="TableParagraph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52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506" w:type="dxa"/>
          </w:tcPr>
          <w:p>
            <w:pPr>
              <w:pStyle w:val="TableParagraph"/>
              <w:ind w:left="189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ind w:left="205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1" w:type="dxa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5" w:type="dxa"/>
          </w:tcPr>
          <w:p>
            <w:pPr>
              <w:pStyle w:val="TableParagraph"/>
              <w:ind w:left="162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</w:p>
        </w:tc>
        <w:tc>
          <w:tcPr>
            <w:tcW w:w="447" w:type="dxa"/>
          </w:tcPr>
          <w:p>
            <w:pPr>
              <w:pStyle w:val="TableParagraph"/>
              <w:ind w:left="204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4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34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61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1" w:type="dx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52" w:type="dx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0" w:type="dxa"/>
          </w:tcPr>
          <w:p>
            <w:pPr>
              <w:pStyle w:val="TableParagraph"/>
              <w:ind w:left="211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39" w:type="dxa"/>
          </w:tcPr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506" w:type="dx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4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1" w:type="dxa"/>
          </w:tcPr>
          <w:p>
            <w:pPr>
              <w:pStyle w:val="TableParagraph"/>
              <w:ind w:left="155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45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7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4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61" w:type="dxa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452" w:type="dxa"/>
          </w:tcPr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3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506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2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5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34" w:type="dxa"/>
          </w:tcPr>
          <w:p>
            <w:pPr>
              <w:pStyle w:val="TableParagraph"/>
              <w:ind w:left="159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61" w:type="dxa"/>
          </w:tcPr>
          <w:p>
            <w:pPr>
              <w:pStyle w:val="TableParagraph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3" w:type="dxa"/>
          </w:tcPr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2" w:type="dxa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231F20"/>
                <w:sz w:val="16"/>
              </w:rPr>
              <w:t>J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J</w:t>
            </w:r>
          </w:p>
        </w:tc>
        <w:tc>
          <w:tcPr>
            <w:tcW w:w="443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0" w:type="dxa"/>
          </w:tcPr>
          <w:p>
            <w:pPr>
              <w:pStyle w:val="TableParagraph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506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52" w:type="dx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1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45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9" w:type="dxa"/>
          </w:tcPr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7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4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34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61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52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0" w:type="dxa"/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506" w:type="dxa"/>
          </w:tcPr>
          <w:p>
            <w:pPr>
              <w:pStyle w:val="TableParagraph"/>
              <w:ind w:left="193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2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5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7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61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2" w:type="dxa"/>
          </w:tcPr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color w:val="231F20"/>
                <w:sz w:val="16"/>
              </w:rPr>
              <w:t>J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43" w:type="dxa"/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0" w:type="dxa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506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54" w:type="dxa"/>
          </w:tcPr>
          <w:p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1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7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4" w:type="dxa"/>
          </w:tcPr>
          <w:p>
            <w:pPr>
              <w:pStyle w:val="TableParagraph"/>
              <w:ind w:left="152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34" w:type="dxa"/>
          </w:tcPr>
          <w:p>
            <w:pPr>
              <w:pStyle w:val="TableParagraph"/>
              <w:ind w:left="159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61" w:type="dxa"/>
          </w:tcPr>
          <w:p>
            <w:pPr>
              <w:pStyle w:val="TableParagraph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1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3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0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506" w:type="dx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52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4" w:type="dxa"/>
          </w:tcPr>
          <w:p>
            <w:pPr>
              <w:pStyle w:val="TableParagraph"/>
              <w:ind w:left="182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1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5" w:type="dxa"/>
          </w:tcPr>
          <w:p>
            <w:pPr>
              <w:pStyle w:val="TableParagraph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7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54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34" w:type="dxa"/>
          </w:tcPr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61" w:type="dxa"/>
          </w:tcPr>
          <w:p>
            <w:pPr>
              <w:pStyle w:val="TableParagraph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J</w:t>
            </w:r>
          </w:p>
        </w:tc>
        <w:tc>
          <w:tcPr>
            <w:tcW w:w="452" w:type="dxa"/>
          </w:tcPr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6" w:type="dxa"/>
          </w:tcPr>
          <w:p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0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506" w:type="dx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2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4" w:type="dxa"/>
          </w:tcPr>
          <w:p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1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5" w:type="dxa"/>
          </w:tcPr>
          <w:p>
            <w:pPr>
              <w:pStyle w:val="TableParagraph"/>
              <w:ind w:left="202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7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34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61" w:type="dxa"/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2" w:type="dx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0" w:type="dxa"/>
          </w:tcPr>
          <w:p>
            <w:pPr>
              <w:pStyle w:val="TableParagraph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39" w:type="dxa"/>
          </w:tcPr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506" w:type="dx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</w:tr>
      <w:tr>
        <w:trPr>
          <w:trHeight w:val="168" w:hRule="atLeast"/>
        </w:trPr>
        <w:tc>
          <w:tcPr>
            <w:tcW w:w="486" w:type="dxa"/>
          </w:tcPr>
          <w:p>
            <w:pPr>
              <w:pStyle w:val="TableParagraph"/>
              <w:spacing w:line="148" w:lineRule="exact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spacing w:line="148" w:lineRule="exact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54" w:type="dxa"/>
          </w:tcPr>
          <w:p>
            <w:pPr>
              <w:pStyle w:val="TableParagraph"/>
              <w:spacing w:line="148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1" w:type="dxa"/>
          </w:tcPr>
          <w:p>
            <w:pPr>
              <w:pStyle w:val="TableParagraph"/>
              <w:spacing w:line="148" w:lineRule="exact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148" w:lineRule="exact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9" w:type="dxa"/>
          </w:tcPr>
          <w:p>
            <w:pPr>
              <w:pStyle w:val="TableParagraph"/>
              <w:spacing w:line="148" w:lineRule="exact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3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6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4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5" w:lineRule="exact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8" w:type="dxa"/>
          </w:tcPr>
          <w:p>
            <w:pPr>
              <w:pStyle w:val="TableParagraph"/>
              <w:spacing w:line="148" w:lineRule="exact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52" w:type="dxa"/>
          </w:tcPr>
          <w:p>
            <w:pPr>
              <w:pStyle w:val="TableParagraph"/>
              <w:spacing w:line="148" w:lineRule="exact"/>
              <w:ind w:left="208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3" w:type="dxa"/>
          </w:tcPr>
          <w:p>
            <w:pPr>
              <w:pStyle w:val="TableParagraph"/>
              <w:spacing w:line="148" w:lineRule="exact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</w:tcPr>
          <w:p>
            <w:pPr>
              <w:pStyle w:val="TableParagraph"/>
              <w:spacing w:line="148" w:lineRule="exact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6" w:type="dxa"/>
          </w:tcPr>
          <w:p>
            <w:pPr>
              <w:pStyle w:val="TableParagraph"/>
              <w:spacing w:line="148" w:lineRule="exact"/>
              <w:ind w:lef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spacing w:line="148" w:lineRule="exact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0" w:type="dxa"/>
          </w:tcPr>
          <w:p>
            <w:pPr>
              <w:pStyle w:val="TableParagraph"/>
              <w:spacing w:line="148" w:lineRule="exact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39" w:type="dxa"/>
          </w:tcPr>
          <w:p>
            <w:pPr>
              <w:pStyle w:val="TableParagraph"/>
              <w:spacing w:line="148" w:lineRule="exact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506" w:type="dxa"/>
          </w:tcPr>
          <w:p>
            <w:pPr>
              <w:pStyle w:val="TableParagraph"/>
              <w:spacing w:line="148" w:lineRule="exact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</w:tr>
      <w:tr>
        <w:trPr>
          <w:trHeight w:val="163" w:hRule="atLeast"/>
        </w:trPr>
        <w:tc>
          <w:tcPr>
            <w:tcW w:w="486" w:type="dxa"/>
          </w:tcPr>
          <w:p>
            <w:pPr>
              <w:pStyle w:val="TableParagraph"/>
              <w:spacing w:line="143" w:lineRule="exact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2" w:type="dxa"/>
          </w:tcPr>
          <w:p>
            <w:pPr>
              <w:pStyle w:val="TableParagraph"/>
              <w:spacing w:line="143" w:lineRule="exact"/>
              <w:ind w:left="152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54" w:type="dxa"/>
          </w:tcPr>
          <w:p>
            <w:pPr>
              <w:pStyle w:val="TableParagraph"/>
              <w:spacing w:line="143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41" w:type="dxa"/>
          </w:tcPr>
          <w:p>
            <w:pPr>
              <w:pStyle w:val="TableParagraph"/>
              <w:spacing w:line="143" w:lineRule="exact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5" w:type="dxa"/>
          </w:tcPr>
          <w:p>
            <w:pPr>
              <w:pStyle w:val="TableParagraph"/>
              <w:spacing w:line="143" w:lineRule="exact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143" w:lineRule="exact"/>
              <w:ind w:left="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43" w:lineRule="exact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43" w:lineRule="exact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3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43" w:lineRule="exact"/>
              <w:ind w:left="159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6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43" w:lineRule="exact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43" w:lineRule="exact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43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43" w:lineRule="exact"/>
              <w:ind w:left="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48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143" w:lineRule="exact"/>
              <w:ind w:left="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52" w:type="dxa"/>
          </w:tcPr>
          <w:p>
            <w:pPr>
              <w:pStyle w:val="TableParagraph"/>
              <w:spacing w:line="143" w:lineRule="exact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spacing w:line="143" w:lineRule="exact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spacing w:line="143" w:lineRule="exact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56" w:type="dxa"/>
          </w:tcPr>
          <w:p>
            <w:pPr>
              <w:pStyle w:val="TableParagraph"/>
              <w:spacing w:line="143" w:lineRule="exact"/>
              <w:ind w:left="2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43" w:type="dxa"/>
          </w:tcPr>
          <w:p>
            <w:pPr>
              <w:pStyle w:val="TableParagraph"/>
              <w:spacing w:line="143" w:lineRule="exact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0" w:type="dxa"/>
          </w:tcPr>
          <w:p>
            <w:pPr>
              <w:pStyle w:val="TableParagraph"/>
              <w:spacing w:line="143" w:lineRule="exact"/>
              <w:ind w:left="182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39" w:type="dxa"/>
          </w:tcPr>
          <w:p>
            <w:pPr>
              <w:pStyle w:val="TableParagraph"/>
              <w:spacing w:line="143" w:lineRule="exact"/>
              <w:ind w:left="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506" w:type="dxa"/>
          </w:tcPr>
          <w:p>
            <w:pPr>
              <w:pStyle w:val="TableParagraph"/>
              <w:spacing w:line="143" w:lineRule="exact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</w:tr>
      <w:tr>
        <w:trPr>
          <w:trHeight w:val="168" w:hRule="atLeast"/>
        </w:trPr>
        <w:tc>
          <w:tcPr>
            <w:tcW w:w="486" w:type="dxa"/>
          </w:tcPr>
          <w:p>
            <w:pPr>
              <w:pStyle w:val="TableParagraph"/>
              <w:spacing w:line="148" w:lineRule="exact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452" w:type="dxa"/>
          </w:tcPr>
          <w:p>
            <w:pPr>
              <w:pStyle w:val="TableParagraph"/>
              <w:spacing w:line="148" w:lineRule="exact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spacing w:line="148" w:lineRule="exact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1" w:type="dxa"/>
          </w:tcPr>
          <w:p>
            <w:pPr>
              <w:pStyle w:val="TableParagraph"/>
              <w:spacing w:line="148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5" w:type="dxa"/>
          </w:tcPr>
          <w:p>
            <w:pPr>
              <w:pStyle w:val="TableParagraph"/>
              <w:spacing w:line="148" w:lineRule="exact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9" w:type="dxa"/>
          </w:tcPr>
          <w:p>
            <w:pPr>
              <w:pStyle w:val="TableParagraph"/>
              <w:spacing w:line="148" w:lineRule="exact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5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</w:p>
        </w:tc>
        <w:tc>
          <w:tcPr>
            <w:tcW w:w="43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6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J</w:t>
            </w:r>
          </w:p>
        </w:tc>
        <w:tc>
          <w:tcPr>
            <w:tcW w:w="45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51" w:lineRule="exact"/>
              <w:ind w:left="2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8" w:type="dxa"/>
          </w:tcPr>
          <w:p>
            <w:pPr>
              <w:pStyle w:val="TableParagraph"/>
              <w:spacing w:line="148" w:lineRule="exact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2" w:type="dxa"/>
          </w:tcPr>
          <w:p>
            <w:pPr>
              <w:pStyle w:val="TableParagraph"/>
              <w:spacing w:line="148" w:lineRule="exact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43" w:type="dxa"/>
          </w:tcPr>
          <w:p>
            <w:pPr>
              <w:pStyle w:val="TableParagraph"/>
              <w:spacing w:line="148" w:lineRule="exact"/>
              <w:ind w:left="1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3" w:type="dxa"/>
          </w:tcPr>
          <w:p>
            <w:pPr>
              <w:pStyle w:val="TableParagraph"/>
              <w:spacing w:line="148" w:lineRule="exact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6" w:type="dxa"/>
          </w:tcPr>
          <w:p>
            <w:pPr>
              <w:pStyle w:val="TableParagraph"/>
              <w:spacing w:line="148" w:lineRule="exact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43" w:type="dxa"/>
          </w:tcPr>
          <w:p>
            <w:pPr>
              <w:pStyle w:val="TableParagraph"/>
              <w:spacing w:line="148" w:lineRule="exact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0" w:type="dxa"/>
          </w:tcPr>
          <w:p>
            <w:pPr>
              <w:pStyle w:val="TableParagraph"/>
              <w:spacing w:line="148" w:lineRule="exact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39" w:type="dxa"/>
          </w:tcPr>
          <w:p>
            <w:pPr>
              <w:pStyle w:val="TableParagraph"/>
              <w:spacing w:line="148" w:lineRule="exact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506" w:type="dxa"/>
          </w:tcPr>
          <w:p>
            <w:pPr>
              <w:pStyle w:val="TableParagraph"/>
              <w:spacing w:line="148" w:lineRule="exact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2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1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45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7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4" w:type="dxa"/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34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61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2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6" w:type="dxa"/>
          </w:tcPr>
          <w:p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506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5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34" w:type="dxa"/>
          </w:tcPr>
          <w:p>
            <w:pPr>
              <w:pStyle w:val="TableParagraph"/>
              <w:ind w:left="159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61" w:type="dxa"/>
          </w:tcPr>
          <w:p>
            <w:pPr>
              <w:pStyle w:val="TableParagraph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3" w:type="dxa"/>
          </w:tcPr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1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52" w:type="dxa"/>
          </w:tcPr>
          <w:p>
            <w:pPr>
              <w:pStyle w:val="TableParagraph"/>
              <w:ind w:left="189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5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39" w:type="dxa"/>
          </w:tcPr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506" w:type="dx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2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4" w:type="dxa"/>
          </w:tcPr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5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7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4" w:type="dxa"/>
          </w:tcPr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61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2" w:type="dxa"/>
          </w:tcPr>
          <w:p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2" w:type="dxa"/>
          </w:tcPr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0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506" w:type="dxa"/>
          </w:tcPr>
          <w:p>
            <w:pPr>
              <w:pStyle w:val="TableParagraph"/>
              <w:ind w:left="218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41" w:type="dxa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45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7" w:type="dxa"/>
          </w:tcPr>
          <w:p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4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H</w:t>
            </w:r>
          </w:p>
        </w:tc>
        <w:tc>
          <w:tcPr>
            <w:tcW w:w="461" w:type="dxa"/>
          </w:tcPr>
          <w:p>
            <w:pPr>
              <w:pStyle w:val="TableParagraph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1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2" w:type="dxa"/>
          </w:tcPr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3" w:type="dxa"/>
          </w:tcPr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3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3" w:type="dxa"/>
          </w:tcPr>
          <w:p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0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506" w:type="dxa"/>
          </w:tcPr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52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G</w:t>
            </w:r>
          </w:p>
        </w:tc>
        <w:tc>
          <w:tcPr>
            <w:tcW w:w="454" w:type="dxa"/>
          </w:tcPr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44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P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7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4" w:type="dxa"/>
          </w:tcPr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61" w:type="dxa"/>
          </w:tcPr>
          <w:p>
            <w:pPr>
              <w:pStyle w:val="TableParagraph"/>
              <w:ind w:left="182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1" w:type="dxa"/>
          </w:tcPr>
          <w:p>
            <w:pPr>
              <w:pStyle w:val="TableParagraph"/>
              <w:ind w:left="205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48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2" w:type="dxa"/>
          </w:tcPr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V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0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9" w:type="dxa"/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506" w:type="dxa"/>
          </w:tcPr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452" w:type="dxa"/>
          </w:tcPr>
          <w:p>
            <w:pPr>
              <w:pStyle w:val="TableParagraph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4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1" w:type="dxa"/>
          </w:tcPr>
          <w:p>
            <w:pPr>
              <w:pStyle w:val="TableParagraph"/>
              <w:ind w:left="195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5" w:type="dxa"/>
          </w:tcPr>
          <w:p>
            <w:pPr>
              <w:pStyle w:val="TableParagraph"/>
              <w:ind w:left="171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7" w:type="dxa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54" w:type="dxa"/>
          </w:tcPr>
          <w:p>
            <w:pPr>
              <w:pStyle w:val="TableParagraph"/>
              <w:ind w:left="152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34" w:type="dxa"/>
          </w:tcPr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61" w:type="dxa"/>
          </w:tcPr>
          <w:p>
            <w:pPr>
              <w:pStyle w:val="TableParagraph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441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52" w:type="dxa"/>
          </w:tcPr>
          <w:p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ind w:left="155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43" w:type="dxa"/>
          </w:tcPr>
          <w:p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0" w:type="dxa"/>
          </w:tcPr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506" w:type="dxa"/>
          </w:tcPr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</w:tr>
      <w:tr>
        <w:trPr>
          <w:trHeight w:val="173" w:hRule="atLeast"/>
        </w:trPr>
        <w:tc>
          <w:tcPr>
            <w:tcW w:w="486" w:type="dxa"/>
          </w:tcPr>
          <w:p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452" w:type="dxa"/>
          </w:tcPr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54" w:type="dxa"/>
          </w:tcPr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1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5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9" w:type="dxa"/>
          </w:tcPr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7" w:type="dxa"/>
          </w:tcPr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54" w:type="dxa"/>
          </w:tcPr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34" w:type="dxa"/>
          </w:tcPr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61" w:type="dxa"/>
          </w:tcPr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W</w:t>
            </w:r>
          </w:p>
        </w:tc>
        <w:tc>
          <w:tcPr>
            <w:tcW w:w="44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</w:p>
        </w:tc>
        <w:tc>
          <w:tcPr>
            <w:tcW w:w="44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2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52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3" w:type="dxa"/>
          </w:tcPr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443" w:type="dxa"/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6" w:type="dxa"/>
          </w:tcPr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3" w:type="dxa"/>
          </w:tcPr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50" w:type="dxa"/>
          </w:tcPr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</w:p>
        </w:tc>
        <w:tc>
          <w:tcPr>
            <w:tcW w:w="439" w:type="dxa"/>
          </w:tcPr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506" w:type="dxa"/>
          </w:tcPr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</w:tr>
      <w:tr>
        <w:trPr>
          <w:trHeight w:val="175" w:hRule="atLeast"/>
        </w:trPr>
        <w:tc>
          <w:tcPr>
            <w:tcW w:w="486" w:type="dxa"/>
          </w:tcPr>
          <w:p>
            <w:pPr>
              <w:pStyle w:val="TableParagraph"/>
              <w:spacing w:line="156" w:lineRule="exact"/>
              <w:ind w:left="0" w:right="16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2" w:type="dxa"/>
          </w:tcPr>
          <w:p>
            <w:pPr>
              <w:pStyle w:val="TableParagraph"/>
              <w:spacing w:line="156" w:lineRule="exact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54" w:type="dxa"/>
          </w:tcPr>
          <w:p>
            <w:pPr>
              <w:pStyle w:val="TableParagraph"/>
              <w:spacing w:line="156" w:lineRule="exact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U</w:t>
            </w:r>
          </w:p>
        </w:tc>
        <w:tc>
          <w:tcPr>
            <w:tcW w:w="441" w:type="dxa"/>
          </w:tcPr>
          <w:p>
            <w:pPr>
              <w:pStyle w:val="TableParagraph"/>
              <w:spacing w:line="156" w:lineRule="exact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45" w:type="dxa"/>
          </w:tcPr>
          <w:p>
            <w:pPr>
              <w:pStyle w:val="TableParagraph"/>
              <w:spacing w:line="156" w:lineRule="exact"/>
              <w:ind w:left="202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49" w:type="dxa"/>
          </w:tcPr>
          <w:p>
            <w:pPr>
              <w:pStyle w:val="TableParagraph"/>
              <w:spacing w:line="156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</w:t>
            </w:r>
          </w:p>
        </w:tc>
        <w:tc>
          <w:tcPr>
            <w:tcW w:w="447" w:type="dxa"/>
          </w:tcPr>
          <w:p>
            <w:pPr>
              <w:pStyle w:val="TableParagraph"/>
              <w:spacing w:line="156" w:lineRule="exact"/>
              <w:ind w:left="169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54" w:type="dxa"/>
          </w:tcPr>
          <w:p>
            <w:pPr>
              <w:pStyle w:val="TableParagraph"/>
              <w:spacing w:line="156" w:lineRule="exact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E</w:t>
            </w:r>
          </w:p>
        </w:tc>
        <w:tc>
          <w:tcPr>
            <w:tcW w:w="434" w:type="dxa"/>
          </w:tcPr>
          <w:p>
            <w:pPr>
              <w:pStyle w:val="TableParagraph"/>
              <w:spacing w:line="156" w:lineRule="exact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61" w:type="dxa"/>
          </w:tcPr>
          <w:p>
            <w:pPr>
              <w:pStyle w:val="TableParagraph"/>
              <w:spacing w:line="156" w:lineRule="exact"/>
              <w:ind w:left="178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1" w:type="dxa"/>
          </w:tcPr>
          <w:p>
            <w:pPr>
              <w:pStyle w:val="TableParagraph"/>
              <w:spacing w:line="156" w:lineRule="exact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452" w:type="dxa"/>
          </w:tcPr>
          <w:p>
            <w:pPr>
              <w:pStyle w:val="TableParagraph"/>
              <w:spacing w:line="156" w:lineRule="exact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</w:p>
        </w:tc>
        <w:tc>
          <w:tcPr>
            <w:tcW w:w="448" w:type="dxa"/>
          </w:tcPr>
          <w:p>
            <w:pPr>
              <w:pStyle w:val="TableParagraph"/>
              <w:spacing w:line="156" w:lineRule="exact"/>
              <w:ind w:left="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2" w:type="dxa"/>
          </w:tcPr>
          <w:p>
            <w:pPr>
              <w:pStyle w:val="TableParagraph"/>
              <w:spacing w:line="156" w:lineRule="exact"/>
              <w:ind w:left="168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1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56" w:type="dxa"/>
          </w:tcPr>
          <w:p>
            <w:pPr>
              <w:pStyle w:val="TableParagraph"/>
              <w:spacing w:line="156" w:lineRule="exact"/>
              <w:ind w:left="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43" w:type="dxa"/>
          </w:tcPr>
          <w:p>
            <w:pPr>
              <w:pStyle w:val="TableParagraph"/>
              <w:spacing w:line="156" w:lineRule="exact"/>
              <w:ind w:left="2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211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</w:p>
        </w:tc>
        <w:tc>
          <w:tcPr>
            <w:tcW w:w="439" w:type="dxa"/>
          </w:tcPr>
          <w:p>
            <w:pPr>
              <w:pStyle w:val="TableParagraph"/>
              <w:spacing w:line="156" w:lineRule="exact"/>
              <w:ind w:left="2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X</w:t>
            </w:r>
          </w:p>
        </w:tc>
        <w:tc>
          <w:tcPr>
            <w:tcW w:w="506" w:type="dxa"/>
          </w:tcPr>
          <w:p>
            <w:pPr>
              <w:pStyle w:val="TableParagraph"/>
              <w:spacing w:line="156" w:lineRule="exact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</w:tr>
    </w:tbl>
    <w:p>
      <w:pPr>
        <w:pStyle w:val="BodyText"/>
        <w:spacing w:before="3"/>
        <w:rPr>
          <w:sz w:val="15"/>
        </w:rPr>
      </w:pPr>
    </w:p>
    <w:p>
      <w:pPr>
        <w:spacing w:before="93"/>
        <w:ind w:left="550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4176001</wp:posOffset>
            </wp:positionH>
            <wp:positionV relativeFrom="paragraph">
              <wp:posOffset>-24605</wp:posOffset>
            </wp:positionV>
            <wp:extent cx="2663998" cy="260850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98" cy="260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231F20"/>
          <w:sz w:val="22"/>
        </w:rPr>
        <w:t>Team</w:t>
      </w:r>
      <w:r>
        <w:rPr>
          <w:rFonts w:ascii="Arial"/>
          <w:i/>
          <w:color w:val="231F20"/>
          <w:spacing w:val="-12"/>
          <w:sz w:val="22"/>
        </w:rPr>
        <w:t> </w:t>
      </w:r>
      <w:r>
        <w:rPr>
          <w:rFonts w:ascii="Arial"/>
          <w:i/>
          <w:color w:val="231F20"/>
          <w:sz w:val="22"/>
        </w:rPr>
        <w:t>2</w:t>
      </w:r>
    </w:p>
    <w:p>
      <w:pPr>
        <w:pStyle w:val="Heading2"/>
        <w:spacing w:before="27"/>
      </w:pPr>
      <w:r>
        <w:rPr>
          <w:color w:val="231F20"/>
        </w:rPr>
        <w:t>ACROSS</w:t>
      </w:r>
    </w:p>
    <w:p>
      <w:pPr>
        <w:pStyle w:val="BodyText"/>
        <w:spacing w:before="27"/>
        <w:ind w:left="550"/>
      </w:pPr>
      <w:r>
        <w:rPr>
          <w:color w:val="231F20"/>
        </w:rPr>
        <w:t>3.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state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Gold</w:t>
      </w:r>
      <w:r>
        <w:rPr>
          <w:color w:val="231F20"/>
          <w:spacing w:val="-1"/>
        </w:rPr>
        <w:t> </w:t>
      </w:r>
      <w:r>
        <w:rPr>
          <w:color w:val="231F20"/>
        </w:rPr>
        <w:t>Rush</w:t>
      </w:r>
      <w:r>
        <w:rPr>
          <w:color w:val="231F20"/>
          <w:spacing w:val="-2"/>
        </w:rPr>
        <w:t> </w:t>
      </w:r>
      <w:r>
        <w:rPr>
          <w:color w:val="231F20"/>
        </w:rPr>
        <w:t>started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1848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0" w:lineRule="auto" w:before="27" w:after="0"/>
        <w:ind w:left="782" w:right="0" w:hanging="233"/>
        <w:jc w:val="left"/>
        <w:rPr>
          <w:sz w:val="22"/>
        </w:rPr>
      </w:pPr>
      <w:r>
        <w:rPr>
          <w:color w:val="231F20"/>
          <w:sz w:val="22"/>
        </w:rPr>
        <w:t>Abbreviation for the Blue Grass State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0" w:lineRule="auto" w:before="27" w:after="0"/>
        <w:ind w:left="782" w:right="0" w:hanging="233"/>
        <w:jc w:val="left"/>
        <w:rPr>
          <w:sz w:val="22"/>
        </w:rPr>
      </w:pPr>
      <w:r>
        <w:rPr>
          <w:color w:val="231F20"/>
          <w:sz w:val="22"/>
        </w:rPr>
        <w:t>Abbreviation for the smallest state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0" w:lineRule="auto" w:before="27" w:after="0"/>
        <w:ind w:left="782" w:right="0" w:hanging="233"/>
        <w:jc w:val="left"/>
        <w:rPr>
          <w:sz w:val="22"/>
        </w:rPr>
      </w:pPr>
      <w:r>
        <w:rPr>
          <w:color w:val="231F20"/>
          <w:sz w:val="22"/>
        </w:rPr>
        <w:t>Abbreviation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Luisiana</w:t>
      </w:r>
    </w:p>
    <w:p>
      <w:pPr>
        <w:pStyle w:val="ListParagraph"/>
        <w:numPr>
          <w:ilvl w:val="0"/>
          <w:numId w:val="25"/>
        </w:numPr>
        <w:tabs>
          <w:tab w:pos="906" w:val="left" w:leader="none"/>
        </w:tabs>
        <w:spacing w:line="240" w:lineRule="auto" w:before="27" w:after="0"/>
        <w:ind w:left="905" w:right="0" w:hanging="356"/>
        <w:jc w:val="left"/>
        <w:rPr>
          <w:sz w:val="22"/>
        </w:rPr>
      </w:pPr>
      <w:r>
        <w:rPr>
          <w:color w:val="231F20"/>
          <w:sz w:val="22"/>
        </w:rPr>
        <w:t>Abbreviation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 New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Jersey</w:t>
      </w:r>
    </w:p>
    <w:p>
      <w:pPr>
        <w:pStyle w:val="BodyText"/>
        <w:spacing w:before="27"/>
        <w:ind w:left="550"/>
      </w:pPr>
      <w:r>
        <w:rPr>
          <w:color w:val="231F20"/>
        </w:rPr>
        <w:t>12.</w:t>
      </w:r>
      <w:r>
        <w:rPr>
          <w:color w:val="231F20"/>
          <w:spacing w:val="-2"/>
        </w:rPr>
        <w:t> </w:t>
      </w:r>
      <w:r>
        <w:rPr>
          <w:color w:val="231F20"/>
        </w:rPr>
        <w:t>Home</w:t>
      </w:r>
      <w:r>
        <w:rPr>
          <w:color w:val="231F20"/>
          <w:spacing w:val="-2"/>
        </w:rPr>
        <w:t> </w:t>
      </w:r>
      <w:r>
        <w:rPr>
          <w:color w:val="231F20"/>
        </w:rPr>
        <w:t>state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Atlanta Braves</w:t>
      </w:r>
    </w:p>
    <w:p>
      <w:pPr>
        <w:pStyle w:val="ListParagraph"/>
        <w:numPr>
          <w:ilvl w:val="0"/>
          <w:numId w:val="26"/>
        </w:numPr>
        <w:tabs>
          <w:tab w:pos="906" w:val="left" w:leader="none"/>
        </w:tabs>
        <w:spacing w:line="266" w:lineRule="auto" w:before="27" w:after="0"/>
        <w:ind w:left="930" w:right="6554" w:hanging="380"/>
        <w:jc w:val="left"/>
        <w:rPr>
          <w:sz w:val="22"/>
        </w:rPr>
      </w:pPr>
      <w:r>
        <w:rPr>
          <w:color w:val="231F20"/>
          <w:sz w:val="22"/>
        </w:rPr>
        <w:t>Abbreviation for the state where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U.S.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Constitution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signed</w:t>
      </w:r>
    </w:p>
    <w:p>
      <w:pPr>
        <w:pStyle w:val="ListParagraph"/>
        <w:numPr>
          <w:ilvl w:val="0"/>
          <w:numId w:val="26"/>
        </w:numPr>
        <w:tabs>
          <w:tab w:pos="918" w:val="left" w:leader="none"/>
        </w:tabs>
        <w:spacing w:line="251" w:lineRule="exact" w:before="0" w:after="0"/>
        <w:ind w:left="917" w:right="0" w:hanging="368"/>
        <w:jc w:val="left"/>
        <w:rPr>
          <w:sz w:val="22"/>
        </w:rPr>
      </w:pPr>
      <w:r>
        <w:rPr>
          <w:color w:val="231F20"/>
          <w:sz w:val="22"/>
        </w:rPr>
        <w:t>Post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office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abbreviation,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Mississippi</w:t>
      </w:r>
    </w:p>
    <w:p>
      <w:pPr>
        <w:pStyle w:val="ListParagraph"/>
        <w:numPr>
          <w:ilvl w:val="0"/>
          <w:numId w:val="26"/>
        </w:numPr>
        <w:tabs>
          <w:tab w:pos="914" w:val="left" w:leader="none"/>
        </w:tabs>
        <w:spacing w:line="266" w:lineRule="auto" w:before="27" w:after="0"/>
        <w:ind w:left="930" w:right="6276" w:hanging="380"/>
        <w:jc w:val="left"/>
        <w:rPr>
          <w:sz w:val="22"/>
        </w:rPr>
      </w:pPr>
      <w:r>
        <w:rPr>
          <w:color w:val="231F20"/>
          <w:sz w:val="22"/>
        </w:rPr>
        <w:t>The state that is “round on the ends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high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middle”</w:t>
      </w:r>
    </w:p>
    <w:p>
      <w:pPr>
        <w:pStyle w:val="ListParagraph"/>
        <w:numPr>
          <w:ilvl w:val="0"/>
          <w:numId w:val="27"/>
        </w:numPr>
        <w:tabs>
          <w:tab w:pos="918" w:val="left" w:leader="none"/>
        </w:tabs>
        <w:spacing w:line="251" w:lineRule="exact" w:before="0" w:after="0"/>
        <w:ind w:left="917" w:right="0" w:hanging="368"/>
        <w:jc w:val="left"/>
        <w:rPr>
          <w:sz w:val="22"/>
        </w:rPr>
      </w:pPr>
      <w:r>
        <w:rPr>
          <w:color w:val="231F20"/>
          <w:w w:val="115"/>
          <w:sz w:val="22"/>
        </w:rPr>
        <w:t>Abbreviation</w:t>
      </w:r>
      <w:r>
        <w:rPr>
          <w:color w:val="231F20"/>
          <w:spacing w:val="-3"/>
          <w:w w:val="115"/>
          <w:sz w:val="22"/>
        </w:rPr>
        <w:t> </w:t>
      </w:r>
      <w:r>
        <w:rPr>
          <w:color w:val="231F20"/>
          <w:w w:val="115"/>
          <w:sz w:val="22"/>
        </w:rPr>
        <w:t>for</w:t>
      </w:r>
      <w:r>
        <w:rPr>
          <w:color w:val="231F20"/>
          <w:spacing w:val="-2"/>
          <w:w w:val="115"/>
          <w:sz w:val="22"/>
        </w:rPr>
        <w:t> </w:t>
      </w:r>
      <w:r>
        <w:rPr>
          <w:color w:val="231F20"/>
          <w:w w:val="115"/>
          <w:sz w:val="22"/>
        </w:rPr>
        <w:t>Nevada</w:t>
      </w:r>
    </w:p>
    <w:p>
      <w:pPr>
        <w:spacing w:after="0" w:line="251" w:lineRule="exact"/>
        <w:jc w:val="left"/>
        <w:rPr>
          <w:sz w:val="22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ListParagraph"/>
        <w:numPr>
          <w:ilvl w:val="0"/>
          <w:numId w:val="27"/>
        </w:numPr>
        <w:tabs>
          <w:tab w:pos="1201" w:val="left" w:leader="none"/>
          <w:tab w:pos="1567" w:val="left" w:leader="none"/>
          <w:tab w:pos="3498" w:val="left" w:leader="none"/>
        </w:tabs>
        <w:spacing w:line="240" w:lineRule="auto" w:before="93" w:after="0"/>
        <w:ind w:left="1200" w:right="0" w:hanging="367"/>
        <w:jc w:val="left"/>
        <w:rPr>
          <w:sz w:val="22"/>
        </w:rPr>
      </w:pPr>
      <w:r>
        <w:rPr>
          <w:rFonts w:ascii="Times New Roman"/>
          <w:color w:val="231F20"/>
          <w:sz w:val="22"/>
          <w:u w:val="single" w:color="221E1F"/>
        </w:rPr>
        <w:t> </w:t>
        <w:tab/>
      </w:r>
      <w:r>
        <w:rPr>
          <w:rFonts w:ascii="Times New Roman"/>
          <w:color w:val="231F20"/>
          <w:spacing w:val="6"/>
          <w:sz w:val="22"/>
        </w:rPr>
        <w:t> </w:t>
      </w:r>
      <w:r>
        <w:rPr>
          <w:color w:val="231F20"/>
          <w:w w:val="115"/>
          <w:sz w:val="22"/>
        </w:rPr>
        <w:t>Carolina</w:t>
      </w:r>
      <w:r>
        <w:rPr>
          <w:color w:val="231F20"/>
          <w:spacing w:val="-3"/>
          <w:w w:val="115"/>
          <w:sz w:val="22"/>
        </w:rPr>
        <w:t> </w:t>
      </w:r>
      <w:r>
        <w:rPr>
          <w:color w:val="231F20"/>
          <w:w w:val="115"/>
          <w:sz w:val="22"/>
        </w:rPr>
        <w:t>or</w:t>
      </w:r>
      <w:r>
        <w:rPr>
          <w:rFonts w:ascii="Times New Roman"/>
          <w:color w:val="231F20"/>
          <w:w w:val="115"/>
          <w:sz w:val="22"/>
          <w:u w:val="single" w:color="221E1F"/>
        </w:rPr>
        <w:tab/>
      </w:r>
      <w:r>
        <w:rPr>
          <w:color w:val="231F20"/>
          <w:w w:val="115"/>
          <w:sz w:val="22"/>
        </w:rPr>
        <w:t>Dakota</w:t>
      </w:r>
    </w:p>
    <w:p>
      <w:pPr>
        <w:pStyle w:val="BodyText"/>
        <w:spacing w:before="30"/>
        <w:ind w:left="834"/>
      </w:pPr>
      <w:r>
        <w:rPr>
          <w:color w:val="231F20"/>
        </w:rPr>
        <w:t>21.</w:t>
      </w:r>
      <w:r>
        <w:rPr>
          <w:color w:val="231F20"/>
          <w:spacing w:val="-5"/>
        </w:rPr>
        <w:t> </w:t>
      </w:r>
      <w:r>
        <w:rPr>
          <w:color w:val="231F20"/>
        </w:rPr>
        <w:t>Post</w:t>
      </w:r>
      <w:r>
        <w:rPr>
          <w:color w:val="231F20"/>
          <w:spacing w:val="-4"/>
        </w:rPr>
        <w:t> </w:t>
      </w:r>
      <w:r>
        <w:rPr>
          <w:color w:val="231F20"/>
        </w:rPr>
        <w:t>office</w:t>
      </w:r>
      <w:r>
        <w:rPr>
          <w:color w:val="231F20"/>
          <w:spacing w:val="-5"/>
        </w:rPr>
        <w:t> </w:t>
      </w:r>
      <w:r>
        <w:rPr>
          <w:color w:val="231F20"/>
        </w:rPr>
        <w:t>abbreviation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15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</w:p>
    <w:p>
      <w:pPr>
        <w:pStyle w:val="BodyText"/>
        <w:spacing w:before="29"/>
        <w:ind w:left="834"/>
      </w:pPr>
      <w:r>
        <w:rPr>
          <w:color w:val="231F20"/>
        </w:rPr>
        <w:t>23.</w:t>
      </w:r>
      <w:r>
        <w:rPr>
          <w:color w:val="231F20"/>
          <w:spacing w:val="-2"/>
        </w:rPr>
        <w:t> </w:t>
      </w:r>
      <w:r>
        <w:rPr>
          <w:color w:val="231F20"/>
        </w:rPr>
        <w:t>Second-largest</w:t>
      </w:r>
      <w:r>
        <w:rPr>
          <w:color w:val="231F20"/>
          <w:spacing w:val="-1"/>
        </w:rPr>
        <w:t> </w:t>
      </w:r>
      <w:r>
        <w:rPr>
          <w:color w:val="231F20"/>
        </w:rPr>
        <w:t>state</w:t>
      </w:r>
    </w:p>
    <w:p>
      <w:pPr>
        <w:pStyle w:val="Heading2"/>
        <w:spacing w:before="30"/>
        <w:ind w:left="834"/>
      </w:pPr>
      <w:r>
        <w:rPr>
          <w:color w:val="231F20"/>
        </w:rPr>
        <w:t>DOWN</w:t>
      </w:r>
    </w:p>
    <w:p>
      <w:pPr>
        <w:pStyle w:val="ListParagraph"/>
        <w:numPr>
          <w:ilvl w:val="0"/>
          <w:numId w:val="28"/>
        </w:numPr>
        <w:tabs>
          <w:tab w:pos="1079" w:val="left" w:leader="none"/>
        </w:tabs>
        <w:spacing w:line="240" w:lineRule="auto" w:before="29" w:after="0"/>
        <w:ind w:left="1078" w:right="0" w:hanging="245"/>
        <w:jc w:val="left"/>
        <w:rPr>
          <w:sz w:val="22"/>
        </w:rPr>
      </w:pPr>
      <w:r>
        <w:rPr>
          <w:color w:val="231F20"/>
          <w:sz w:val="22"/>
        </w:rPr>
        <w:t>New</w:t>
      </w:r>
    </w:p>
    <w:p>
      <w:pPr>
        <w:pStyle w:val="ListParagraph"/>
        <w:numPr>
          <w:ilvl w:val="0"/>
          <w:numId w:val="28"/>
        </w:numPr>
        <w:tabs>
          <w:tab w:pos="1079" w:val="left" w:leader="none"/>
        </w:tabs>
        <w:spacing w:line="240" w:lineRule="auto" w:before="30" w:after="0"/>
        <w:ind w:left="1078" w:right="0" w:hanging="245"/>
        <w:jc w:val="left"/>
        <w:rPr>
          <w:sz w:val="22"/>
        </w:rPr>
      </w:pPr>
      <w:r>
        <w:rPr>
          <w:color w:val="231F20"/>
          <w:sz w:val="22"/>
        </w:rPr>
        <w:t>State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Abe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Lincoln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lived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adult</w:t>
      </w:r>
    </w:p>
    <w:p>
      <w:pPr>
        <w:pStyle w:val="ListParagraph"/>
        <w:numPr>
          <w:ilvl w:val="0"/>
          <w:numId w:val="29"/>
        </w:numPr>
        <w:tabs>
          <w:tab w:pos="1067" w:val="left" w:leader="none"/>
        </w:tabs>
        <w:spacing w:line="240" w:lineRule="auto" w:before="30" w:after="0"/>
        <w:ind w:left="1066" w:right="0" w:hanging="233"/>
        <w:jc w:val="left"/>
        <w:rPr>
          <w:sz w:val="22"/>
        </w:rPr>
      </w:pPr>
      <w:r>
        <w:rPr>
          <w:color w:val="231F20"/>
          <w:sz w:val="22"/>
        </w:rPr>
        <w:t>Abbreviation for Florida</w:t>
      </w:r>
    </w:p>
    <w:p>
      <w:pPr>
        <w:pStyle w:val="ListParagraph"/>
        <w:numPr>
          <w:ilvl w:val="0"/>
          <w:numId w:val="29"/>
        </w:numPr>
        <w:tabs>
          <w:tab w:pos="1067" w:val="left" w:leader="none"/>
        </w:tabs>
        <w:spacing w:line="240" w:lineRule="auto" w:before="29" w:after="0"/>
        <w:ind w:left="1066" w:right="0" w:hanging="233"/>
        <w:jc w:val="left"/>
        <w:rPr>
          <w:sz w:val="22"/>
        </w:rPr>
      </w:pPr>
      <w:r>
        <w:rPr>
          <w:color w:val="231F20"/>
          <w:sz w:val="22"/>
        </w:rPr>
        <w:t>Abbreviation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DOWN</w:t>
      </w:r>
    </w:p>
    <w:p>
      <w:pPr>
        <w:pStyle w:val="ListParagraph"/>
        <w:numPr>
          <w:ilvl w:val="0"/>
          <w:numId w:val="29"/>
        </w:numPr>
        <w:tabs>
          <w:tab w:pos="1075" w:val="left" w:leader="none"/>
        </w:tabs>
        <w:spacing w:line="240" w:lineRule="auto" w:before="30" w:after="0"/>
        <w:ind w:left="1074" w:right="0" w:hanging="241"/>
        <w:jc w:val="left"/>
        <w:rPr>
          <w:sz w:val="22"/>
        </w:rPr>
      </w:pPr>
      <w:r>
        <w:rPr>
          <w:color w:val="231F20"/>
          <w:sz w:val="22"/>
        </w:rPr>
        <w:t>The forty-ninth state</w:t>
      </w:r>
    </w:p>
    <w:p>
      <w:pPr>
        <w:pStyle w:val="BodyText"/>
        <w:spacing w:before="29"/>
        <w:ind w:left="834"/>
      </w:pPr>
      <w:r>
        <w:rPr>
          <w:color w:val="231F20"/>
          <w:spacing w:val="-1"/>
        </w:rPr>
        <w:t>11.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Abbreviation for</w:t>
      </w:r>
      <w:r>
        <w:rPr>
          <w:color w:val="231F20"/>
          <w:spacing w:val="-2"/>
        </w:rPr>
        <w:t> </w:t>
      </w:r>
      <w:r>
        <w:rPr>
          <w:color w:val="231F20"/>
        </w:rPr>
        <w:t>junior</w:t>
      </w:r>
    </w:p>
    <w:p>
      <w:pPr>
        <w:pStyle w:val="BodyText"/>
        <w:spacing w:before="30"/>
        <w:ind w:left="834"/>
      </w:pPr>
      <w:r>
        <w:rPr>
          <w:color w:val="231F20"/>
        </w:rPr>
        <w:t>13.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Grand</w:t>
      </w:r>
      <w:r>
        <w:rPr>
          <w:color w:val="231F20"/>
          <w:spacing w:val="-1"/>
        </w:rPr>
        <w:t> </w:t>
      </w:r>
      <w:r>
        <w:rPr>
          <w:color w:val="231F20"/>
        </w:rPr>
        <w:t>Canyon</w:t>
      </w:r>
      <w:r>
        <w:rPr>
          <w:color w:val="231F20"/>
          <w:spacing w:val="-3"/>
        </w:rPr>
        <w:t> </w:t>
      </w:r>
      <w:r>
        <w:rPr>
          <w:color w:val="231F20"/>
        </w:rPr>
        <w:t>State</w:t>
      </w:r>
    </w:p>
    <w:p>
      <w:pPr>
        <w:pStyle w:val="BodyText"/>
        <w:spacing w:before="29"/>
        <w:ind w:left="834"/>
      </w:pPr>
      <w:r>
        <w:rPr>
          <w:color w:val="231F20"/>
        </w:rPr>
        <w:t>15.</w:t>
      </w:r>
      <w:r>
        <w:rPr>
          <w:color w:val="231F20"/>
          <w:spacing w:val="-14"/>
        </w:rPr>
        <w:t> </w:t>
      </w:r>
      <w:r>
        <w:rPr>
          <w:color w:val="231F20"/>
        </w:rPr>
        <w:t>Abbreviation for</w:t>
      </w:r>
      <w:r>
        <w:rPr>
          <w:color w:val="231F20"/>
          <w:spacing w:val="-1"/>
        </w:rPr>
        <w:t> </w:t>
      </w:r>
      <w:r>
        <w:rPr>
          <w:color w:val="231F20"/>
        </w:rPr>
        <w:t>Minnesota</w:t>
      </w:r>
    </w:p>
    <w:p>
      <w:pPr>
        <w:pStyle w:val="BodyText"/>
        <w:spacing w:before="30"/>
        <w:ind w:left="834"/>
      </w:pPr>
      <w:r>
        <w:rPr>
          <w:color w:val="231F20"/>
        </w:rPr>
        <w:t>17.</w:t>
      </w:r>
      <w:r>
        <w:rPr>
          <w:color w:val="231F20"/>
          <w:spacing w:val="-5"/>
        </w:rPr>
        <w:t> </w:t>
      </w:r>
      <w:r>
        <w:rPr>
          <w:color w:val="231F20"/>
        </w:rPr>
        <w:t>Post</w:t>
      </w:r>
      <w:r>
        <w:rPr>
          <w:color w:val="231F20"/>
          <w:spacing w:val="-4"/>
        </w:rPr>
        <w:t> </w:t>
      </w:r>
      <w:r>
        <w:rPr>
          <w:color w:val="231F20"/>
        </w:rPr>
        <w:t>office</w:t>
      </w:r>
      <w:r>
        <w:rPr>
          <w:color w:val="231F20"/>
          <w:spacing w:val="-5"/>
        </w:rPr>
        <w:t> </w:t>
      </w:r>
      <w:r>
        <w:rPr>
          <w:color w:val="231F20"/>
        </w:rPr>
        <w:t>abbreviation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Montana</w:t>
      </w:r>
    </w:p>
    <w:p>
      <w:pPr>
        <w:pStyle w:val="BodyText"/>
        <w:spacing w:before="30"/>
        <w:ind w:left="834"/>
      </w:pPr>
      <w:r>
        <w:rPr>
          <w:color w:val="231F20"/>
          <w:spacing w:val="-4"/>
        </w:rPr>
        <w:t>20.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Post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office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abbreviation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fiftieth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state</w:t>
      </w:r>
    </w:p>
    <w:p>
      <w:pPr>
        <w:pStyle w:val="BodyText"/>
        <w:spacing w:before="29"/>
        <w:ind w:left="834"/>
      </w:pPr>
      <w:r>
        <w:rPr>
          <w:color w:val="231F20"/>
        </w:rPr>
        <w:t>22.</w:t>
      </w:r>
      <w:r>
        <w:rPr>
          <w:color w:val="231F20"/>
          <w:spacing w:val="-14"/>
        </w:rPr>
        <w:t> </w:t>
      </w:r>
      <w:r>
        <w:rPr>
          <w:color w:val="231F20"/>
        </w:rPr>
        <w:t>Abbreviation for</w:t>
      </w:r>
      <w:r>
        <w:rPr>
          <w:color w:val="231F20"/>
          <w:spacing w:val="-1"/>
        </w:rPr>
        <w:t> </w:t>
      </w:r>
      <w:r>
        <w:rPr>
          <w:color w:val="231F20"/>
        </w:rPr>
        <w:t>Maine</w:t>
      </w:r>
    </w:p>
    <w:p>
      <w:pPr>
        <w:spacing w:line="268" w:lineRule="auto" w:before="30"/>
        <w:ind w:left="493" w:right="1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(Лунає аудиозапис однієї з пісень Britney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Spears)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Heading2"/>
        <w:spacing w:before="1"/>
        <w:ind w:left="1182"/>
      </w:pPr>
      <w:r>
        <w:rPr>
          <w:color w:val="231F20"/>
        </w:rPr>
        <w:t>Round</w:t>
      </w:r>
      <w:r>
        <w:rPr>
          <w:color w:val="231F20"/>
          <w:spacing w:val="-5"/>
        </w:rPr>
        <w:t> </w:t>
      </w:r>
      <w:r>
        <w:rPr>
          <w:color w:val="231F20"/>
        </w:rPr>
        <w:t>7.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Literary</w:t>
      </w:r>
      <w:r>
        <w:rPr>
          <w:color w:val="231F20"/>
          <w:spacing w:val="-4"/>
        </w:rPr>
        <w:t> </w:t>
      </w:r>
      <w:r>
        <w:rPr>
          <w:color w:val="231F20"/>
        </w:rPr>
        <w:t>Competition</w:t>
      </w:r>
    </w:p>
    <w:p>
      <w:pPr>
        <w:pStyle w:val="BodyText"/>
        <w:spacing w:line="268" w:lineRule="auto" w:before="29"/>
        <w:ind w:left="493" w:right="-2" w:firstLine="340"/>
      </w:pPr>
      <w:r>
        <w:rPr>
          <w:rFonts w:ascii="Arial"/>
          <w:i/>
          <w:color w:val="231F20"/>
        </w:rPr>
        <w:t>Leader</w:t>
      </w:r>
      <w:r>
        <w:rPr>
          <w:rFonts w:ascii="Arial"/>
          <w:i/>
          <w:color w:val="231F20"/>
          <w:spacing w:val="56"/>
        </w:rPr>
        <w:t> </w:t>
      </w:r>
      <w:r>
        <w:rPr>
          <w:rFonts w:ascii="Arial"/>
          <w:i/>
          <w:color w:val="231F20"/>
        </w:rPr>
        <w:t>2:</w:t>
      </w:r>
      <w:r>
        <w:rPr>
          <w:rFonts w:ascii="Arial"/>
          <w:i/>
          <w:color w:val="231F20"/>
          <w:spacing w:val="56"/>
        </w:rPr>
        <w:t> </w:t>
      </w:r>
      <w:r>
        <w:rPr>
          <w:color w:val="231F20"/>
        </w:rPr>
        <w:t>Name</w:t>
      </w:r>
      <w:r>
        <w:rPr>
          <w:color w:val="231F20"/>
          <w:spacing w:val="56"/>
        </w:rPr>
        <w:t> </w:t>
      </w:r>
      <w:r>
        <w:rPr>
          <w:color w:val="231F20"/>
        </w:rPr>
        <w:t>as</w:t>
      </w:r>
      <w:r>
        <w:rPr>
          <w:color w:val="231F20"/>
          <w:spacing w:val="56"/>
        </w:rPr>
        <w:t> </w:t>
      </w:r>
      <w:r>
        <w:rPr>
          <w:color w:val="231F20"/>
        </w:rPr>
        <w:t>many</w:t>
      </w:r>
      <w:r>
        <w:rPr>
          <w:color w:val="231F20"/>
          <w:spacing w:val="56"/>
        </w:rPr>
        <w:t> </w:t>
      </w:r>
      <w:r>
        <w:rPr>
          <w:color w:val="231F20"/>
        </w:rPr>
        <w:t>English</w:t>
      </w:r>
      <w:r>
        <w:rPr>
          <w:color w:val="231F20"/>
          <w:spacing w:val="56"/>
        </w:rPr>
        <w:t> </w:t>
      </w:r>
      <w:r>
        <w:rPr>
          <w:color w:val="231F20"/>
        </w:rPr>
        <w:t>and</w:t>
      </w:r>
      <w:r>
        <w:rPr>
          <w:color w:val="231F20"/>
          <w:spacing w:val="-59"/>
        </w:rPr>
        <w:t> </w:t>
      </w:r>
      <w:r>
        <w:rPr>
          <w:color w:val="231F20"/>
        </w:rPr>
        <w:t>Ukrainian</w:t>
      </w:r>
      <w:r>
        <w:rPr>
          <w:color w:val="231F20"/>
          <w:spacing w:val="-2"/>
        </w:rPr>
        <w:t> </w:t>
      </w:r>
      <w:r>
        <w:rPr>
          <w:color w:val="231F20"/>
        </w:rPr>
        <w:t>writers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poets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can.</w:t>
      </w:r>
    </w:p>
    <w:p>
      <w:pPr>
        <w:pStyle w:val="BodyText"/>
        <w:spacing w:line="268" w:lineRule="auto"/>
        <w:ind w:left="493" w:firstLine="340"/>
        <w:jc w:val="right"/>
      </w:pPr>
      <w:r>
        <w:rPr>
          <w:rFonts w:ascii="Arial"/>
          <w:i/>
          <w:color w:val="231F20"/>
        </w:rPr>
        <w:t>Event</w:t>
      </w:r>
      <w:r>
        <w:rPr>
          <w:rFonts w:ascii="Arial"/>
          <w:i/>
          <w:color w:val="231F20"/>
          <w:spacing w:val="4"/>
        </w:rPr>
        <w:t> </w:t>
      </w:r>
      <w:r>
        <w:rPr>
          <w:rFonts w:ascii="Arial"/>
          <w:i/>
          <w:color w:val="231F20"/>
        </w:rPr>
        <w:t>host</w:t>
      </w:r>
      <w:r>
        <w:rPr>
          <w:rFonts w:ascii="Arial"/>
          <w:i/>
          <w:color w:val="231F20"/>
          <w:spacing w:val="3"/>
        </w:rPr>
        <w:t> </w:t>
      </w:r>
      <w:r>
        <w:rPr>
          <w:rFonts w:ascii="Arial"/>
          <w:i/>
          <w:color w:val="231F20"/>
        </w:rPr>
        <w:t>1:</w:t>
      </w:r>
      <w:r>
        <w:rPr>
          <w:rFonts w:ascii="Arial"/>
          <w:i/>
          <w:color w:val="231F20"/>
          <w:spacing w:val="4"/>
        </w:rPr>
        <w:t> </w:t>
      </w:r>
      <w:r>
        <w:rPr>
          <w:color w:val="231F20"/>
        </w:rPr>
        <w:t>Guess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name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famous</w:t>
      </w:r>
      <w:r>
        <w:rPr>
          <w:color w:val="231F20"/>
          <w:spacing w:val="-58"/>
        </w:rPr>
        <w:t> </w:t>
      </w:r>
      <w:r>
        <w:rPr>
          <w:color w:val="231F20"/>
        </w:rPr>
        <w:t>writer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poet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say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him.</w:t>
      </w:r>
    </w:p>
    <w:p>
      <w:pPr>
        <w:spacing w:line="268" w:lineRule="auto" w:before="0"/>
        <w:ind w:left="493" w:right="0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Ведучий</w:t>
      </w:r>
      <w:r>
        <w:rPr>
          <w:rFonts w:ascii="Arial" w:hAnsi="Arial"/>
          <w:i/>
          <w:color w:val="231F20"/>
          <w:spacing w:val="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зачитує</w:t>
      </w:r>
      <w:r>
        <w:rPr>
          <w:rFonts w:ascii="Arial" w:hAnsi="Arial"/>
          <w:i/>
          <w:color w:val="231F20"/>
          <w:spacing w:val="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уривки</w:t>
      </w:r>
      <w:r>
        <w:rPr>
          <w:rFonts w:ascii="Arial" w:hAnsi="Arial"/>
          <w:i/>
          <w:color w:val="231F20"/>
          <w:spacing w:val="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з</w:t>
      </w:r>
      <w:r>
        <w:rPr>
          <w:rFonts w:ascii="Arial" w:hAnsi="Arial"/>
          <w:i/>
          <w:color w:val="231F20"/>
          <w:spacing w:val="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вірші</w:t>
      </w:r>
      <w:r>
        <w:rPr>
          <w:rFonts w:ascii="Arial" w:hAnsi="Arial"/>
          <w:i/>
          <w:color w:val="231F20"/>
          <w:spacing w:val="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та</w:t>
      </w:r>
      <w:r>
        <w:rPr>
          <w:rFonts w:ascii="Arial" w:hAnsi="Arial"/>
          <w:i/>
          <w:color w:val="231F20"/>
          <w:spacing w:val="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прози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і</w:t>
      </w:r>
      <w:r>
        <w:rPr>
          <w:rFonts w:ascii="Arial" w:hAnsi="Arial"/>
          <w:i/>
          <w:color w:val="231F20"/>
          <w:spacing w:val="-17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учасники</w:t>
      </w:r>
      <w:r>
        <w:rPr>
          <w:rFonts w:ascii="Arial" w:hAnsi="Arial"/>
          <w:i/>
          <w:color w:val="231F20"/>
          <w:spacing w:val="-15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груп</w:t>
      </w:r>
      <w:r>
        <w:rPr>
          <w:rFonts w:ascii="Arial" w:hAnsi="Arial"/>
          <w:i/>
          <w:color w:val="231F20"/>
          <w:spacing w:val="-17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стараються</w:t>
      </w:r>
      <w:r>
        <w:rPr>
          <w:rFonts w:ascii="Arial" w:hAnsi="Arial"/>
          <w:i/>
          <w:color w:val="231F20"/>
          <w:spacing w:val="-16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відгадати</w:t>
      </w:r>
      <w:r>
        <w:rPr>
          <w:rFonts w:ascii="Arial" w:hAnsi="Arial"/>
          <w:i/>
          <w:color w:val="231F20"/>
          <w:spacing w:val="-17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поета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sz w:val="22"/>
        </w:rPr>
        <w:t>чи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письменника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68" w:lineRule="auto" w:before="0" w:after="0"/>
        <w:ind w:left="493" w:right="1" w:firstLine="340"/>
        <w:jc w:val="left"/>
        <w:rPr>
          <w:sz w:val="22"/>
        </w:rPr>
      </w:pPr>
      <w:r>
        <w:rPr>
          <w:color w:val="231F20"/>
          <w:sz w:val="22"/>
        </w:rPr>
        <w:t>“My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heart’s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Highlands,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heart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….”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51" w:lineRule="exact" w:before="0" w:after="0"/>
        <w:ind w:left="1078" w:right="0" w:hanging="245"/>
        <w:jc w:val="left"/>
        <w:rPr>
          <w:sz w:val="22"/>
        </w:rPr>
      </w:pPr>
      <w:r>
        <w:rPr>
          <w:color w:val="231F20"/>
          <w:sz w:val="22"/>
        </w:rPr>
        <w:t>“Oliver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 small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that …”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40" w:lineRule="auto" w:before="24" w:after="0"/>
        <w:ind w:left="1078" w:right="0" w:hanging="245"/>
        <w:jc w:val="left"/>
        <w:rPr>
          <w:sz w:val="22"/>
        </w:rPr>
      </w:pPr>
      <w:r>
        <w:rPr>
          <w:color w:val="231F20"/>
          <w:sz w:val="22"/>
        </w:rPr>
        <w:t>“The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prince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had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dream…”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40" w:lineRule="auto" w:before="30" w:after="0"/>
        <w:ind w:left="1078" w:right="0" w:hanging="245"/>
        <w:jc w:val="left"/>
        <w:rPr>
          <w:sz w:val="22"/>
        </w:rPr>
      </w:pPr>
      <w:r>
        <w:rPr>
          <w:color w:val="231F20"/>
          <w:sz w:val="22"/>
        </w:rPr>
        <w:t>“In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mind’s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eye,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Horatio.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…”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68" w:lineRule="auto" w:before="29" w:after="0"/>
        <w:ind w:left="493" w:right="0" w:firstLine="340"/>
        <w:jc w:val="left"/>
        <w:rPr>
          <w:sz w:val="22"/>
        </w:rPr>
      </w:pPr>
      <w:r>
        <w:rPr>
          <w:color w:val="231F20"/>
          <w:sz w:val="22"/>
        </w:rPr>
        <w:t>“Learn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plenty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foreign,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but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don’t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forget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own.”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(T.G.Shevchenko).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68" w:lineRule="auto" w:before="0" w:after="0"/>
        <w:ind w:left="493" w:right="1" w:firstLine="340"/>
        <w:jc w:val="left"/>
        <w:rPr>
          <w:sz w:val="22"/>
        </w:rPr>
      </w:pPr>
      <w:r>
        <w:rPr>
          <w:color w:val="231F20"/>
          <w:sz w:val="22"/>
        </w:rPr>
        <w:t>“Should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old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acquaintance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forgot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….)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(R.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Burns)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51" w:lineRule="exact" w:before="0" w:after="0"/>
        <w:ind w:left="1078" w:right="0" w:hanging="245"/>
        <w:jc w:val="left"/>
        <w:rPr>
          <w:sz w:val="22"/>
        </w:rPr>
      </w:pPr>
      <w:r>
        <w:rPr>
          <w:color w:val="231F20"/>
          <w:sz w:val="22"/>
        </w:rPr>
        <w:t>“After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woe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grief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world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  <w:tab w:pos="1790" w:val="left" w:leader="none"/>
          <w:tab w:pos="2383" w:val="left" w:leader="none"/>
          <w:tab w:pos="3099" w:val="left" w:leader="none"/>
          <w:tab w:pos="3766" w:val="left" w:leader="none"/>
          <w:tab w:pos="5044" w:val="left" w:leader="none"/>
        </w:tabs>
        <w:spacing w:line="268" w:lineRule="auto" w:before="28" w:after="0"/>
        <w:ind w:left="493" w:right="1" w:firstLine="340"/>
        <w:jc w:val="left"/>
        <w:rPr>
          <w:sz w:val="22"/>
        </w:rPr>
      </w:pPr>
      <w:r>
        <w:rPr>
          <w:color w:val="231F20"/>
          <w:sz w:val="22"/>
        </w:rPr>
        <w:t>Oh!</w:t>
        <w:tab/>
        <w:t>To</w:t>
        <w:tab/>
        <w:t>see</w:t>
        <w:tab/>
        <w:t>the</w:t>
        <w:tab/>
        <w:t>boundary</w:t>
        <w:tab/>
      </w:r>
      <w:r>
        <w:rPr>
          <w:color w:val="231F20"/>
          <w:spacing w:val="-4"/>
          <w:sz w:val="22"/>
        </w:rPr>
        <w:t>of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Montgomeryshire…”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(Ch. Dickens)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  <w:tab w:pos="1218" w:val="left" w:leader="dot"/>
        </w:tabs>
        <w:spacing w:line="268" w:lineRule="auto" w:before="0" w:after="0"/>
        <w:ind w:left="493" w:right="1" w:firstLine="340"/>
        <w:jc w:val="left"/>
        <w:rPr>
          <w:sz w:val="22"/>
        </w:rPr>
      </w:pPr>
      <w:r>
        <w:rPr>
          <w:color w:val="231F20"/>
          <w:w w:val="60"/>
          <w:sz w:val="22"/>
        </w:rPr>
        <w:t>“Як</w:t>
      </w:r>
      <w:r>
        <w:rPr>
          <w:color w:val="231F20"/>
          <w:spacing w:val="8"/>
          <w:w w:val="60"/>
          <w:sz w:val="22"/>
        </w:rPr>
        <w:t> </w:t>
      </w:r>
      <w:r>
        <w:rPr>
          <w:color w:val="231F20"/>
          <w:w w:val="60"/>
          <w:sz w:val="22"/>
        </w:rPr>
        <w:t>дитиною</w:t>
      </w:r>
      <w:r>
        <w:rPr>
          <w:color w:val="231F20"/>
          <w:spacing w:val="8"/>
          <w:w w:val="60"/>
          <w:sz w:val="22"/>
        </w:rPr>
        <w:t> </w:t>
      </w:r>
      <w:r>
        <w:rPr>
          <w:color w:val="231F20"/>
          <w:w w:val="60"/>
          <w:sz w:val="22"/>
        </w:rPr>
        <w:t>бувало,</w:t>
      </w:r>
      <w:r>
        <w:rPr>
          <w:color w:val="231F20"/>
          <w:spacing w:val="8"/>
          <w:w w:val="60"/>
          <w:sz w:val="22"/>
        </w:rPr>
        <w:t> </w:t>
      </w:r>
      <w:r>
        <w:rPr>
          <w:color w:val="231F20"/>
          <w:w w:val="60"/>
          <w:sz w:val="22"/>
        </w:rPr>
        <w:t>упаду,</w:t>
      </w:r>
      <w:r>
        <w:rPr>
          <w:color w:val="231F20"/>
          <w:spacing w:val="9"/>
          <w:w w:val="60"/>
          <w:sz w:val="22"/>
        </w:rPr>
        <w:t> </w:t>
      </w:r>
      <w:r>
        <w:rPr>
          <w:color w:val="231F20"/>
          <w:w w:val="60"/>
          <w:sz w:val="22"/>
        </w:rPr>
        <w:t>собі</w:t>
      </w:r>
      <w:r>
        <w:rPr>
          <w:color w:val="231F20"/>
          <w:spacing w:val="9"/>
          <w:w w:val="60"/>
          <w:sz w:val="22"/>
        </w:rPr>
        <w:t> </w:t>
      </w:r>
      <w:r>
        <w:rPr>
          <w:color w:val="231F20"/>
          <w:w w:val="60"/>
          <w:sz w:val="22"/>
        </w:rPr>
        <w:t>на</w:t>
      </w:r>
      <w:r>
        <w:rPr>
          <w:color w:val="231F20"/>
          <w:spacing w:val="-34"/>
          <w:w w:val="60"/>
          <w:sz w:val="22"/>
        </w:rPr>
        <w:t> </w:t>
      </w:r>
      <w:r>
        <w:rPr>
          <w:color w:val="231F20"/>
          <w:w w:val="60"/>
          <w:sz w:val="22"/>
        </w:rPr>
        <w:t>лихо.</w:t>
      </w:r>
      <w:r>
        <w:rPr>
          <w:rFonts w:ascii="Times New Roman" w:hAnsi="Times New Roman"/>
          <w:color w:val="231F20"/>
          <w:w w:val="60"/>
          <w:sz w:val="22"/>
        </w:rPr>
        <w:tab/>
        <w:tab/>
      </w:r>
      <w:r>
        <w:rPr>
          <w:color w:val="231F20"/>
          <w:w w:val="80"/>
          <w:sz w:val="22"/>
        </w:rPr>
        <w:t>)</w:t>
      </w:r>
    </w:p>
    <w:p>
      <w:pPr>
        <w:pStyle w:val="ListParagraph"/>
        <w:numPr>
          <w:ilvl w:val="0"/>
          <w:numId w:val="30"/>
        </w:numPr>
        <w:tabs>
          <w:tab w:pos="1079" w:val="left" w:leader="none"/>
        </w:tabs>
        <w:spacing w:line="268" w:lineRule="auto" w:before="0" w:after="0"/>
        <w:ind w:left="493" w:right="0" w:firstLine="340"/>
        <w:jc w:val="left"/>
        <w:rPr>
          <w:sz w:val="22"/>
        </w:rPr>
      </w:pPr>
      <w:r>
        <w:rPr>
          <w:color w:val="231F20"/>
          <w:sz w:val="22"/>
        </w:rPr>
        <w:t>“When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friendship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Love?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Our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sympathies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move…” (G.G.Byron)</w:t>
      </w:r>
    </w:p>
    <w:p>
      <w:pPr>
        <w:pStyle w:val="BodyText"/>
        <w:spacing w:line="268" w:lineRule="auto"/>
        <w:ind w:left="493" w:right="-2" w:firstLine="340"/>
      </w:pPr>
      <w:r>
        <w:rPr>
          <w:rFonts w:ascii="Arial"/>
          <w:i/>
          <w:color w:val="231F20"/>
        </w:rPr>
        <w:t>Leader</w:t>
      </w:r>
      <w:r>
        <w:rPr>
          <w:rFonts w:ascii="Arial"/>
          <w:i/>
          <w:color w:val="231F20"/>
          <w:spacing w:val="-8"/>
        </w:rPr>
        <w:t> </w:t>
      </w:r>
      <w:r>
        <w:rPr>
          <w:rFonts w:ascii="Arial"/>
          <w:i/>
          <w:color w:val="231F20"/>
        </w:rPr>
        <w:t>2:</w:t>
      </w:r>
      <w:r>
        <w:rPr>
          <w:rFonts w:ascii="Arial"/>
          <w:i/>
          <w:color w:val="231F20"/>
          <w:spacing w:val="-7"/>
        </w:rPr>
        <w:t> </w:t>
      </w:r>
      <w:r>
        <w:rPr>
          <w:color w:val="231F20"/>
        </w:rPr>
        <w:t>Read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recite</w:t>
      </w:r>
      <w:r>
        <w:rPr>
          <w:color w:val="231F20"/>
          <w:spacing w:val="-7"/>
        </w:rPr>
        <w:t> </w:t>
      </w:r>
      <w:r>
        <w:rPr>
          <w:color w:val="231F20"/>
        </w:rPr>
        <w:t>poems</w:t>
      </w:r>
      <w:r>
        <w:rPr>
          <w:color w:val="231F20"/>
          <w:spacing w:val="-7"/>
        </w:rPr>
        <w:t> </w:t>
      </w:r>
      <w:r>
        <w:rPr>
          <w:color w:val="231F20"/>
        </w:rPr>
        <w:t>(a</w:t>
      </w:r>
      <w:r>
        <w:rPr>
          <w:color w:val="231F20"/>
          <w:spacing w:val="-7"/>
        </w:rPr>
        <w:t> </w:t>
      </w:r>
      <w:r>
        <w:rPr>
          <w:color w:val="231F20"/>
        </w:rPr>
        <w:t>favourite</w:t>
      </w:r>
      <w:r>
        <w:rPr>
          <w:color w:val="231F20"/>
          <w:spacing w:val="-58"/>
        </w:rPr>
        <w:t> </w:t>
      </w:r>
      <w:r>
        <w:rPr>
          <w:color w:val="231F20"/>
        </w:rPr>
        <w:t>poem</w:t>
      </w:r>
      <w:r>
        <w:rPr>
          <w:color w:val="231F20"/>
          <w:spacing w:val="-2"/>
        </w:rPr>
        <w:t> </w:t>
      </w:r>
      <w:r>
        <w:rPr>
          <w:color w:val="231F20"/>
        </w:rPr>
        <w:t>for reciting)</w:t>
      </w:r>
    </w:p>
    <w:p>
      <w:pPr>
        <w:spacing w:line="268" w:lineRule="auto" w:before="0"/>
        <w:ind w:left="493" w:right="1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(The song “Auld Lang Syne” by R. Burns is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played)</w:t>
      </w:r>
    </w:p>
    <w:p>
      <w:pPr>
        <w:pStyle w:val="BodyText"/>
        <w:spacing w:line="268" w:lineRule="auto" w:before="93"/>
        <w:ind w:left="412" w:right="248" w:firstLine="340"/>
        <w:jc w:val="both"/>
      </w:pPr>
      <w:r>
        <w:rPr/>
        <w:br w:type="column"/>
      </w:r>
      <w:r>
        <w:rPr>
          <w:rFonts w:ascii="Arial"/>
          <w:i/>
          <w:color w:val="231F20"/>
        </w:rPr>
        <w:t>Leader 1: </w:t>
      </w:r>
      <w:r>
        <w:rPr>
          <w:color w:val="231F20"/>
        </w:rPr>
        <w:t>Give the Ukrainian equivalents to</w:t>
      </w:r>
      <w:r>
        <w:rPr>
          <w:color w:val="231F20"/>
          <w:spacing w:val="1"/>
        </w:rPr>
        <w:t> </w:t>
      </w:r>
      <w:r>
        <w:rPr>
          <w:color w:val="231F20"/>
        </w:rPr>
        <w:t>the following English proverbs and idiomatic ex-</w:t>
      </w:r>
      <w:r>
        <w:rPr>
          <w:color w:val="231F20"/>
          <w:spacing w:val="1"/>
        </w:rPr>
        <w:t> </w:t>
      </w:r>
      <w:r>
        <w:rPr>
          <w:color w:val="231F20"/>
        </w:rPr>
        <w:t>pressions.</w:t>
      </w:r>
      <w:r>
        <w:rPr>
          <w:color w:val="231F20"/>
          <w:spacing w:val="-6"/>
        </w:rPr>
        <w:t> </w:t>
      </w:r>
      <w:r>
        <w:rPr>
          <w:color w:val="231F20"/>
        </w:rPr>
        <w:t>Translate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Ukrainian.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68" w:lineRule="auto" w:before="0" w:after="0"/>
        <w:ind w:left="1112" w:right="248" w:hanging="360"/>
        <w:jc w:val="left"/>
        <w:rPr>
          <w:sz w:val="22"/>
        </w:rPr>
      </w:pPr>
      <w:r>
        <w:rPr>
          <w:color w:val="231F20"/>
          <w:sz w:val="22"/>
        </w:rPr>
        <w:t>To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born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silver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spoon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one’s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mouth.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53" w:lineRule="exact" w:before="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mountain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molehill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One’s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heart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sank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one’s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boots.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sledge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hammer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crack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nut.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40" w:lineRule="auto" w:before="31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To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put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cart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horse.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To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let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bag.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An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apple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keeps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doctor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away.</w:t>
      </w:r>
    </w:p>
    <w:p>
      <w:pPr>
        <w:pStyle w:val="ListParagraph"/>
        <w:numPr>
          <w:ilvl w:val="0"/>
          <w:numId w:val="31"/>
        </w:numPr>
        <w:tabs>
          <w:tab w:pos="1113" w:val="left" w:leader="none"/>
        </w:tabs>
        <w:spacing w:line="240" w:lineRule="auto" w:before="30" w:after="0"/>
        <w:ind w:left="1112" w:right="0" w:hanging="361"/>
        <w:jc w:val="left"/>
        <w:rPr>
          <w:sz w:val="22"/>
        </w:rPr>
      </w:pPr>
      <w:r>
        <w:rPr>
          <w:color w:val="231F20"/>
          <w:sz w:val="22"/>
        </w:rPr>
        <w:t>Pronunciation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Competition</w:t>
      </w:r>
    </w:p>
    <w:p>
      <w:pPr>
        <w:pStyle w:val="BodyText"/>
        <w:spacing w:line="268" w:lineRule="auto" w:before="31"/>
        <w:ind w:left="412" w:right="246" w:firstLine="340"/>
        <w:jc w:val="both"/>
      </w:pPr>
      <w:r>
        <w:rPr>
          <w:color w:val="231F20"/>
          <w:w w:val="50"/>
        </w:rPr>
        <w:t>Учасникам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пропонуються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англійські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3"/>
        </w:rPr>
        <w:t>прислів’я,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-1"/>
          <w:w w:val="48"/>
        </w:rPr>
        <w:t>к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48"/>
        </w:rPr>
        <w:t>трібно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-1"/>
          <w:w w:val="58"/>
        </w:rPr>
        <w:t>швид</w:t>
      </w:r>
      <w:r>
        <w:rPr>
          <w:color w:val="231F20"/>
          <w:spacing w:val="2"/>
          <w:w w:val="58"/>
        </w:rPr>
        <w:t>к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57"/>
        </w:rPr>
        <w:t>правильною </w:t>
      </w:r>
      <w:r>
        <w:rPr>
          <w:color w:val="231F20"/>
          <w:w w:val="65"/>
        </w:rPr>
        <w:t>вимовою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вимовляти.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rFonts w:ascii="Arial"/>
          <w:i/>
          <w:color w:val="231F20"/>
        </w:rPr>
        <w:t>Leader 2: </w:t>
      </w:r>
      <w:r>
        <w:rPr>
          <w:color w:val="231F20"/>
        </w:rPr>
        <w:t>Pronounce such proverbs correctly</w:t>
      </w:r>
      <w:r>
        <w:rPr>
          <w:color w:val="231F20"/>
          <w:spacing w:val="-59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quickly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possible:</w:t>
      </w: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2474"/>
      </w:tblGrid>
      <w:tr>
        <w:trPr>
          <w:trHeight w:val="719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30" w:lineRule="atLeast" w:before="9"/>
              <w:ind w:left="200" w:right="10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Early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bed,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early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rise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makes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healthy,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wealthy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wise.</w:t>
            </w:r>
          </w:p>
        </w:tc>
        <w:tc>
          <w:tcPr>
            <w:tcW w:w="247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30" w:lineRule="atLeast" w:before="9"/>
              <w:ind w:left="103" w:right="19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Don’t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trouble,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trouble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until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trouble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troubles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you.</w:t>
            </w:r>
          </w:p>
        </w:tc>
      </w:tr>
    </w:tbl>
    <w:p>
      <w:pPr>
        <w:spacing w:before="2"/>
        <w:ind w:left="75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(Bach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“Hapricorde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aria”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is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played)</w:t>
      </w:r>
    </w:p>
    <w:p>
      <w:pPr>
        <w:pStyle w:val="BodyText"/>
        <w:spacing w:before="3"/>
        <w:rPr>
          <w:rFonts w:ascii="Arial"/>
          <w:i/>
          <w:sz w:val="27"/>
        </w:rPr>
      </w:pPr>
    </w:p>
    <w:p>
      <w:pPr>
        <w:pStyle w:val="Heading2"/>
        <w:ind w:left="1098"/>
      </w:pPr>
      <w:r>
        <w:rPr>
          <w:color w:val="231F20"/>
        </w:rPr>
        <w:t>Round</w:t>
      </w:r>
      <w:r>
        <w:rPr>
          <w:color w:val="231F20"/>
          <w:spacing w:val="-4"/>
        </w:rPr>
        <w:t> </w:t>
      </w:r>
      <w:r>
        <w:rPr>
          <w:color w:val="231F20"/>
        </w:rPr>
        <w:t>9.</w:t>
      </w:r>
      <w:r>
        <w:rPr>
          <w:color w:val="231F20"/>
          <w:spacing w:val="-4"/>
        </w:rPr>
        <w:t> </w:t>
      </w:r>
      <w:r>
        <w:rPr>
          <w:color w:val="231F20"/>
        </w:rPr>
        <w:t>“Countries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Cities”</w:t>
      </w:r>
    </w:p>
    <w:p>
      <w:pPr>
        <w:pStyle w:val="BodyText"/>
        <w:spacing w:line="268" w:lineRule="auto" w:before="31"/>
        <w:ind w:left="412" w:right="248" w:firstLine="340"/>
        <w:jc w:val="both"/>
      </w:pPr>
      <w:r>
        <w:rPr>
          <w:rFonts w:ascii="Arial"/>
          <w:i/>
          <w:color w:val="231F20"/>
        </w:rPr>
        <w:t>Leader 1: </w:t>
      </w:r>
      <w:r>
        <w:rPr>
          <w:color w:val="231F20"/>
        </w:rPr>
        <w:t>Define which cities belong to such</w:t>
      </w:r>
      <w:r>
        <w:rPr>
          <w:color w:val="231F20"/>
          <w:spacing w:val="1"/>
        </w:rPr>
        <w:t> </w:t>
      </w:r>
      <w:r>
        <w:rPr>
          <w:color w:val="231F20"/>
        </w:rPr>
        <w:t>countries</w:t>
      </w:r>
      <w:r>
        <w:rPr>
          <w:color w:val="231F20"/>
          <w:spacing w:val="-1"/>
        </w:rPr>
        <w:t> </w:t>
      </w:r>
      <w:r>
        <w:rPr>
          <w:color w:val="231F20"/>
        </w:rPr>
        <w:t>as: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</w:rPr>
        <w:t>England Scotland the USA Canada Australia</w:t>
      </w:r>
      <w:r>
        <w:rPr>
          <w:color w:val="231F20"/>
          <w:spacing w:val="-59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Zealand</w:t>
      </w:r>
    </w:p>
    <w:p>
      <w:pPr>
        <w:pStyle w:val="BodyText"/>
        <w:spacing w:line="268" w:lineRule="auto"/>
        <w:ind w:left="412" w:right="248" w:firstLine="340"/>
        <w:jc w:val="both"/>
      </w:pPr>
      <w:r>
        <w:rPr>
          <w:color w:val="231F20"/>
        </w:rPr>
        <w:t>Toronto, Auckland,</w:t>
      </w:r>
      <w:r>
        <w:rPr>
          <w:color w:val="231F20"/>
          <w:spacing w:val="1"/>
        </w:rPr>
        <w:t> </w:t>
      </w:r>
      <w:r>
        <w:rPr>
          <w:color w:val="231F20"/>
        </w:rPr>
        <w:t>Boston,</w:t>
      </w:r>
      <w:r>
        <w:rPr>
          <w:color w:val="231F20"/>
          <w:spacing w:val="1"/>
        </w:rPr>
        <w:t> </w:t>
      </w:r>
      <w:r>
        <w:rPr>
          <w:color w:val="231F20"/>
        </w:rPr>
        <w:t>Glasgow,</w:t>
      </w:r>
      <w:r>
        <w:rPr>
          <w:color w:val="231F20"/>
          <w:spacing w:val="1"/>
        </w:rPr>
        <w:t> </w:t>
      </w:r>
      <w:r>
        <w:rPr>
          <w:color w:val="231F20"/>
        </w:rPr>
        <w:t>Bris-</w:t>
      </w:r>
      <w:r>
        <w:rPr>
          <w:color w:val="231F20"/>
          <w:spacing w:val="1"/>
        </w:rPr>
        <w:t> </w:t>
      </w:r>
      <w:r>
        <w:rPr>
          <w:color w:val="231F20"/>
        </w:rPr>
        <w:t>bane, Sydney, Chicago, Birmingham, Winnipeg,</w:t>
      </w:r>
      <w:r>
        <w:rPr>
          <w:color w:val="231F20"/>
          <w:spacing w:val="1"/>
        </w:rPr>
        <w:t> </w:t>
      </w:r>
      <w:r>
        <w:rPr>
          <w:color w:val="231F20"/>
        </w:rPr>
        <w:t>Manchester,</w:t>
      </w:r>
      <w:r>
        <w:rPr>
          <w:color w:val="231F20"/>
          <w:spacing w:val="-2"/>
        </w:rPr>
        <w:t> </w:t>
      </w:r>
      <w:r>
        <w:rPr>
          <w:color w:val="231F20"/>
        </w:rPr>
        <w:t>London,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York</w:t>
      </w:r>
    </w:p>
    <w:p>
      <w:pPr>
        <w:spacing w:line="253" w:lineRule="exact" w:before="0"/>
        <w:ind w:left="752" w:right="0" w:firstLine="0"/>
        <w:jc w:val="both"/>
        <w:rPr>
          <w:sz w:val="22"/>
        </w:rPr>
      </w:pPr>
      <w:r>
        <w:rPr>
          <w:rFonts w:ascii="Arial"/>
          <w:i/>
          <w:color w:val="231F20"/>
          <w:sz w:val="22"/>
        </w:rPr>
        <w:t>Leader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2:</w:t>
      </w:r>
      <w:r>
        <w:rPr>
          <w:rFonts w:ascii="Arial"/>
          <w:i/>
          <w:color w:val="231F20"/>
          <w:spacing w:val="-1"/>
          <w:sz w:val="22"/>
        </w:rPr>
        <w:t> </w:t>
      </w:r>
      <w:r>
        <w:rPr>
          <w:color w:val="231F20"/>
          <w:sz w:val="22"/>
        </w:rPr>
        <w:t>Match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country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capital:</w:t>
      </w: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1356"/>
      </w:tblGrid>
      <w:tr>
        <w:trPr>
          <w:trHeight w:val="262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4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Canada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4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Belfast</w:t>
            </w:r>
          </w:p>
        </w:tc>
      </w:tr>
      <w:tr>
        <w:trPr>
          <w:trHeight w:val="258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Australia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Ottawa</w:t>
            </w:r>
          </w:p>
        </w:tc>
      </w:tr>
      <w:tr>
        <w:trPr>
          <w:trHeight w:val="258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New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Zealand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Washington</w:t>
            </w:r>
          </w:p>
        </w:tc>
      </w:tr>
      <w:tr>
        <w:trPr>
          <w:trHeight w:val="258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England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Cardiff</w:t>
            </w:r>
          </w:p>
        </w:tc>
      </w:tr>
      <w:tr>
        <w:trPr>
          <w:trHeight w:val="258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Scotland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Canberra</w:t>
            </w:r>
          </w:p>
        </w:tc>
      </w:tr>
      <w:tr>
        <w:trPr>
          <w:trHeight w:val="258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Wales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London</w:t>
            </w:r>
          </w:p>
        </w:tc>
      </w:tr>
      <w:tr>
        <w:trPr>
          <w:trHeight w:val="258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Northern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Ireland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8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Edinburgh</w:t>
            </w:r>
          </w:p>
        </w:tc>
      </w:tr>
      <w:tr>
        <w:trPr>
          <w:trHeight w:val="255" w:hRule="atLeast"/>
        </w:trPr>
        <w:tc>
          <w:tcPr>
            <w:tcW w:w="24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24" w:lineRule="exact" w:before="1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USA</w:t>
            </w:r>
          </w:p>
        </w:tc>
        <w:tc>
          <w:tcPr>
            <w:tcW w:w="135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4" w:lineRule="exact" w:before="1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Wellington</w:t>
            </w:r>
          </w:p>
        </w:tc>
      </w:tr>
    </w:tbl>
    <w:p>
      <w:pPr>
        <w:pStyle w:val="BodyText"/>
        <w:ind w:left="752"/>
        <w:jc w:val="both"/>
      </w:pPr>
      <w:r>
        <w:rPr>
          <w:color w:val="231F20"/>
        </w:rPr>
        <w:t>(Music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“Minuet”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played)</w:t>
      </w:r>
    </w:p>
    <w:p>
      <w:pPr>
        <w:pStyle w:val="BodyText"/>
        <w:rPr>
          <w:sz w:val="27"/>
        </w:rPr>
      </w:pPr>
    </w:p>
    <w:p>
      <w:pPr>
        <w:pStyle w:val="Heading2"/>
        <w:ind w:left="421" w:right="260"/>
        <w:jc w:val="center"/>
      </w:pPr>
      <w:r>
        <w:rPr>
          <w:color w:val="231F20"/>
        </w:rPr>
        <w:t>Гра</w:t>
      </w:r>
      <w:r>
        <w:rPr>
          <w:color w:val="231F20"/>
          <w:spacing w:val="-7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гостями.</w:t>
      </w:r>
    </w:p>
    <w:p>
      <w:pPr>
        <w:pStyle w:val="BodyText"/>
        <w:spacing w:line="268" w:lineRule="auto" w:before="30"/>
        <w:ind w:left="412" w:right="248" w:firstLine="340"/>
        <w:jc w:val="both"/>
      </w:pPr>
      <w:r>
        <w:rPr>
          <w:rFonts w:ascii="Arial"/>
          <w:i/>
          <w:color w:val="231F20"/>
        </w:rPr>
        <w:t>Leader 2: </w:t>
      </w:r>
      <w:r>
        <w:rPr>
          <w:color w:val="231F20"/>
        </w:rPr>
        <w:t>This is a crossword about Austra-</w:t>
      </w:r>
      <w:r>
        <w:rPr>
          <w:color w:val="231F20"/>
          <w:spacing w:val="1"/>
        </w:rPr>
        <w:t> </w:t>
      </w:r>
      <w:r>
        <w:rPr>
          <w:color w:val="231F20"/>
        </w:rPr>
        <w:t>lian</w:t>
      </w:r>
      <w:r>
        <w:rPr>
          <w:color w:val="231F20"/>
          <w:spacing w:val="-2"/>
        </w:rPr>
        <w:t> </w:t>
      </w:r>
      <w:r>
        <w:rPr>
          <w:color w:val="231F20"/>
        </w:rPr>
        <w:t>things.</w:t>
      </w:r>
    </w:p>
    <w:p>
      <w:pPr>
        <w:pStyle w:val="Heading2"/>
        <w:spacing w:line="253" w:lineRule="exact"/>
        <w:ind w:left="752"/>
      </w:pPr>
      <w:r>
        <w:rPr>
          <w:color w:val="231F20"/>
        </w:rPr>
        <w:t>ACROSS</w:t>
      </w:r>
    </w:p>
    <w:p>
      <w:pPr>
        <w:pStyle w:val="ListParagraph"/>
        <w:numPr>
          <w:ilvl w:val="0"/>
          <w:numId w:val="32"/>
        </w:numPr>
        <w:tabs>
          <w:tab w:pos="1094" w:val="left" w:leader="none"/>
          <w:tab w:pos="2002" w:val="left" w:leader="none"/>
        </w:tabs>
        <w:spacing w:line="268" w:lineRule="auto" w:before="31" w:after="0"/>
        <w:ind w:left="412" w:right="248" w:firstLine="340"/>
        <w:jc w:val="left"/>
        <w:rPr>
          <w:sz w:val="22"/>
        </w:rPr>
      </w:pPr>
      <w:r>
        <w:rPr>
          <w:color w:val="231F20"/>
          <w:sz w:val="22"/>
        </w:rPr>
        <w:t>Bruce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traditional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an,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Australian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(3)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253" w:lineRule="exact" w:before="0" w:after="0"/>
        <w:ind w:left="1016" w:right="0" w:hanging="265"/>
        <w:jc w:val="left"/>
        <w:rPr>
          <w:sz w:val="22"/>
        </w:rPr>
      </w:pPr>
      <w:r>
        <w:rPr>
          <w:color w:val="231F20"/>
          <w:sz w:val="22"/>
        </w:rPr>
        <w:t>In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Australia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eat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ants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taste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of</w:t>
      </w:r>
    </w:p>
    <w:p>
      <w:pPr>
        <w:spacing w:after="0" w:line="253" w:lineRule="exact"/>
        <w:jc w:val="left"/>
        <w:rPr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Heading2"/>
        <w:tabs>
          <w:tab w:pos="5681" w:val="left" w:leader="none"/>
          <w:tab w:pos="6659" w:val="left" w:leader="none"/>
        </w:tabs>
        <w:spacing w:before="33"/>
        <w:ind w:left="1100"/>
        <w:rPr>
          <w:rFonts w:ascii="Arial MT"/>
          <w:b w:val="0"/>
        </w:rPr>
      </w:pPr>
      <w:r>
        <w:rPr>
          <w:color w:val="231F20"/>
        </w:rPr>
        <w:t>Round</w:t>
      </w:r>
      <w:r>
        <w:rPr>
          <w:color w:val="231F20"/>
          <w:spacing w:val="-9"/>
        </w:rPr>
        <w:t> </w:t>
      </w:r>
      <w:r>
        <w:rPr>
          <w:color w:val="231F20"/>
        </w:rPr>
        <w:t>8.</w:t>
      </w:r>
      <w:r>
        <w:rPr>
          <w:color w:val="231F20"/>
          <w:spacing w:val="-8"/>
        </w:rPr>
        <w:t> </w:t>
      </w:r>
      <w:r>
        <w:rPr>
          <w:color w:val="231F20"/>
        </w:rPr>
        <w:t>Translation</w:t>
      </w:r>
      <w:r>
        <w:rPr>
          <w:color w:val="231F20"/>
          <w:spacing w:val="-8"/>
        </w:rPr>
        <w:t> </w:t>
      </w:r>
      <w:r>
        <w:rPr>
          <w:color w:val="231F20"/>
        </w:rPr>
        <w:t>Competition</w:t>
        <w:tab/>
      </w:r>
      <w:r>
        <w:rPr>
          <w:rFonts w:ascii="Times New Roman"/>
          <w:b w:val="0"/>
          <w:color w:val="231F20"/>
          <w:u w:val="single" w:color="221E1F"/>
        </w:rPr>
        <w:t> </w:t>
        <w:tab/>
      </w:r>
      <w:r>
        <w:rPr>
          <w:rFonts w:ascii="Times New Roman"/>
          <w:b w:val="0"/>
          <w:color w:val="231F20"/>
          <w:spacing w:val="6"/>
        </w:rPr>
        <w:t> </w:t>
      </w:r>
      <w:r>
        <w:rPr>
          <w:rFonts w:ascii="Arial MT"/>
          <w:b w:val="0"/>
          <w:color w:val="231F20"/>
        </w:rPr>
        <w:t>(5)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before="29"/>
        <w:ind w:left="834"/>
      </w:pPr>
      <w:r>
        <w:rPr>
          <w:color w:val="231F20"/>
        </w:rPr>
        <w:t>“Do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English</w:t>
      </w:r>
      <w:r>
        <w:rPr>
          <w:color w:val="231F20"/>
          <w:spacing w:val="-2"/>
        </w:rPr>
        <w:t> </w:t>
      </w:r>
      <w:r>
        <w:rPr>
          <w:color w:val="231F20"/>
        </w:rPr>
        <w:t>proverbs?”</w:t>
      </w:r>
    </w:p>
    <w:p>
      <w:pPr>
        <w:spacing w:line="268" w:lineRule="auto" w:before="30"/>
        <w:ind w:left="493" w:right="0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Учасникам пропонуються англійські при-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слів’я до яких потрібно підібрати українські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або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російські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еквіваленти.</w:t>
      </w:r>
    </w:p>
    <w:p>
      <w:pPr>
        <w:pStyle w:val="ListParagraph"/>
        <w:numPr>
          <w:ilvl w:val="0"/>
          <w:numId w:val="32"/>
        </w:numPr>
        <w:tabs>
          <w:tab w:pos="1033" w:val="left" w:leader="none"/>
        </w:tabs>
        <w:spacing w:line="240" w:lineRule="auto" w:before="27" w:after="0"/>
        <w:ind w:left="1032" w:right="0" w:hanging="280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“No,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thank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you.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Pavlova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too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sweet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for</w:t>
      </w:r>
    </w:p>
    <w:p>
      <w:pPr>
        <w:pStyle w:val="BodyText"/>
        <w:tabs>
          <w:tab w:pos="1636" w:val="left" w:leader="none"/>
        </w:tabs>
        <w:spacing w:before="30"/>
        <w:ind w:left="413"/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color w:val="231F20"/>
        </w:rPr>
        <w:t>.</w:t>
      </w:r>
    </w:p>
    <w:p>
      <w:pPr>
        <w:pStyle w:val="BodyText"/>
        <w:tabs>
          <w:tab w:pos="1899" w:val="left" w:leader="none"/>
        </w:tabs>
        <w:spacing w:before="31"/>
        <w:ind w:left="753"/>
      </w:pPr>
      <w:r>
        <w:rPr>
          <w:color w:val="231F20"/>
        </w:rPr>
        <w:t>7.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rFonts w:ascii="Times New Roman"/>
          <w:color w:val="231F20"/>
          <w:u w:val="single" w:color="221E1F"/>
        </w:rPr>
        <w:tab/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London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</w:p>
    <w:p>
      <w:pPr>
        <w:pStyle w:val="BodyText"/>
        <w:spacing w:before="30"/>
        <w:ind w:left="753"/>
      </w:pPr>
      <w:r>
        <w:rPr>
          <w:color w:val="231F20"/>
        </w:rPr>
        <w:t>Sydney,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fly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21</w:t>
      </w:r>
      <w:r>
        <w:rPr>
          <w:color w:val="231F20"/>
          <w:spacing w:val="-4"/>
        </w:rPr>
        <w:t> </w:t>
      </w:r>
      <w:r>
        <w:rPr>
          <w:color w:val="231F20"/>
        </w:rPr>
        <w:t>hours</w:t>
      </w:r>
      <w:r>
        <w:rPr>
          <w:color w:val="231F20"/>
          <w:spacing w:val="-3"/>
        </w:rPr>
        <w:t> </w:t>
      </w:r>
      <w:r>
        <w:rPr>
          <w:color w:val="231F20"/>
        </w:rPr>
        <w:t>(2)</w:t>
      </w:r>
    </w:p>
    <w:p>
      <w:pPr>
        <w:spacing w:after="0"/>
        <w:sectPr>
          <w:type w:val="continuous"/>
          <w:pgSz w:w="11910" w:h="16840"/>
          <w:pgMar w:top="1000" w:bottom="280" w:left="640" w:right="600"/>
          <w:cols w:num="2" w:equalWidth="0">
            <w:col w:w="5228" w:space="40"/>
            <w:col w:w="5402"/>
          </w:cols>
        </w:sectPr>
      </w:pPr>
    </w:p>
    <w:p>
      <w:pPr>
        <w:pStyle w:val="ListParagraph"/>
        <w:numPr>
          <w:ilvl w:val="0"/>
          <w:numId w:val="31"/>
        </w:numPr>
        <w:tabs>
          <w:tab w:pos="763" w:val="left" w:leader="none"/>
          <w:tab w:pos="4633" w:val="left" w:leader="none"/>
        </w:tabs>
        <w:spacing w:line="240" w:lineRule="auto" w:before="93" w:after="0"/>
        <w:ind w:left="762" w:right="0" w:hanging="213"/>
        <w:jc w:val="left"/>
        <w:rPr>
          <w:sz w:val="22"/>
        </w:rPr>
      </w:pPr>
      <w:r>
        <w:rPr>
          <w:color w:val="231F20"/>
          <w:spacing w:val="-4"/>
          <w:sz w:val="22"/>
        </w:rPr>
        <w:t>An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4"/>
          <w:sz w:val="22"/>
        </w:rPr>
        <w:t>Australian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animal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that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jumps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lot</w:t>
      </w:r>
      <w:r>
        <w:rPr>
          <w:rFonts w:ascii="Times New Roman"/>
          <w:color w:val="231F20"/>
          <w:spacing w:val="-3"/>
          <w:sz w:val="22"/>
          <w:u w:val="single" w:color="221E1F"/>
        </w:rPr>
        <w:tab/>
      </w:r>
      <w:r>
        <w:rPr>
          <w:color w:val="231F20"/>
          <w:sz w:val="22"/>
        </w:rPr>
        <w:t>(8)</w:t>
      </w:r>
    </w:p>
    <w:p>
      <w:pPr>
        <w:pStyle w:val="BodyText"/>
        <w:spacing w:before="35"/>
        <w:ind w:left="550"/>
      </w:pPr>
      <w:r>
        <w:rPr>
          <w:color w:val="231F20"/>
          <w:spacing w:val="-6"/>
        </w:rPr>
        <w:t>11.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Pavlova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fattening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someone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diet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(3)</w:t>
      </w:r>
    </w:p>
    <w:p>
      <w:pPr>
        <w:pStyle w:val="BodyText"/>
        <w:tabs>
          <w:tab w:pos="4552" w:val="left" w:leader="none"/>
        </w:tabs>
        <w:spacing w:before="36"/>
        <w:ind w:left="550"/>
      </w:pPr>
      <w:r>
        <w:rPr>
          <w:color w:val="231F20"/>
          <w:spacing w:val="-1"/>
        </w:rPr>
        <w:t>14.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</w:rPr>
        <w:t>Australia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rFonts w:ascii="Times New Roman"/>
          <w:color w:val="231F20"/>
          <w:u w:val="single" w:color="221E1F"/>
        </w:rPr>
        <w:tab/>
      </w:r>
      <w:r>
        <w:rPr>
          <w:color w:val="231F20"/>
        </w:rPr>
        <w:t>(10)</w:t>
      </w:r>
    </w:p>
    <w:p>
      <w:pPr>
        <w:pStyle w:val="ListParagraph"/>
        <w:numPr>
          <w:ilvl w:val="0"/>
          <w:numId w:val="33"/>
        </w:numPr>
        <w:tabs>
          <w:tab w:pos="918" w:val="left" w:leader="none"/>
          <w:tab w:pos="2873" w:val="left" w:leader="none"/>
        </w:tabs>
        <w:spacing w:line="240" w:lineRule="auto" w:before="35" w:after="0"/>
        <w:ind w:left="917" w:right="0" w:hanging="368"/>
        <w:jc w:val="left"/>
        <w:rPr>
          <w:sz w:val="22"/>
        </w:rPr>
      </w:pPr>
      <w:r>
        <w:rPr>
          <w:color w:val="231F20"/>
          <w:sz w:val="22"/>
        </w:rPr>
        <w:t>Pies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aren’t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healthy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(4)</w:t>
      </w:r>
    </w:p>
    <w:p>
      <w:pPr>
        <w:pStyle w:val="ListParagraph"/>
        <w:numPr>
          <w:ilvl w:val="0"/>
          <w:numId w:val="33"/>
        </w:numPr>
        <w:tabs>
          <w:tab w:pos="894" w:val="left" w:leader="none"/>
          <w:tab w:pos="3144" w:val="left" w:leader="none"/>
        </w:tabs>
        <w:spacing w:line="273" w:lineRule="auto" w:before="35" w:after="0"/>
        <w:ind w:left="210" w:right="38" w:firstLine="340"/>
        <w:jc w:val="left"/>
        <w:rPr>
          <w:sz w:val="22"/>
        </w:rPr>
      </w:pPr>
      <w:r>
        <w:rPr>
          <w:color w:val="231F20"/>
          <w:sz w:val="22"/>
        </w:rPr>
        <w:t>Australia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usually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cricket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against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England (3)</w:t>
      </w:r>
    </w:p>
    <w:p>
      <w:pPr>
        <w:pStyle w:val="ListParagraph"/>
        <w:numPr>
          <w:ilvl w:val="0"/>
          <w:numId w:val="33"/>
        </w:numPr>
        <w:tabs>
          <w:tab w:pos="908" w:val="left" w:leader="none"/>
          <w:tab w:pos="4619" w:val="left" w:leader="none"/>
        </w:tabs>
        <w:spacing w:line="253" w:lineRule="exact" w:before="0" w:after="0"/>
        <w:ind w:left="907" w:right="0" w:hanging="358"/>
        <w:jc w:val="left"/>
        <w:rPr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eat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meat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pies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top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of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(4)</w:t>
      </w:r>
    </w:p>
    <w:p>
      <w:pPr>
        <w:pStyle w:val="ListParagraph"/>
        <w:numPr>
          <w:ilvl w:val="0"/>
          <w:numId w:val="34"/>
        </w:numPr>
        <w:tabs>
          <w:tab w:pos="921" w:val="left" w:leader="none"/>
        </w:tabs>
        <w:spacing w:line="273" w:lineRule="auto" w:before="35" w:after="0"/>
        <w:ind w:left="210" w:right="38" w:firstLine="340"/>
        <w:jc w:val="left"/>
        <w:rPr>
          <w:sz w:val="22"/>
        </w:rPr>
      </w:pPr>
      <w:r>
        <w:rPr>
          <w:color w:val="231F20"/>
          <w:sz w:val="22"/>
        </w:rPr>
        <w:t>Australians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often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because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it’s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hot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enough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 eat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outside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(8)</w:t>
      </w:r>
    </w:p>
    <w:p>
      <w:pPr>
        <w:pStyle w:val="BodyText"/>
        <w:spacing w:line="273" w:lineRule="auto" w:before="93"/>
        <w:ind w:left="210" w:right="531" w:firstLine="340"/>
        <w:jc w:val="both"/>
      </w:pPr>
      <w:r>
        <w:rPr/>
        <w:br w:type="column"/>
      </w:r>
      <w:r>
        <w:rPr>
          <w:rFonts w:ascii="Arial" w:hAnsi="Arial"/>
          <w:i/>
          <w:color w:val="231F20"/>
        </w:rPr>
        <w:t>Event host 1: </w:t>
      </w:r>
      <w:r>
        <w:rPr>
          <w:color w:val="231F20"/>
        </w:rPr>
        <w:t>We have learned much inter-</w:t>
      </w:r>
      <w:r>
        <w:rPr>
          <w:color w:val="231F20"/>
          <w:spacing w:val="1"/>
        </w:rPr>
        <w:t> </w:t>
      </w:r>
      <w:r>
        <w:rPr>
          <w:color w:val="231F20"/>
        </w:rPr>
        <w:t>esting about English-speaking countries. We’ve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enjoyed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ourselves</w:t>
      </w:r>
      <w:r>
        <w:rPr>
          <w:color w:val="231F20"/>
          <w:spacing w:val="-14"/>
        </w:rPr>
        <w:t> </w:t>
      </w:r>
      <w:r>
        <w:rPr>
          <w:color w:val="231F20"/>
        </w:rPr>
        <w:t>listening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pop-music,</w:t>
      </w:r>
      <w:r>
        <w:rPr>
          <w:color w:val="231F20"/>
          <w:spacing w:val="-14"/>
        </w:rPr>
        <w:t> </w:t>
      </w:r>
      <w:r>
        <w:rPr>
          <w:color w:val="231F20"/>
        </w:rPr>
        <w:t>playing</w:t>
      </w:r>
      <w:r>
        <w:rPr>
          <w:color w:val="231F20"/>
          <w:spacing w:val="-59"/>
        </w:rPr>
        <w:t> </w:t>
      </w:r>
      <w:r>
        <w:rPr>
          <w:color w:val="231F20"/>
        </w:rPr>
        <w:t>games and singing. The teams have been doing</w:t>
      </w:r>
      <w:r>
        <w:rPr>
          <w:color w:val="231F20"/>
          <w:spacing w:val="-59"/>
        </w:rPr>
        <w:t> </w:t>
      </w:r>
      <w:r>
        <w:rPr>
          <w:color w:val="231F20"/>
        </w:rPr>
        <w:t>their best to become winners. We thank you and</w:t>
      </w:r>
      <w:r>
        <w:rPr>
          <w:color w:val="231F20"/>
          <w:spacing w:val="-59"/>
        </w:rPr>
        <w:t> </w:t>
      </w:r>
      <w:r>
        <w:rPr>
          <w:color w:val="231F20"/>
        </w:rPr>
        <w:t>wish</w:t>
      </w:r>
      <w:r>
        <w:rPr>
          <w:color w:val="231F20"/>
          <w:spacing w:val="-2"/>
        </w:rPr>
        <w:t> </w:t>
      </w:r>
      <w:r>
        <w:rPr>
          <w:color w:val="231F20"/>
        </w:rPr>
        <w:t>you good</w:t>
      </w:r>
      <w:r>
        <w:rPr>
          <w:color w:val="231F20"/>
          <w:spacing w:val="-1"/>
        </w:rPr>
        <w:t> </w:t>
      </w:r>
      <w:r>
        <w:rPr>
          <w:color w:val="231F20"/>
        </w:rPr>
        <w:t>luck!</w:t>
      </w:r>
    </w:p>
    <w:p>
      <w:pPr>
        <w:pStyle w:val="BodyText"/>
        <w:spacing w:line="273" w:lineRule="auto"/>
        <w:ind w:left="210" w:right="531" w:firstLine="340"/>
        <w:jc w:val="both"/>
      </w:pPr>
      <w:r>
        <w:rPr>
          <w:rFonts w:ascii="Arial" w:hAnsi="Arial"/>
          <w:i/>
          <w:color w:val="231F20"/>
        </w:rPr>
        <w:t>Event host 2: </w:t>
      </w:r>
      <w:r>
        <w:rPr>
          <w:color w:val="231F20"/>
        </w:rPr>
        <w:t>The prize for winner is … 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winners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“Brain</w:t>
      </w:r>
      <w:r>
        <w:rPr>
          <w:color w:val="231F20"/>
          <w:spacing w:val="-14"/>
        </w:rPr>
        <w:t> </w:t>
      </w:r>
      <w:r>
        <w:rPr>
          <w:color w:val="231F20"/>
        </w:rPr>
        <w:t>ring’</w:t>
      </w:r>
      <w:r>
        <w:rPr>
          <w:color w:val="231F20"/>
          <w:spacing w:val="-21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…</w:t>
      </w:r>
      <w:r>
        <w:rPr>
          <w:color w:val="231F20"/>
          <w:spacing w:val="-14"/>
        </w:rPr>
        <w:t> </w:t>
      </w:r>
      <w:r>
        <w:rPr>
          <w:color w:val="231F20"/>
        </w:rPr>
        <w:t>So,</w:t>
      </w:r>
      <w:r>
        <w:rPr>
          <w:color w:val="231F20"/>
          <w:spacing w:val="-14"/>
        </w:rPr>
        <w:t> </w:t>
      </w:r>
      <w:r>
        <w:rPr>
          <w:color w:val="231F20"/>
        </w:rPr>
        <w:t>let’s</w:t>
      </w:r>
      <w:r>
        <w:rPr>
          <w:color w:val="231F20"/>
          <w:spacing w:val="-14"/>
        </w:rPr>
        <w:t> </w:t>
      </w:r>
      <w:r>
        <w:rPr>
          <w:color w:val="231F20"/>
        </w:rPr>
        <w:t>congrat-</w:t>
      </w:r>
      <w:r>
        <w:rPr>
          <w:color w:val="231F20"/>
          <w:spacing w:val="-58"/>
        </w:rPr>
        <w:t> </w:t>
      </w:r>
      <w:r>
        <w:rPr>
          <w:color w:val="231F20"/>
        </w:rPr>
        <w:t>ulate</w:t>
      </w:r>
      <w:r>
        <w:rPr>
          <w:color w:val="231F20"/>
          <w:spacing w:val="6"/>
        </w:rPr>
        <w:t> </w:t>
      </w:r>
      <w:r>
        <w:rPr>
          <w:color w:val="231F20"/>
        </w:rPr>
        <w:t>them</w:t>
      </w:r>
      <w:r>
        <w:rPr>
          <w:color w:val="231F20"/>
          <w:spacing w:val="6"/>
        </w:rPr>
        <w:t> </w:t>
      </w:r>
      <w:r>
        <w:rPr>
          <w:color w:val="231F20"/>
        </w:rPr>
        <w:t>all!</w:t>
      </w:r>
      <w:r>
        <w:rPr>
          <w:color w:val="231F20"/>
          <w:spacing w:val="6"/>
        </w:rPr>
        <w:t> </w:t>
      </w:r>
      <w:r>
        <w:rPr>
          <w:color w:val="231F20"/>
        </w:rPr>
        <w:t>We</w:t>
      </w:r>
      <w:r>
        <w:rPr>
          <w:color w:val="231F20"/>
          <w:spacing w:val="7"/>
        </w:rPr>
        <w:t> </w:t>
      </w:r>
      <w:r>
        <w:rPr>
          <w:color w:val="231F20"/>
        </w:rPr>
        <w:t>hope</w:t>
      </w:r>
      <w:r>
        <w:rPr>
          <w:color w:val="231F20"/>
          <w:spacing w:val="6"/>
        </w:rPr>
        <w:t> </w:t>
      </w:r>
      <w:r>
        <w:rPr>
          <w:color w:val="231F20"/>
        </w:rPr>
        <w:t>you</w:t>
      </w:r>
      <w:r>
        <w:rPr>
          <w:color w:val="231F20"/>
          <w:spacing w:val="6"/>
        </w:rPr>
        <w:t> </w:t>
      </w:r>
      <w:r>
        <w:rPr>
          <w:color w:val="231F20"/>
        </w:rPr>
        <w:t>have</w:t>
      </w:r>
      <w:r>
        <w:rPr>
          <w:color w:val="231F20"/>
          <w:spacing w:val="6"/>
        </w:rPr>
        <w:t> </w:t>
      </w:r>
      <w:r>
        <w:rPr>
          <w:color w:val="231F20"/>
        </w:rPr>
        <w:t>learned</w:t>
      </w:r>
      <w:r>
        <w:rPr>
          <w:color w:val="231F20"/>
          <w:spacing w:val="7"/>
        </w:rPr>
        <w:t> </w:t>
      </w:r>
      <w:r>
        <w:rPr>
          <w:color w:val="231F20"/>
        </w:rPr>
        <w:t>many</w:t>
      </w:r>
    </w:p>
    <w:p>
      <w:pPr>
        <w:spacing w:after="0" w:line="273" w:lineRule="auto"/>
        <w:jc w:val="both"/>
        <w:sectPr>
          <w:headerReference w:type="default" r:id="rId85"/>
          <w:footerReference w:type="default" r:id="rId86"/>
          <w:pgSz w:w="11910" w:h="16840"/>
          <w:pgMar w:header="597" w:footer="677" w:top="980" w:bottom="860" w:left="640" w:right="600"/>
          <w:cols w:num="2" w:equalWidth="0">
            <w:col w:w="4985" w:space="203"/>
            <w:col w:w="5482"/>
          </w:cols>
        </w:sectPr>
      </w:pPr>
    </w:p>
    <w:p>
      <w:pPr>
        <w:pStyle w:val="ListParagraph"/>
        <w:numPr>
          <w:ilvl w:val="0"/>
          <w:numId w:val="34"/>
        </w:numPr>
        <w:tabs>
          <w:tab w:pos="899" w:val="left" w:leader="none"/>
        </w:tabs>
        <w:spacing w:line="252" w:lineRule="exact" w:before="0" w:after="0"/>
        <w:ind w:left="898" w:right="0" w:hanging="349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733760" from="146.846329pt,12.09346pt" to="214.127729pt,12.09346pt" stroked="true" strokeweight=".693pt" strokecolor="#221e1f">
            <v:stroke dashstyle="solid"/>
            <w10:wrap type="none"/>
          </v:line>
        </w:pic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German</w:t>
      </w:r>
      <w:r>
        <w:rPr>
          <w:color w:val="231F20"/>
          <w:spacing w:val="19"/>
          <w:w w:val="95"/>
          <w:sz w:val="22"/>
        </w:rPr>
        <w:t> </w:t>
      </w:r>
      <w:r>
        <w:rPr>
          <w:color w:val="231F20"/>
          <w:w w:val="95"/>
          <w:sz w:val="22"/>
        </w:rPr>
        <w:t>but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</w:pPr>
      <w:r>
        <w:rPr>
          <w:color w:val="231F20"/>
        </w:rPr>
        <w:t>DOWN</w:t>
      </w:r>
    </w:p>
    <w:p>
      <w:pPr>
        <w:pStyle w:val="BodyText"/>
        <w:spacing w:line="252" w:lineRule="exact"/>
        <w:ind w:left="550"/>
      </w:pPr>
      <w:r>
        <w:rPr/>
        <w:br w:type="column"/>
      </w:r>
      <w:r>
        <w:rPr>
          <w:color w:val="231F20"/>
          <w:spacing w:val="-1"/>
        </w:rPr>
        <w:t>Australian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(2)</w:t>
      </w:r>
    </w:p>
    <w:p>
      <w:pPr>
        <w:pStyle w:val="BodyText"/>
        <w:spacing w:line="273" w:lineRule="auto"/>
        <w:ind w:left="414" w:right="531"/>
        <w:jc w:val="both"/>
      </w:pPr>
      <w:r>
        <w:rPr/>
        <w:br w:type="column"/>
      </w:r>
      <w:r>
        <w:rPr>
          <w:color w:val="231F20"/>
        </w:rPr>
        <w:t>useful things and improved your knowledge in</w:t>
      </w:r>
      <w:r>
        <w:rPr>
          <w:color w:val="231F20"/>
          <w:spacing w:val="1"/>
        </w:rPr>
        <w:t> </w:t>
      </w:r>
      <w:r>
        <w:rPr>
          <w:color w:val="231F20"/>
        </w:rPr>
        <w:t>English. We hope you have had a good time at</w:t>
      </w:r>
      <w:r>
        <w:rPr>
          <w:color w:val="231F20"/>
          <w:spacing w:val="1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party.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best</w:t>
      </w:r>
      <w:r>
        <w:rPr>
          <w:color w:val="231F20"/>
          <w:spacing w:val="-3"/>
        </w:rPr>
        <w:t> </w:t>
      </w:r>
      <w:r>
        <w:rPr>
          <w:color w:val="231F20"/>
        </w:rPr>
        <w:t>wishes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all!</w:t>
      </w:r>
    </w:p>
    <w:p>
      <w:pPr>
        <w:spacing w:after="0" w:line="273" w:lineRule="auto"/>
        <w:jc w:val="both"/>
        <w:sectPr>
          <w:type w:val="continuous"/>
          <w:pgSz w:w="11910" w:h="16840"/>
          <w:pgMar w:top="1000" w:bottom="280" w:left="640" w:right="600"/>
          <w:cols w:num="3" w:equalWidth="0">
            <w:col w:w="2283" w:space="809"/>
            <w:col w:w="1852" w:space="40"/>
            <w:col w:w="5686"/>
          </w:cols>
        </w:sectPr>
      </w:pPr>
    </w:p>
    <w:p>
      <w:pPr>
        <w:pStyle w:val="ListParagraph"/>
        <w:numPr>
          <w:ilvl w:val="0"/>
          <w:numId w:val="35"/>
        </w:numPr>
        <w:tabs>
          <w:tab w:pos="796" w:val="left" w:leader="none"/>
          <w:tab w:pos="5737" w:val="left" w:leader="none"/>
        </w:tabs>
        <w:spacing w:line="251" w:lineRule="exact" w:before="0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It’s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outside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Lamington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Cake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(9)</w:t>
        <w:tab/>
      </w:r>
      <w:r>
        <w:rPr>
          <w:rFonts w:ascii="Arial" w:hAnsi="Arial"/>
          <w:i/>
          <w:color w:val="231F20"/>
          <w:sz w:val="22"/>
        </w:rPr>
        <w:t>Event</w:t>
      </w:r>
      <w:r>
        <w:rPr>
          <w:rFonts w:ascii="Arial" w:hAnsi="Arial"/>
          <w:i/>
          <w:color w:val="231F20"/>
          <w:spacing w:val="27"/>
          <w:sz w:val="22"/>
        </w:rPr>
        <w:t> </w:t>
      </w:r>
      <w:r>
        <w:rPr>
          <w:rFonts w:ascii="Arial" w:hAnsi="Arial"/>
          <w:i/>
          <w:color w:val="231F20"/>
          <w:sz w:val="22"/>
        </w:rPr>
        <w:t>host</w:t>
      </w:r>
      <w:r>
        <w:rPr>
          <w:rFonts w:ascii="Arial" w:hAnsi="Arial"/>
          <w:i/>
          <w:color w:val="231F20"/>
          <w:spacing w:val="26"/>
          <w:sz w:val="22"/>
        </w:rPr>
        <w:t> </w:t>
      </w:r>
      <w:r>
        <w:rPr>
          <w:rFonts w:ascii="Arial" w:hAnsi="Arial"/>
          <w:i/>
          <w:color w:val="231F20"/>
          <w:sz w:val="22"/>
        </w:rPr>
        <w:t>1:</w:t>
      </w:r>
      <w:r>
        <w:rPr>
          <w:rFonts w:ascii="Arial" w:hAnsi="Arial"/>
          <w:i/>
          <w:color w:val="231F20"/>
          <w:spacing w:val="27"/>
          <w:sz w:val="22"/>
        </w:rPr>
        <w:t> </w:t>
      </w:r>
      <w:r>
        <w:rPr>
          <w:color w:val="231F20"/>
          <w:sz w:val="22"/>
        </w:rPr>
        <w:t>Boys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girls!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Study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English</w:t>
      </w:r>
    </w:p>
    <w:p>
      <w:pPr>
        <w:spacing w:after="0" w:line="251" w:lineRule="exact"/>
        <w:jc w:val="left"/>
        <w:rPr>
          <w:sz w:val="22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210"/>
      </w:pPr>
      <w:r>
        <w:rPr/>
        <w:pict>
          <v:line style="position:absolute;mso-position-horizontal-relative:page;mso-position-vertical-relative:paragraph;z-index:15734272" from="212.345093pt,-2.249480pt" to="242.916715pt,-2.249480pt" stroked="true" strokeweight=".693pt" strokecolor="#221e1f">
            <v:stroke dashstyle="solid"/>
            <w10:wrap type="none"/>
          </v:line>
        </w:pict>
      </w:r>
      <w:r>
        <w:rPr>
          <w:color w:val="231F20"/>
        </w:rPr>
        <w:t>(3)</w:t>
      </w:r>
    </w:p>
    <w:p>
      <w:pPr>
        <w:pStyle w:val="ListParagraph"/>
        <w:numPr>
          <w:ilvl w:val="0"/>
          <w:numId w:val="35"/>
        </w:numPr>
        <w:tabs>
          <w:tab w:pos="271" w:val="left" w:leader="none"/>
        </w:tabs>
        <w:spacing w:line="240" w:lineRule="auto" w:before="35" w:after="0"/>
        <w:ind w:left="270" w:right="0" w:hanging="240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“I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wouldn’t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eat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honey</w:t>
      </w:r>
    </w:p>
    <w:p>
      <w:pPr>
        <w:pStyle w:val="BodyText"/>
        <w:spacing w:before="35"/>
        <w:ind w:left="210"/>
      </w:pPr>
      <w:r>
        <w:rPr/>
        <w:br w:type="column"/>
      </w:r>
      <w:r>
        <w:rPr>
          <w:color w:val="231F20"/>
          <w:spacing w:val="-2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Yuck!”</w:t>
      </w:r>
    </w:p>
    <w:p>
      <w:pPr>
        <w:pStyle w:val="BodyText"/>
        <w:spacing w:line="273" w:lineRule="auto" w:before="35"/>
        <w:ind w:left="210" w:right="276"/>
      </w:pPr>
      <w:r>
        <w:rPr/>
        <w:br w:type="column"/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you’ll</w:t>
      </w:r>
      <w:r>
        <w:rPr>
          <w:color w:val="231F20"/>
          <w:spacing w:val="11"/>
        </w:rPr>
        <w:t> </w:t>
      </w:r>
      <w:r>
        <w:rPr>
          <w:color w:val="231F20"/>
        </w:rPr>
        <w:t>be</w:t>
      </w:r>
      <w:r>
        <w:rPr>
          <w:color w:val="231F20"/>
          <w:spacing w:val="11"/>
        </w:rPr>
        <w:t> </w:t>
      </w:r>
      <w:r>
        <w:rPr>
          <w:color w:val="231F20"/>
        </w:rPr>
        <w:t>lucky,</w:t>
      </w:r>
      <w:r>
        <w:rPr>
          <w:color w:val="231F20"/>
          <w:spacing w:val="11"/>
        </w:rPr>
        <w:t> </w:t>
      </w:r>
      <w:r>
        <w:rPr>
          <w:color w:val="231F20"/>
        </w:rPr>
        <w:t>wealthy,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wise!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11"/>
        </w:rPr>
        <w:t> </w:t>
      </w:r>
      <w:r>
        <w:rPr>
          <w:color w:val="231F20"/>
        </w:rPr>
        <w:t>doors</w:t>
      </w:r>
      <w:r>
        <w:rPr>
          <w:color w:val="231F20"/>
          <w:spacing w:val="-58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opened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always</w:t>
      </w:r>
      <w:r>
        <w:rPr>
          <w:color w:val="231F20"/>
          <w:spacing w:val="-2"/>
        </w:rPr>
        <w:t> </w:t>
      </w:r>
      <w:r>
        <w:rPr>
          <w:color w:val="231F20"/>
        </w:rPr>
        <w:t>treated</w:t>
      </w:r>
    </w:p>
    <w:p>
      <w:pPr>
        <w:spacing w:after="0" w:line="273" w:lineRule="auto"/>
        <w:sectPr>
          <w:type w:val="continuous"/>
          <w:pgSz w:w="11910" w:h="16840"/>
          <w:pgMar w:top="1000" w:bottom="280" w:left="640" w:right="600"/>
          <w:cols w:num="4" w:equalWidth="0">
            <w:col w:w="480" w:space="40"/>
            <w:col w:w="3128" w:space="360"/>
            <w:col w:w="975" w:space="204"/>
            <w:col w:w="5483"/>
          </w:cols>
        </w:sectPr>
      </w:pPr>
    </w:p>
    <w:p>
      <w:pPr>
        <w:pStyle w:val="ListParagraph"/>
        <w:numPr>
          <w:ilvl w:val="0"/>
          <w:numId w:val="35"/>
        </w:numPr>
        <w:tabs>
          <w:tab w:pos="775" w:val="left" w:leader="none"/>
          <w:tab w:pos="4942" w:val="left" w:leader="none"/>
        </w:tabs>
        <w:spacing w:line="273" w:lineRule="auto" w:before="0" w:after="0"/>
        <w:ind w:left="210" w:right="40" w:firstLine="340"/>
        <w:jc w:val="left"/>
        <w:rPr>
          <w:sz w:val="22"/>
        </w:rPr>
      </w:pPr>
      <w:r>
        <w:rPr>
          <w:color w:val="231F20"/>
          <w:spacing w:val="-1"/>
          <w:sz w:val="22"/>
        </w:rPr>
        <w:t>“I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ate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witchetty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grub.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It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big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as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  <w:r>
        <w:rPr>
          <w:rFonts w:ascii="Times New Roman" w:hAnsi="Times New Roman"/>
          <w:color w:val="231F20"/>
          <w:sz w:val="22"/>
        </w:rPr>
        <w:t> </w:t>
      </w:r>
      <w:r>
        <w:rPr>
          <w:color w:val="231F20"/>
          <w:sz w:val="22"/>
        </w:rPr>
        <w:t>finger.”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(2)</w:t>
      </w:r>
    </w:p>
    <w:p>
      <w:pPr>
        <w:pStyle w:val="ListParagraph"/>
        <w:numPr>
          <w:ilvl w:val="0"/>
          <w:numId w:val="36"/>
        </w:numPr>
        <w:tabs>
          <w:tab w:pos="796" w:val="left" w:leader="none"/>
        </w:tabs>
        <w:spacing w:line="253" w:lineRule="exact" w:before="0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It’s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inside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Australian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pies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(4)</w:t>
      </w:r>
    </w:p>
    <w:p>
      <w:pPr>
        <w:pStyle w:val="ListParagraph"/>
        <w:numPr>
          <w:ilvl w:val="0"/>
          <w:numId w:val="36"/>
        </w:numPr>
        <w:tabs>
          <w:tab w:pos="792" w:val="left" w:leader="none"/>
        </w:tabs>
        <w:spacing w:line="240" w:lineRule="auto" w:before="35" w:after="0"/>
        <w:ind w:left="791" w:right="0" w:hanging="242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colour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Vegemite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(5)</w:t>
      </w:r>
    </w:p>
    <w:p>
      <w:pPr>
        <w:pStyle w:val="BodyText"/>
        <w:tabs>
          <w:tab w:pos="4094" w:val="left" w:leader="none"/>
        </w:tabs>
        <w:spacing w:before="35"/>
        <w:ind w:left="550"/>
      </w:pPr>
      <w:r>
        <w:rPr>
          <w:color w:val="231F20"/>
          <w:spacing w:val="-1"/>
        </w:rPr>
        <w:t>8.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Australians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eat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Vegemite</w:t>
      </w:r>
      <w:r>
        <w:rPr>
          <w:rFonts w:ascii="Times New Roman"/>
          <w:color w:val="231F20"/>
          <w:spacing w:val="-1"/>
          <w:u w:val="single" w:color="221E1F"/>
        </w:rPr>
        <w:tab/>
      </w:r>
      <w:r>
        <w:rPr>
          <w:color w:val="231F20"/>
        </w:rPr>
        <w:t>toast</w:t>
      </w:r>
      <w:r>
        <w:rPr>
          <w:color w:val="231F20"/>
          <w:spacing w:val="-10"/>
        </w:rPr>
        <w:t> </w:t>
      </w:r>
      <w:r>
        <w:rPr>
          <w:color w:val="231F20"/>
        </w:rPr>
        <w:t>(2)</w:t>
      </w:r>
    </w:p>
    <w:p>
      <w:pPr>
        <w:pStyle w:val="BodyText"/>
        <w:tabs>
          <w:tab w:pos="3851" w:val="left" w:leader="none"/>
        </w:tabs>
        <w:spacing w:before="35"/>
        <w:ind w:left="550"/>
      </w:pPr>
      <w:r>
        <w:rPr>
          <w:color w:val="231F20"/>
        </w:rPr>
        <w:t>10.</w:t>
      </w:r>
      <w:r>
        <w:rPr>
          <w:color w:val="231F20"/>
          <w:spacing w:val="-3"/>
        </w:rPr>
        <w:t> </w:t>
      </w:r>
      <w:r>
        <w:rPr>
          <w:color w:val="231F20"/>
        </w:rPr>
        <w:t>Witchetty</w:t>
      </w:r>
      <w:r>
        <w:rPr>
          <w:color w:val="231F20"/>
          <w:spacing w:val="-2"/>
        </w:rPr>
        <w:t> </w:t>
      </w:r>
      <w:r>
        <w:rPr>
          <w:color w:val="231F20"/>
        </w:rPr>
        <w:t>grubs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rFonts w:ascii="Times New Roman"/>
          <w:color w:val="231F20"/>
          <w:u w:val="single" w:color="221E1F"/>
        </w:rPr>
        <w:tab/>
      </w:r>
      <w:r>
        <w:rPr>
          <w:color w:val="231F20"/>
        </w:rPr>
        <w:t>food (9)</w:t>
      </w:r>
    </w:p>
    <w:p>
      <w:pPr>
        <w:pStyle w:val="ListParagraph"/>
        <w:numPr>
          <w:ilvl w:val="0"/>
          <w:numId w:val="37"/>
        </w:numPr>
        <w:tabs>
          <w:tab w:pos="893" w:val="left" w:leader="none"/>
          <w:tab w:pos="2624" w:val="left" w:leader="none"/>
        </w:tabs>
        <w:spacing w:line="273" w:lineRule="auto" w:before="35" w:after="0"/>
        <w:ind w:left="210" w:right="45" w:firstLine="340"/>
        <w:jc w:val="both"/>
        <w:rPr>
          <w:sz w:val="22"/>
        </w:rPr>
      </w:pPr>
      <w:r>
        <w:rPr>
          <w:color w:val="231F20"/>
          <w:sz w:val="22"/>
        </w:rPr>
        <w:t>Pavlova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pacing w:val="-5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meringue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with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fruit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cream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(2)</w:t>
      </w:r>
    </w:p>
    <w:p>
      <w:pPr>
        <w:pStyle w:val="ListParagraph"/>
        <w:numPr>
          <w:ilvl w:val="0"/>
          <w:numId w:val="37"/>
        </w:numPr>
        <w:tabs>
          <w:tab w:pos="875" w:val="left" w:leader="none"/>
          <w:tab w:pos="2983" w:val="left" w:leader="none"/>
        </w:tabs>
        <w:spacing w:line="273" w:lineRule="auto" w:before="0" w:after="0"/>
        <w:ind w:left="210" w:right="45" w:firstLine="340"/>
        <w:jc w:val="both"/>
        <w:rPr>
          <w:sz w:val="22"/>
        </w:rPr>
      </w:pPr>
      <w:r>
        <w:rPr>
          <w:color w:val="231F20"/>
          <w:spacing w:val="-4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4"/>
          <w:sz w:val="22"/>
        </w:rPr>
        <w:t>wife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3"/>
          <w:sz w:val="22"/>
        </w:rPr>
        <w:t>of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3"/>
          <w:sz w:val="22"/>
        </w:rPr>
        <w:t>a</w:t>
      </w:r>
      <w:r>
        <w:rPr>
          <w:rFonts w:ascii="Times New Roman"/>
          <w:color w:val="231F20"/>
          <w:spacing w:val="-3"/>
          <w:sz w:val="22"/>
          <w:u w:val="single" w:color="221E1F"/>
        </w:rPr>
        <w:tab/>
      </w:r>
      <w:r>
        <w:rPr>
          <w:color w:val="231F20"/>
          <w:spacing w:val="-5"/>
          <w:sz w:val="22"/>
        </w:rPr>
        <w:t>first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5"/>
          <w:sz w:val="22"/>
        </w:rPr>
        <w:t>made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5"/>
          <w:sz w:val="22"/>
        </w:rPr>
        <w:t>Lamington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Cake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(6)</w:t>
      </w:r>
    </w:p>
    <w:p>
      <w:pPr>
        <w:pStyle w:val="BodyText"/>
        <w:tabs>
          <w:tab w:pos="4944" w:val="left" w:leader="none"/>
        </w:tabs>
        <w:spacing w:line="273" w:lineRule="auto"/>
        <w:ind w:left="210" w:right="38" w:firstLine="340"/>
        <w:jc w:val="both"/>
      </w:pPr>
      <w:r>
        <w:rPr>
          <w:color w:val="231F20"/>
        </w:rPr>
        <w:t>15.</w:t>
      </w:r>
      <w:r>
        <w:rPr>
          <w:color w:val="231F20"/>
          <w:spacing w:val="46"/>
        </w:rPr>
        <w:t> </w:t>
      </w:r>
      <w:r>
        <w:rPr>
          <w:color w:val="231F20"/>
        </w:rPr>
        <w:t>Everyone</w:t>
      </w:r>
      <w:r>
        <w:rPr>
          <w:color w:val="231F20"/>
          <w:spacing w:val="-10"/>
        </w:rPr>
        <w:t> </w:t>
      </w:r>
      <w:r>
        <w:rPr>
          <w:color w:val="231F20"/>
        </w:rPr>
        <w:t>thinks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</w:rPr>
        <w:t> </w:t>
      </w:r>
      <w:r>
        <w:rPr>
          <w:color w:val="231F20"/>
          <w:spacing w:val="-1"/>
        </w:rPr>
        <w:t>            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dangerous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animals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Australia</w:t>
      </w:r>
      <w:r>
        <w:rPr>
          <w:color w:val="231F20"/>
          <w:spacing w:val="-9"/>
        </w:rPr>
        <w:t> </w:t>
      </w:r>
      <w:r>
        <w:rPr>
          <w:color w:val="231F20"/>
        </w:rPr>
        <w:t>but</w:t>
      </w:r>
      <w:r>
        <w:rPr>
          <w:color w:val="231F20"/>
          <w:spacing w:val="-9"/>
        </w:rPr>
        <w:t> </w:t>
      </w:r>
      <w:r>
        <w:rPr>
          <w:color w:val="231F20"/>
        </w:rPr>
        <w:t>actually</w:t>
      </w:r>
      <w:r>
        <w:rPr>
          <w:color w:val="231F20"/>
          <w:spacing w:val="-9"/>
        </w:rPr>
        <w:t> </w:t>
      </w:r>
      <w:r>
        <w:rPr>
          <w:color w:val="231F20"/>
        </w:rPr>
        <w:t>nor</w:t>
      </w:r>
      <w:r>
        <w:rPr>
          <w:color w:val="231F20"/>
          <w:spacing w:val="-58"/>
        </w:rPr>
        <w:t> </w:t>
      </w:r>
      <w:r>
        <w:rPr>
          <w:color w:val="231F20"/>
        </w:rPr>
        <w:t>many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1"/>
        </w:rPr>
        <w:t> </w:t>
      </w:r>
      <w:r>
        <w:rPr>
          <w:color w:val="231F20"/>
        </w:rPr>
        <w:t>get</w:t>
      </w:r>
      <w:r>
        <w:rPr>
          <w:color w:val="231F20"/>
          <w:spacing w:val="-1"/>
        </w:rPr>
        <w:t> </w:t>
      </w:r>
      <w:r>
        <w:rPr>
          <w:color w:val="231F20"/>
        </w:rPr>
        <w:t>hurt</w:t>
      </w:r>
      <w:r>
        <w:rPr>
          <w:color w:val="231F20"/>
          <w:spacing w:val="-1"/>
        </w:rPr>
        <w:t> </w:t>
      </w:r>
      <w:r>
        <w:rPr>
          <w:color w:val="231F20"/>
        </w:rPr>
        <w:t>(3)</w:t>
      </w:r>
    </w:p>
    <w:p>
      <w:pPr>
        <w:pStyle w:val="ListParagraph"/>
        <w:numPr>
          <w:ilvl w:val="0"/>
          <w:numId w:val="38"/>
        </w:numPr>
        <w:tabs>
          <w:tab w:pos="917" w:val="left" w:leader="none"/>
          <w:tab w:pos="4246" w:val="left" w:leader="none"/>
        </w:tabs>
        <w:spacing w:line="273" w:lineRule="auto" w:before="0" w:after="0"/>
        <w:ind w:left="210" w:right="39" w:firstLine="340"/>
        <w:jc w:val="both"/>
        <w:rPr>
          <w:sz w:val="22"/>
        </w:rPr>
      </w:pPr>
      <w:r>
        <w:rPr>
          <w:color w:val="231F20"/>
          <w:sz w:val="22"/>
        </w:rPr>
        <w:t>Everyone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Australia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wears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lots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cream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protect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(3)</w: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2992252" cy="2968085"/>
            <wp:effectExtent l="0" t="0" r="0" b="0"/>
            <wp:docPr id="33" name="image17.png" descr="Изображение выглядит как текст, кроссворд, фрукт, другой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52" cy="2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273" w:lineRule="auto" w:before="172"/>
        <w:ind w:left="210" w:right="38" w:firstLine="340"/>
        <w:jc w:val="both"/>
      </w:pPr>
      <w:r>
        <w:rPr>
          <w:rFonts w:ascii="Arial"/>
          <w:i/>
          <w:color w:val="231F20"/>
        </w:rPr>
        <w:t>Event host 2: </w:t>
      </w:r>
      <w:r>
        <w:rPr>
          <w:color w:val="231F20"/>
        </w:rPr>
        <w:t>Dear friends! Our school En-</w:t>
      </w:r>
      <w:r>
        <w:rPr>
          <w:color w:val="231F20"/>
          <w:spacing w:val="1"/>
        </w:rPr>
        <w:t> </w:t>
      </w:r>
      <w:r>
        <w:rPr>
          <w:color w:val="231F20"/>
        </w:rPr>
        <w:t>glish party is coming to the end. We have had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-1"/>
        </w:rPr>
        <w:t> </w:t>
      </w:r>
      <w:r>
        <w:rPr>
          <w:color w:val="231F20"/>
        </w:rPr>
        <w:t>competitions and</w:t>
      </w:r>
      <w:r>
        <w:rPr>
          <w:color w:val="231F20"/>
          <w:spacing w:val="-2"/>
        </w:rPr>
        <w:t> </w:t>
      </w:r>
      <w:r>
        <w:rPr>
          <w:color w:val="231F20"/>
        </w:rPr>
        <w:t>quizzes.</w:t>
      </w:r>
    </w:p>
    <w:p>
      <w:pPr>
        <w:pStyle w:val="BodyText"/>
        <w:ind w:left="207"/>
        <w:jc w:val="both"/>
      </w:pPr>
      <w:r>
        <w:rPr/>
        <w:br w:type="column"/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respect.</w:t>
      </w:r>
    </w:p>
    <w:p>
      <w:pPr>
        <w:pStyle w:val="BodyText"/>
        <w:spacing w:line="273" w:lineRule="auto" w:before="35"/>
        <w:ind w:left="207" w:right="532" w:firstLine="340"/>
        <w:jc w:val="both"/>
      </w:pPr>
      <w:r>
        <w:rPr>
          <w:color w:val="231F20"/>
          <w:w w:val="55"/>
        </w:rPr>
        <w:t>Враховуючи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вікові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психологічні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характеристики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емоційну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активність,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0"/>
        </w:rPr>
        <w:t>прагнення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конкретної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добре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розвинену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механічну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пам’ять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школярів,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учитель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заздалегідь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планує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організовує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проведення</w:t>
      </w:r>
      <w:r>
        <w:rPr>
          <w:color w:val="231F20"/>
          <w:spacing w:val="24"/>
        </w:rPr>
        <w:t>  </w:t>
      </w:r>
      <w:r>
        <w:rPr>
          <w:color w:val="231F20"/>
          <w:spacing w:val="24"/>
        </w:rPr>
        <w:t> </w:t>
      </w:r>
      <w:r>
        <w:rPr>
          <w:color w:val="231F20"/>
          <w:w w:val="60"/>
        </w:rPr>
        <w:t>даного</w:t>
      </w:r>
      <w:r>
        <w:rPr>
          <w:color w:val="231F20"/>
          <w:spacing w:val="24"/>
        </w:rPr>
        <w:t>  </w:t>
      </w:r>
      <w:r>
        <w:rPr>
          <w:color w:val="231F20"/>
          <w:spacing w:val="24"/>
        </w:rPr>
        <w:t> </w:t>
      </w:r>
      <w:r>
        <w:rPr>
          <w:color w:val="231F20"/>
          <w:w w:val="60"/>
        </w:rPr>
        <w:t>свята.</w:t>
      </w:r>
      <w:r>
        <w:rPr>
          <w:color w:val="231F20"/>
          <w:spacing w:val="24"/>
        </w:rPr>
        <w:t>  </w:t>
      </w:r>
      <w:r>
        <w:rPr>
          <w:color w:val="231F20"/>
          <w:spacing w:val="25"/>
        </w:rPr>
        <w:t> </w:t>
      </w:r>
      <w:r>
        <w:rPr>
          <w:color w:val="231F20"/>
          <w:w w:val="60"/>
        </w:rPr>
        <w:t>Працюючи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учнями,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вчитель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готує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участі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даному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2"/>
          <w:w w:val="55"/>
        </w:rPr>
        <w:t>заході, удосконалюючи </w:t>
      </w:r>
      <w:r>
        <w:rPr>
          <w:color w:val="231F20"/>
          <w:spacing w:val="-1"/>
          <w:w w:val="55"/>
        </w:rPr>
        <w:t>їхню вимову, правопис,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соціокультурні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знання,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розучуючи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пісні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джазові ритми, навчаючи учнів поводитися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сцені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вирішуючи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інші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організаційні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питання.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ind w:left="547"/>
      </w:pPr>
      <w:r>
        <w:rPr>
          <w:color w:val="231F20"/>
        </w:rPr>
        <w:t>Висновки</w:t>
      </w:r>
      <w:r>
        <w:rPr>
          <w:color w:val="231F20"/>
          <w:spacing w:val="-7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перспективи</w:t>
      </w:r>
      <w:r>
        <w:rPr>
          <w:color w:val="231F20"/>
          <w:spacing w:val="-5"/>
        </w:rPr>
        <w:t> </w:t>
      </w:r>
      <w:r>
        <w:rPr>
          <w:color w:val="231F20"/>
        </w:rPr>
        <w:t>досліджень.</w:t>
      </w:r>
    </w:p>
    <w:p>
      <w:pPr>
        <w:pStyle w:val="BodyText"/>
        <w:spacing w:line="273" w:lineRule="auto" w:before="35"/>
        <w:ind w:left="207" w:right="531" w:firstLine="340"/>
        <w:jc w:val="both"/>
      </w:pPr>
      <w:r>
        <w:rPr>
          <w:color w:val="231F20"/>
          <w:w w:val="55"/>
        </w:rPr>
        <w:t>Таким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чином,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вихованню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повинні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сприяти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тільки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окремі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заходи,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проводяться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після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уроків,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а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й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сам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навчальний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процес.</w:t>
      </w:r>
      <w:r>
        <w:rPr>
          <w:color w:val="231F20"/>
          <w:w w:val="60"/>
        </w:rPr>
        <w:t> Адже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тісний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зв’язок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допомагає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естетичних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смаків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світогляду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учнів,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стимулюванню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дітей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активності,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відповідальності,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виразності,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артистичності,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також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підтримує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мотивацію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оволодіння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44"/>
        </w:rPr>
        <w:t>ін</w:t>
      </w:r>
      <w:r>
        <w:rPr>
          <w:color w:val="231F20"/>
          <w:spacing w:val="-3"/>
          <w:w w:val="44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62"/>
        </w:rPr>
        <w:t>емно</w:t>
      </w:r>
      <w:r>
        <w:rPr>
          <w:color w:val="231F20"/>
          <w:w w:val="62"/>
        </w:rPr>
        <w:t>ю</w:t>
      </w:r>
      <w:r>
        <w:rPr>
          <w:color w:val="231F20"/>
        </w:rPr>
        <w:t>  </w:t>
      </w:r>
      <w:r>
        <w:rPr>
          <w:color w:val="231F20"/>
          <w:spacing w:val="-12"/>
        </w:rPr>
        <w:t> </w:t>
      </w:r>
      <w:r>
        <w:rPr>
          <w:color w:val="231F20"/>
          <w:w w:val="68"/>
        </w:rPr>
        <w:t>м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  </w:t>
      </w:r>
      <w:r>
        <w:rPr>
          <w:color w:val="231F20"/>
          <w:spacing w:val="-12"/>
        </w:rPr>
        <w:t> </w:t>
      </w:r>
      <w:r>
        <w:rPr>
          <w:color w:val="231F20"/>
          <w:w w:val="53"/>
        </w:rPr>
        <w:t>в</w:t>
      </w:r>
      <w:r>
        <w:rPr>
          <w:color w:val="231F20"/>
        </w:rPr>
        <w:t>  </w:t>
      </w:r>
      <w:r>
        <w:rPr>
          <w:color w:val="231F20"/>
          <w:spacing w:val="-11"/>
        </w:rPr>
        <w:t> </w:t>
      </w:r>
      <w:r>
        <w:rPr>
          <w:color w:val="231F20"/>
          <w:w w:val="45"/>
        </w:rPr>
        <w:t>ці</w:t>
      </w:r>
      <w:r>
        <w:rPr>
          <w:color w:val="231F20"/>
          <w:spacing w:val="2"/>
          <w:w w:val="45"/>
        </w:rPr>
        <w:t>л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  </w:t>
      </w:r>
      <w:r>
        <w:rPr>
          <w:color w:val="231F20"/>
          <w:spacing w:val="-12"/>
        </w:rPr>
        <w:t> </w:t>
      </w:r>
      <w:r>
        <w:rPr>
          <w:color w:val="231F20"/>
          <w:spacing w:val="-8"/>
          <w:w w:val="66"/>
        </w:rPr>
        <w:t>Р</w:t>
      </w:r>
      <w:r>
        <w:rPr>
          <w:color w:val="231F20"/>
          <w:spacing w:val="-3"/>
          <w:w w:val="55"/>
        </w:rPr>
        <w:t>а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</w:rPr>
        <w:t>  </w:t>
      </w:r>
      <w:r>
        <w:rPr>
          <w:color w:val="231F20"/>
          <w:spacing w:val="-12"/>
        </w:rPr>
        <w:t> </w:t>
      </w:r>
      <w:r>
        <w:rPr>
          <w:color w:val="231F20"/>
          <w:w w:val="45"/>
        </w:rPr>
        <w:t>з</w:t>
      </w:r>
      <w:r>
        <w:rPr>
          <w:color w:val="231F20"/>
        </w:rPr>
        <w:t>  </w:t>
      </w:r>
      <w:r>
        <w:rPr>
          <w:color w:val="231F20"/>
          <w:spacing w:val="-12"/>
        </w:rPr>
        <w:t> </w:t>
      </w:r>
      <w:r>
        <w:rPr>
          <w:color w:val="231F20"/>
          <w:w w:val="56"/>
        </w:rPr>
        <w:t>тим </w:t>
      </w:r>
      <w:r>
        <w:rPr>
          <w:color w:val="231F20"/>
          <w:spacing w:val="-1"/>
          <w:w w:val="55"/>
        </w:rPr>
        <w:t>лишається за межами дослідження та потребує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подальших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розвідок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питання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розробка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2"/>
          <w:w w:val="55"/>
        </w:rPr>
        <w:t>методики</w:t>
      </w:r>
      <w:r>
        <w:rPr>
          <w:color w:val="231F20"/>
          <w:spacing w:val="-1"/>
          <w:w w:val="55"/>
        </w:rPr>
        <w:t> використання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індивідуальних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та</w:t>
      </w:r>
      <w:r>
        <w:rPr>
          <w:color w:val="231F20"/>
          <w:w w:val="55"/>
        </w:rPr>
        <w:t> </w:t>
      </w:r>
      <w:r>
        <w:rPr>
          <w:color w:val="231F20"/>
          <w:w w:val="50"/>
        </w:rPr>
        <w:t>групових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завдань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естетичного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виховання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учнів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старшої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школи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ЗНЗ.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1978" w:right="1958"/>
        <w:jc w:val="center"/>
      </w:pPr>
      <w:r>
        <w:rPr>
          <w:color w:val="231F20"/>
        </w:rPr>
        <w:t>REFERENCES</w:t>
      </w:r>
    </w:p>
    <w:p>
      <w:pPr>
        <w:pStyle w:val="BodyText"/>
        <w:spacing w:line="273" w:lineRule="auto" w:before="35"/>
        <w:ind w:left="207" w:right="532" w:firstLine="340"/>
        <w:jc w:val="both"/>
      </w:pPr>
      <w:r>
        <w:rPr>
          <w:color w:val="231F20"/>
          <w:w w:val="90"/>
        </w:rPr>
        <w:t>Vixovannya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estetichnoї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kul’turi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shkolyarіv: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navch.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Posіbnik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(1998).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Kyiv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5"/>
        </w:rPr>
        <w:t>(Виховання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50"/>
        </w:rPr>
        <w:t>естетичної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культури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школярів: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Посібник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(1998).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/</w:t>
      </w:r>
      <w:r>
        <w:rPr>
          <w:color w:val="231F20"/>
          <w:spacing w:val="25"/>
        </w:rPr>
        <w:t> </w:t>
      </w:r>
      <w:r>
        <w:rPr>
          <w:color w:val="231F20"/>
          <w:w w:val="70"/>
        </w:rPr>
        <w:t>І.А.</w:t>
      </w:r>
      <w:r>
        <w:rPr>
          <w:color w:val="231F20"/>
          <w:spacing w:val="25"/>
        </w:rPr>
        <w:t> </w:t>
      </w:r>
      <w:r>
        <w:rPr>
          <w:color w:val="231F20"/>
          <w:w w:val="70"/>
        </w:rPr>
        <w:t>Зязюн,</w:t>
      </w:r>
      <w:r>
        <w:rPr>
          <w:color w:val="231F20"/>
          <w:spacing w:val="25"/>
        </w:rPr>
        <w:t> </w:t>
      </w:r>
      <w:r>
        <w:rPr>
          <w:color w:val="231F20"/>
          <w:w w:val="70"/>
        </w:rPr>
        <w:t>Н.Є.</w:t>
      </w:r>
      <w:r>
        <w:rPr>
          <w:color w:val="231F20"/>
          <w:spacing w:val="25"/>
        </w:rPr>
        <w:t> </w:t>
      </w:r>
      <w:r>
        <w:rPr>
          <w:color w:val="231F20"/>
          <w:w w:val="70"/>
        </w:rPr>
        <w:t>Миропольська,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Л.О.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Хлєбнікова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та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ін.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К.: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ІЗМН).</w:t>
      </w:r>
    </w:p>
    <w:p>
      <w:pPr>
        <w:spacing w:after="0" w:line="273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4985" w:space="205"/>
            <w:col w:w="5480"/>
          </w:cols>
        </w:sectPr>
      </w:pPr>
    </w:p>
    <w:p>
      <w:pPr>
        <w:pStyle w:val="BodyText"/>
        <w:spacing w:line="266" w:lineRule="auto" w:before="93"/>
        <w:ind w:left="493" w:firstLine="340"/>
      </w:pPr>
      <w:r>
        <w:rPr>
          <w:color w:val="231F20"/>
        </w:rPr>
        <w:t>M o r a l ’ n o - e s t e t i c h n і p o g l y a d i</w:t>
      </w:r>
      <w:r>
        <w:rPr>
          <w:color w:val="231F20"/>
          <w:spacing w:val="-59"/>
        </w:rPr>
        <w:t> </w:t>
      </w:r>
      <w:r>
        <w:rPr>
          <w:color w:val="231F20"/>
          <w:w w:val="90"/>
        </w:rPr>
        <w:t>V.O.Suxomlins’kogo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(1980).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Kyiv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85"/>
        </w:rPr>
        <w:t>(Зязюн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І.А.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60"/>
        </w:rPr>
        <w:t>(1980).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Морально-естетичні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погляди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В.О.Су-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хомлинського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/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І.А.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Зязюн,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Є.Г.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Родчанін.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К.: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0"/>
        </w:rPr>
        <w:t>Товариство</w:t>
      </w:r>
      <w:r>
        <w:rPr>
          <w:color w:val="231F20"/>
          <w:spacing w:val="6"/>
          <w:w w:val="70"/>
        </w:rPr>
        <w:t> </w:t>
      </w:r>
      <w:r>
        <w:rPr>
          <w:color w:val="231F20"/>
          <w:w w:val="70"/>
        </w:rPr>
        <w:t>“Знання”</w:t>
      </w:r>
      <w:r>
        <w:rPr>
          <w:color w:val="231F20"/>
          <w:spacing w:val="7"/>
          <w:w w:val="70"/>
        </w:rPr>
        <w:t> </w:t>
      </w:r>
      <w:r>
        <w:rPr>
          <w:color w:val="231F20"/>
          <w:w w:val="70"/>
        </w:rPr>
        <w:t>).</w:t>
      </w:r>
    </w:p>
    <w:p>
      <w:pPr>
        <w:pStyle w:val="BodyText"/>
        <w:spacing w:line="266" w:lineRule="auto"/>
        <w:ind w:left="493" w:right="63" w:firstLine="340"/>
        <w:jc w:val="both"/>
      </w:pPr>
      <w:r>
        <w:rPr>
          <w:color w:val="231F20"/>
          <w:w w:val="90"/>
        </w:rPr>
        <w:t>Kirilo</w:t>
      </w:r>
      <w:r>
        <w:rPr>
          <w:color w:val="231F20"/>
          <w:spacing w:val="104"/>
        </w:rPr>
        <w:t> </w:t>
      </w:r>
      <w:r>
        <w:rPr>
          <w:color w:val="231F20"/>
          <w:w w:val="90"/>
        </w:rPr>
        <w:t>Stecenko:</w:t>
      </w:r>
      <w:r>
        <w:rPr>
          <w:color w:val="231F20"/>
          <w:spacing w:val="104"/>
        </w:rPr>
        <w:t> </w:t>
      </w:r>
      <w:r>
        <w:rPr>
          <w:color w:val="231F20"/>
          <w:w w:val="90"/>
        </w:rPr>
        <w:t>Spogadi,</w:t>
      </w:r>
      <w:r>
        <w:rPr>
          <w:color w:val="231F20"/>
          <w:spacing w:val="104"/>
        </w:rPr>
        <w:t> </w:t>
      </w:r>
      <w:r>
        <w:rPr>
          <w:color w:val="231F20"/>
          <w:w w:val="90"/>
        </w:rPr>
        <w:t>listi,</w:t>
      </w:r>
      <w:r>
        <w:rPr>
          <w:color w:val="231F20"/>
          <w:spacing w:val="104"/>
        </w:rPr>
        <w:t> </w:t>
      </w:r>
      <w:r>
        <w:rPr>
          <w:color w:val="231F20"/>
          <w:w w:val="85"/>
        </w:rPr>
        <w:t>materіali</w:t>
      </w:r>
      <w:r>
        <w:rPr>
          <w:color w:val="231F20"/>
          <w:spacing w:val="-50"/>
          <w:w w:val="85"/>
        </w:rPr>
        <w:t> </w:t>
      </w:r>
      <w:r>
        <w:rPr>
          <w:color w:val="231F20"/>
          <w:w w:val="65"/>
        </w:rPr>
        <w:t>(1981).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Kyiv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(Кирило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Стеценко: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Спогади,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ли-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сти,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матеріали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(1981).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Упор.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Є.Федотов.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К.: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85"/>
        </w:rPr>
        <w:t>МузичнаУкраїна).</w:t>
      </w:r>
    </w:p>
    <w:p>
      <w:pPr>
        <w:pStyle w:val="BodyText"/>
        <w:spacing w:line="266" w:lineRule="auto"/>
        <w:ind w:left="493" w:right="64" w:firstLine="340"/>
        <w:jc w:val="both"/>
      </w:pPr>
      <w:r>
        <w:rPr>
          <w:color w:val="231F20"/>
          <w:w w:val="95"/>
        </w:rPr>
        <w:t>English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after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classes: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Metod.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posіb.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dlyapozakl.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robotinapochatkovomuetapіnavchan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</w:rPr>
        <w:t>ny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</w:rPr>
        <w:t>zagal’n</w:t>
      </w:r>
      <w:r>
        <w:rPr>
          <w:color w:val="231F20"/>
          <w:spacing w:val="-1"/>
          <w:w w:val="78"/>
        </w:rPr>
        <w:t>oosvіtnіjshk</w:t>
      </w:r>
      <w:r>
        <w:rPr>
          <w:color w:val="231F20"/>
          <w:w w:val="78"/>
        </w:rPr>
        <w:t>o</w:t>
      </w:r>
      <w:r>
        <w:rPr>
          <w:color w:val="231F20"/>
          <w:spacing w:val="-1"/>
          <w:w w:val="36"/>
        </w:rPr>
        <w:t>l</w:t>
      </w:r>
      <w:r>
        <w:rPr>
          <w:color w:val="231F20"/>
          <w:w w:val="36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(2016).</w:t>
      </w:r>
      <w:r>
        <w:rPr>
          <w:color w:val="231F20"/>
          <w:spacing w:val="13"/>
        </w:rPr>
        <w:t> </w:t>
      </w:r>
      <w:r>
        <w:rPr>
          <w:color w:val="231F20"/>
        </w:rPr>
        <w:t>Kharkiv</w:t>
      </w:r>
      <w:r>
        <w:rPr>
          <w:color w:val="231F20"/>
          <w:spacing w:val="13"/>
        </w:rPr>
        <w:t> </w:t>
      </w:r>
      <w:r>
        <w:rPr>
          <w:color w:val="231F20"/>
          <w:w w:val="63"/>
        </w:rPr>
        <w:t>(Ка</w:t>
      </w:r>
      <w:r>
        <w:rPr>
          <w:color w:val="231F20"/>
        </w:rPr>
        <w:t>- </w:t>
      </w:r>
      <w:r>
        <w:rPr>
          <w:color w:val="231F20"/>
          <w:w w:val="70"/>
        </w:rPr>
        <w:t>лініна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Л.В.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English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after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classes: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Метод.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посіб.</w:t>
      </w:r>
    </w:p>
    <w:p>
      <w:pPr>
        <w:pStyle w:val="BodyText"/>
        <w:spacing w:line="266" w:lineRule="auto" w:before="93"/>
        <w:ind w:left="347" w:right="248"/>
        <w:jc w:val="both"/>
      </w:pPr>
      <w:r>
        <w:rPr/>
        <w:br w:type="column"/>
      </w:r>
      <w:r>
        <w:rPr>
          <w:color w:val="231F20"/>
          <w:w w:val="55"/>
        </w:rPr>
        <w:t>для позакл. роботи на початковому етапі нав-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60"/>
        </w:rPr>
        <w:t>чання у загальноосвітній школі (2016). </w:t>
      </w:r>
      <w:r>
        <w:rPr>
          <w:color w:val="231F20"/>
          <w:w w:val="60"/>
        </w:rPr>
        <w:t>Кн. 3 \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Л.В.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Калініна,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І.В.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Самойлюкевич.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Харків: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ста: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Видавництво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«Ранок»,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65"/>
        </w:rPr>
        <w:t>2016).</w:t>
      </w:r>
    </w:p>
    <w:p>
      <w:pPr>
        <w:pStyle w:val="BodyText"/>
        <w:spacing w:line="250" w:lineRule="exact"/>
        <w:ind w:left="687"/>
        <w:jc w:val="both"/>
      </w:pPr>
      <w:r>
        <w:rPr>
          <w:color w:val="231F20"/>
        </w:rPr>
        <w:t>Pedahohyka</w:t>
      </w:r>
      <w:r>
        <w:rPr>
          <w:color w:val="231F20"/>
          <w:spacing w:val="5"/>
        </w:rPr>
        <w:t> </w:t>
      </w:r>
      <w:r>
        <w:rPr>
          <w:color w:val="231F20"/>
        </w:rPr>
        <w:t>yskusstva.</w:t>
      </w:r>
      <w:r>
        <w:rPr>
          <w:color w:val="231F20"/>
          <w:spacing w:val="6"/>
        </w:rPr>
        <w:t> </w:t>
      </w:r>
      <w:r>
        <w:rPr>
          <w:color w:val="231F20"/>
        </w:rPr>
        <w:t>Vydet,</w:t>
      </w:r>
      <w:r>
        <w:rPr>
          <w:color w:val="231F20"/>
          <w:spacing w:val="5"/>
        </w:rPr>
        <w:t> </w:t>
      </w:r>
      <w:r>
        <w:rPr>
          <w:color w:val="231F20"/>
        </w:rPr>
        <w:t>vedat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tvoryt</w:t>
      </w:r>
    </w:p>
    <w:p>
      <w:pPr>
        <w:pStyle w:val="BodyText"/>
        <w:spacing w:line="266" w:lineRule="auto" w:before="27"/>
        <w:ind w:left="347" w:right="248"/>
        <w:jc w:val="both"/>
      </w:pPr>
      <w:r>
        <w:rPr>
          <w:color w:val="231F20"/>
          <w:w w:val="90"/>
        </w:rPr>
        <w:t>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knyha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dlia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uchytelei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obshcheobrazovatelnыkh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uchrezhdenyi (2012). Moskva </w:t>
      </w:r>
      <w:r>
        <w:rPr>
          <w:color w:val="231F20"/>
          <w:w w:val="80"/>
        </w:rPr>
        <w:t>(Неменский </w:t>
      </w:r>
      <w:r>
        <w:rPr>
          <w:color w:val="231F20"/>
          <w:w w:val="85"/>
        </w:rPr>
        <w:t>Б.М.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63"/>
        </w:rPr>
        <w:t>П</w:t>
      </w:r>
      <w:r>
        <w:rPr>
          <w:color w:val="231F20"/>
          <w:spacing w:val="-5"/>
          <w:w w:val="63"/>
        </w:rPr>
        <w:t>е</w:t>
      </w:r>
      <w:r>
        <w:rPr>
          <w:color w:val="231F20"/>
          <w:spacing w:val="-1"/>
          <w:w w:val="50"/>
        </w:rPr>
        <w:t>да</w:t>
      </w:r>
      <w:r>
        <w:rPr>
          <w:color w:val="231F20"/>
          <w:spacing w:val="-5"/>
          <w:w w:val="50"/>
        </w:rPr>
        <w:t>г</w:t>
      </w:r>
      <w:r>
        <w:rPr>
          <w:color w:val="231F20"/>
          <w:spacing w:val="-1"/>
          <w:w w:val="47"/>
        </w:rPr>
        <w:t>оги</w:t>
      </w:r>
      <w:r>
        <w:rPr>
          <w:color w:val="231F20"/>
          <w:spacing w:val="4"/>
          <w:w w:val="47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49"/>
        </w:rPr>
        <w:t>ис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9"/>
        </w:rPr>
        <w:t>сст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65"/>
        </w:rPr>
        <w:t>а</w:t>
      </w:r>
      <w:r>
        <w:rPr>
          <w:color w:val="231F20"/>
          <w:w w:val="65"/>
        </w:rPr>
        <w:t>.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61"/>
        </w:rPr>
        <w:t>В</w:t>
      </w:r>
      <w:r>
        <w:rPr>
          <w:color w:val="231F20"/>
          <w:spacing w:val="-1"/>
          <w:w w:val="61"/>
        </w:rPr>
        <w:t>и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8"/>
          <w:w w:val="56"/>
        </w:rPr>
        <w:t>е</w:t>
      </w:r>
      <w:r>
        <w:rPr>
          <w:color w:val="231F20"/>
          <w:w w:val="55"/>
        </w:rPr>
        <w:t>ть,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5"/>
          <w:w w:val="56"/>
        </w:rPr>
        <w:t>а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49"/>
        </w:rPr>
        <w:t>т</w:t>
      </w:r>
      <w:r>
        <w:rPr>
          <w:color w:val="231F20"/>
          <w:spacing w:val="-3"/>
          <w:w w:val="49"/>
        </w:rPr>
        <w:t>в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spacing w:val="-1"/>
          <w:w w:val="55"/>
        </w:rPr>
        <w:t>рить</w:t>
      </w:r>
      <w:r>
        <w:rPr>
          <w:color w:val="231F20"/>
          <w:w w:val="55"/>
        </w:rPr>
        <w:t>:</w:t>
      </w:r>
      <w:r>
        <w:rPr>
          <w:color w:val="231F20"/>
          <w:spacing w:val="24"/>
        </w:rPr>
        <w:t> </w:t>
      </w:r>
      <w:r>
        <w:rPr>
          <w:color w:val="231F20"/>
          <w:w w:val="47"/>
        </w:rPr>
        <w:t>кни</w:t>
      </w:r>
      <w:r>
        <w:rPr>
          <w:color w:val="231F20"/>
          <w:spacing w:val="-5"/>
          <w:w w:val="47"/>
        </w:rPr>
        <w:t>г</w:t>
      </w:r>
      <w:r>
        <w:rPr>
          <w:color w:val="231F20"/>
          <w:w w:val="55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24"/>
        </w:rPr>
        <w:t> </w:t>
      </w:r>
      <w:r>
        <w:rPr>
          <w:color w:val="231F20"/>
          <w:w w:val="50"/>
        </w:rPr>
        <w:t>учи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6"/>
        </w:rPr>
        <w:t>ле</w:t>
      </w:r>
      <w:r>
        <w:rPr>
          <w:color w:val="231F20"/>
          <w:w w:val="56"/>
        </w:rPr>
        <w:t>й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65"/>
        </w:rPr>
        <w:t>об</w:t>
      </w:r>
      <w:r>
        <w:rPr>
          <w:color w:val="231F20"/>
          <w:spacing w:val="-3"/>
          <w:w w:val="65"/>
        </w:rPr>
        <w:t>щ</w:t>
      </w:r>
      <w:r>
        <w:rPr>
          <w:color w:val="231F20"/>
          <w:spacing w:val="-1"/>
          <w:w w:val="55"/>
        </w:rPr>
        <w:t>еобр</w:t>
      </w:r>
      <w:r>
        <w:rPr>
          <w:color w:val="231F20"/>
          <w:spacing w:val="-3"/>
          <w:w w:val="55"/>
        </w:rPr>
        <w:t>а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1"/>
          <w:w w:val="55"/>
        </w:rPr>
        <w:t>ь</w:t>
      </w:r>
      <w:r>
        <w:rPr>
          <w:color w:val="231F20"/>
        </w:rPr>
        <w:t>- </w:t>
      </w:r>
      <w:r>
        <w:rPr>
          <w:color w:val="231F20"/>
          <w:w w:val="65"/>
        </w:rPr>
        <w:t>ных учреждений (2012). Москва : Просвеще-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80"/>
        </w:rPr>
        <w:t>ние).</w:t>
      </w:r>
    </w:p>
    <w:p>
      <w:pPr>
        <w:pStyle w:val="BodyText"/>
        <w:spacing w:line="266" w:lineRule="auto"/>
        <w:ind w:left="347" w:right="248" w:firstLine="340"/>
        <w:jc w:val="both"/>
      </w:pPr>
      <w:r>
        <w:rPr>
          <w:color w:val="231F20"/>
          <w:w w:val="90"/>
        </w:rPr>
        <w:t>Teatralna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pedahohika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(1996).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Kyiv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(Теа-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60"/>
        </w:rPr>
        <w:t>тральна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педагогіка.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К.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: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Лібра).</w:t>
      </w:r>
    </w:p>
    <w:p>
      <w:pPr>
        <w:spacing w:after="0" w:line="266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94" w:space="40"/>
            <w:col w:w="53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66" w:lineRule="auto" w:before="93"/>
        <w:ind w:left="3624" w:hanging="2539"/>
      </w:pPr>
      <w:r>
        <w:rPr>
          <w:color w:val="231F20"/>
        </w:rPr>
        <w:t>AESTHETIC</w:t>
      </w:r>
      <w:r>
        <w:rPr>
          <w:color w:val="231F20"/>
          <w:spacing w:val="1"/>
        </w:rPr>
        <w:t> </w:t>
      </w:r>
      <w:r>
        <w:rPr>
          <w:color w:val="231F20"/>
        </w:rPr>
        <w:t>EDUCATION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SENIOR</w:t>
      </w:r>
      <w:r>
        <w:rPr>
          <w:color w:val="231F20"/>
          <w:spacing w:val="1"/>
        </w:rPr>
        <w:t> </w:t>
      </w:r>
      <w:r>
        <w:rPr>
          <w:color w:val="231F20"/>
        </w:rPr>
        <w:t>SCHOOL STUDENTS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1"/>
        </w:rPr>
        <w:t> </w:t>
      </w:r>
      <w:r>
        <w:rPr>
          <w:color w:val="231F20"/>
        </w:rPr>
        <w:t>ENGLISH</w:t>
      </w:r>
      <w:r>
        <w:rPr>
          <w:color w:val="231F20"/>
          <w:spacing w:val="-59"/>
        </w:rPr>
        <w:t> </w:t>
      </w:r>
      <w:r>
        <w:rPr>
          <w:color w:val="231F20"/>
        </w:rPr>
        <w:t>EXTRACURRICULAR</w:t>
      </w:r>
      <w:r>
        <w:rPr>
          <w:color w:val="231F20"/>
          <w:spacing w:val="2"/>
        </w:rPr>
        <w:t> </w:t>
      </w:r>
      <w:r>
        <w:rPr>
          <w:color w:val="231F20"/>
        </w:rPr>
        <w:t>ACTIVITIES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before="0"/>
        <w:ind w:left="83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Tetiana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z w:val="22"/>
        </w:rPr>
        <w:t>Kyrdan,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Lyudmila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z w:val="22"/>
        </w:rPr>
        <w:t>Titorenko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spacing w:before="0"/>
        <w:ind w:left="834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493" w:right="247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article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deals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with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problem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aesthetic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education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senior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school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which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provides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opment of creatively active personality, who can fully perceive the beautiful, harmonious and perfect in the envi-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ronment. Therefore, modern school channels its efforts to ensure the aesthetic education of the pupils, creating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pedagogical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conditions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that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enhance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aesthetic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education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learners.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Since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ancient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times,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aesthetic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education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has occupied a prominent place in the process of shaping personal and cultural identity. The ability to feel, per-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ceive,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understand,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realize,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create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beautiful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things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specific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manifestations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spiritual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cultural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maturity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person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whose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aesthetic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perception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sense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is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shaped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developed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throughout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life.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One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ways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 enhance the development of aesthetic values and perception is through engaging learners in extracurricular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activities. The latter enable students to expand cultural horizons and world view as well as enhance creative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thinking.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Extracurricular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work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deepens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sociocultural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knowledge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well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adds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FL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communication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skills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 learners. Pupils who have failed, for various reasons, to realize their creative potential in the classroom, can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 when engaged in extracurricular work due to the atmosphere of trust, mutual understanding, cooperation and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mutual created. The authors offer a practical guide to an extracurricular activity in English for senior schoolers.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The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purpose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of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this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activity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is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to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improve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pupils’</w:t>
      </w:r>
      <w:r>
        <w:rPr>
          <w:rFonts w:ascii="Arial" w:hAnsi="Arial"/>
          <w:i/>
          <w:color w:val="231F20"/>
          <w:spacing w:val="-2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communication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skills,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enhance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aesthetic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sensitivity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motivation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learning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 language.</w:t>
      </w:r>
    </w:p>
    <w:p>
      <w:pPr>
        <w:spacing w:before="2"/>
        <w:ind w:left="834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w w:val="95"/>
          <w:sz w:val="20"/>
        </w:rPr>
        <w:t>Keywords:</w:t>
      </w:r>
      <w:r>
        <w:rPr>
          <w:rFonts w:ascii="Arial"/>
          <w:b/>
          <w:i/>
          <w:color w:val="231F20"/>
          <w:spacing w:val="5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aesthetic</w:t>
      </w:r>
      <w:r>
        <w:rPr>
          <w:rFonts w:ascii="Arial"/>
          <w:i/>
          <w:color w:val="231F20"/>
          <w:spacing w:val="1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education,</w:t>
      </w:r>
      <w:r>
        <w:rPr>
          <w:rFonts w:ascii="Arial"/>
          <w:i/>
          <w:color w:val="231F20"/>
          <w:spacing w:val="19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aesthetic</w:t>
      </w:r>
      <w:r>
        <w:rPr>
          <w:rFonts w:ascii="Arial"/>
          <w:i/>
          <w:color w:val="231F20"/>
          <w:spacing w:val="1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sense,</w:t>
      </w:r>
      <w:r>
        <w:rPr>
          <w:rFonts w:ascii="Arial"/>
          <w:i/>
          <w:color w:val="231F20"/>
          <w:spacing w:val="20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extracurricular</w:t>
      </w:r>
      <w:r>
        <w:rPr>
          <w:rFonts w:ascii="Arial"/>
          <w:i/>
          <w:color w:val="231F20"/>
          <w:spacing w:val="1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work,</w:t>
      </w:r>
      <w:r>
        <w:rPr>
          <w:rFonts w:ascii="Arial"/>
          <w:i/>
          <w:color w:val="231F20"/>
          <w:spacing w:val="19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upbringing,</w:t>
      </w:r>
      <w:r>
        <w:rPr>
          <w:rFonts w:ascii="Arial"/>
          <w:i/>
          <w:color w:val="231F20"/>
          <w:spacing w:val="1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senior</w:t>
      </w:r>
      <w:r>
        <w:rPr>
          <w:rFonts w:ascii="Arial"/>
          <w:i/>
          <w:color w:val="231F20"/>
          <w:spacing w:val="20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school</w:t>
      </w:r>
      <w:r>
        <w:rPr>
          <w:rFonts w:ascii="Arial"/>
          <w:i/>
          <w:color w:val="231F20"/>
          <w:spacing w:val="19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pupils.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0"/>
        <w:ind w:left="83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493" w:right="247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Tetiana Kyrdan, </w:t>
      </w:r>
      <w:r>
        <w:rPr>
          <w:rFonts w:ascii="Arial"/>
          <w:i/>
          <w:color w:val="231F20"/>
          <w:sz w:val="20"/>
        </w:rPr>
        <w:t>Foreign Language Teacher of Zhytomyr Agrotechnical Vocational College, Zhytomyr,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Ukraine.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Her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areas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include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Language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(English),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English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Specific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Purposes.</w:t>
      </w:r>
    </w:p>
    <w:p>
      <w:pPr>
        <w:spacing w:before="1"/>
        <w:ind w:left="834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i/>
          <w:color w:val="231F20"/>
          <w:sz w:val="20"/>
        </w:rPr>
        <w:t>: </w:t>
      </w:r>
      <w:hyperlink r:id="rId88">
        <w:r>
          <w:rPr>
            <w:rFonts w:ascii="Arial"/>
            <w:i/>
            <w:color w:val="231F20"/>
            <w:sz w:val="20"/>
          </w:rPr>
          <w:t>tanyakirdan2018@gmail.com</w:t>
        </w:r>
      </w:hyperlink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line="271" w:lineRule="auto" w:before="0"/>
        <w:ind w:left="493" w:right="248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Lyudmyla Titorenko, </w:t>
      </w:r>
      <w:r>
        <w:rPr>
          <w:rFonts w:ascii="Arial"/>
          <w:i/>
          <w:color w:val="231F20"/>
          <w:sz w:val="20"/>
        </w:rPr>
        <w:t>German Language Teacher of Sadkivska Secondary School, Zhytomyr, Ukraine. Her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areas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include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Foreign Language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(English),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Language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(German).</w:t>
      </w:r>
    </w:p>
    <w:p>
      <w:pPr>
        <w:spacing w:before="0"/>
        <w:ind w:left="834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i/>
          <w:color w:val="231F20"/>
          <w:sz w:val="20"/>
        </w:rPr>
        <w:t>: </w:t>
      </w:r>
      <w:hyperlink r:id="rId89">
        <w:r>
          <w:rPr>
            <w:rFonts w:ascii="Arial"/>
            <w:i/>
            <w:color w:val="231F20"/>
            <w:sz w:val="20"/>
          </w:rPr>
          <w:t>tlv2505@gmail.com</w:t>
        </w:r>
      </w:hyperlink>
    </w:p>
    <w:p>
      <w:pPr>
        <w:spacing w:after="0"/>
        <w:jc w:val="both"/>
        <w:rPr>
          <w:rFonts w:ascii="Arial"/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Heading1"/>
        <w:ind w:left="510"/>
        <w:jc w:val="both"/>
      </w:pPr>
      <w:r>
        <w:rPr>
          <w:color w:val="231F20"/>
        </w:rPr>
        <w:t>МЕТОДИКА</w:t>
      </w:r>
      <w:r>
        <w:rPr>
          <w:color w:val="231F20"/>
          <w:spacing w:val="48"/>
        </w:rPr>
        <w:t> </w:t>
      </w:r>
      <w:r>
        <w:rPr>
          <w:color w:val="231F20"/>
        </w:rPr>
        <w:t>НАВЧАННЯ</w:t>
      </w:r>
      <w:r>
        <w:rPr>
          <w:color w:val="231F20"/>
          <w:spacing w:val="48"/>
        </w:rPr>
        <w:t> </w:t>
      </w:r>
      <w:r>
        <w:rPr>
          <w:color w:val="231F20"/>
        </w:rPr>
        <w:t>УКРАЇНСЬКОЇ</w:t>
      </w:r>
      <w:r>
        <w:rPr>
          <w:color w:val="231F20"/>
          <w:spacing w:val="48"/>
        </w:rPr>
        <w:t> </w:t>
      </w:r>
      <w:r>
        <w:rPr>
          <w:color w:val="231F20"/>
        </w:rPr>
        <w:t>МОВИ</w:t>
      </w:r>
      <w:r>
        <w:rPr>
          <w:color w:val="231F20"/>
          <w:spacing w:val="48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</w:rPr>
        <w:t>СЕРЕДНІЙ</w:t>
      </w:r>
      <w:r>
        <w:rPr>
          <w:color w:val="231F20"/>
          <w:spacing w:val="48"/>
        </w:rPr>
        <w:t> </w:t>
      </w:r>
      <w:r>
        <w:rPr>
          <w:color w:val="231F20"/>
        </w:rPr>
        <w:t>ШКОЛІ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Heading3"/>
        <w:spacing w:line="266" w:lineRule="auto" w:before="229"/>
        <w:ind w:left="7234" w:right="531" w:hanging="14"/>
        <w:jc w:val="right"/>
      </w:pPr>
      <w:r>
        <w:rPr>
          <w:color w:val="231F20"/>
        </w:rPr>
        <w:t>ЛАРИСА</w:t>
      </w:r>
      <w:r>
        <w:rPr>
          <w:color w:val="231F20"/>
          <w:spacing w:val="-15"/>
        </w:rPr>
        <w:t> </w:t>
      </w:r>
      <w:r>
        <w:rPr>
          <w:color w:val="231F20"/>
        </w:rPr>
        <w:t>ЗЯЗЮН</w:t>
      </w:r>
      <w:r>
        <w:rPr>
          <w:color w:val="231F20"/>
          <w:spacing w:val="-13"/>
        </w:rPr>
        <w:t> </w:t>
      </w:r>
      <w:r>
        <w:rPr>
          <w:color w:val="231F20"/>
        </w:rPr>
        <w:t>(Україна),</w:t>
      </w:r>
      <w:r>
        <w:rPr>
          <w:color w:val="231F20"/>
          <w:spacing w:val="-58"/>
        </w:rPr>
        <w:t> </w:t>
      </w:r>
      <w:r>
        <w:rPr>
          <w:color w:val="231F20"/>
        </w:rPr>
        <w:t>МАРИНА</w:t>
      </w:r>
      <w:r>
        <w:rPr>
          <w:color w:val="231F20"/>
          <w:spacing w:val="-13"/>
        </w:rPr>
        <w:t> </w:t>
      </w:r>
      <w:r>
        <w:rPr>
          <w:color w:val="231F20"/>
        </w:rPr>
        <w:t>ДЗЮБА</w:t>
      </w:r>
      <w:r>
        <w:rPr>
          <w:color w:val="231F20"/>
          <w:spacing w:val="-13"/>
        </w:rPr>
        <w:t> </w:t>
      </w:r>
      <w:r>
        <w:rPr>
          <w:color w:val="231F20"/>
        </w:rPr>
        <w:t>(Україна)</w:t>
      </w:r>
    </w:p>
    <w:p>
      <w:pPr>
        <w:pStyle w:val="BodyText"/>
        <w:spacing w:before="9"/>
        <w:rPr>
          <w:rFonts w:ascii="Arial"/>
          <w:b/>
          <w:i/>
        </w:rPr>
      </w:pPr>
    </w:p>
    <w:p>
      <w:pPr>
        <w:pStyle w:val="BodyText"/>
        <w:ind w:left="550"/>
        <w:jc w:val="both"/>
      </w:pPr>
      <w:r>
        <w:rPr>
          <w:color w:val="231F20"/>
        </w:rPr>
        <w:t>ORCID:</w:t>
      </w:r>
      <w:r>
        <w:rPr>
          <w:color w:val="231F20"/>
          <w:spacing w:val="-9"/>
        </w:rPr>
        <w:t> </w:t>
      </w:r>
      <w:r>
        <w:rPr>
          <w:color w:val="231F20"/>
        </w:rPr>
        <w:t>0000-0002-0046-6981</w:t>
      </w:r>
    </w:p>
    <w:p>
      <w:pPr>
        <w:pStyle w:val="BodyText"/>
        <w:spacing w:before="8"/>
        <w:rPr>
          <w:sz w:val="26"/>
        </w:rPr>
      </w:pPr>
    </w:p>
    <w:p>
      <w:pPr>
        <w:spacing w:line="266" w:lineRule="auto" w:before="0"/>
        <w:ind w:left="2171" w:right="1289" w:hanging="1348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ФОРМУВАННЯ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СОЦІОКУЛЬТУРНОЇ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КОМПЕТЕНТНОСТІ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ЗАСОБАМИ</w:t>
      </w:r>
      <w:r>
        <w:rPr>
          <w:rFonts w:ascii="Arial" w:hAnsi="Arial"/>
          <w:b/>
          <w:color w:val="231F20"/>
          <w:spacing w:val="6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КОМІКСІВ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НА</w:t>
      </w:r>
      <w:r>
        <w:rPr>
          <w:rFonts w:ascii="Arial" w:hAnsi="Arial"/>
          <w:b/>
          <w:color w:val="231F20"/>
          <w:spacing w:val="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УРОКАХ</w:t>
      </w:r>
      <w:r>
        <w:rPr>
          <w:rFonts w:ascii="Arial" w:hAnsi="Arial"/>
          <w:b/>
          <w:color w:val="231F20"/>
          <w:spacing w:val="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УКРАЇНСЬКОЇ</w:t>
      </w:r>
      <w:r>
        <w:rPr>
          <w:rFonts w:ascii="Arial" w:hAnsi="Arial"/>
          <w:b/>
          <w:color w:val="231F20"/>
          <w:spacing w:val="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МОВИ</w:t>
      </w:r>
      <w:r>
        <w:rPr>
          <w:rFonts w:ascii="Arial" w:hAnsi="Arial"/>
          <w:b/>
          <w:color w:val="231F20"/>
          <w:spacing w:val="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В</w:t>
      </w:r>
      <w:r>
        <w:rPr>
          <w:rFonts w:ascii="Arial" w:hAnsi="Arial"/>
          <w:b/>
          <w:color w:val="231F20"/>
          <w:spacing w:val="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СЕРЕДНІЙ</w:t>
      </w:r>
      <w:r>
        <w:rPr>
          <w:rFonts w:ascii="Arial" w:hAnsi="Arial"/>
          <w:b/>
          <w:color w:val="231F20"/>
          <w:spacing w:val="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ШКОЛІ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line="271" w:lineRule="auto" w:before="1"/>
        <w:ind w:left="210" w:right="529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Стаття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присвячена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дослідженню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дидактичного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потенціалу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використання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коміксів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для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формування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соціокультурної компетентності учнів середньої загальноосвітньої школи на уроках української мови.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Актуальність проблеми пов’язана з необхідністю реформування шкільної освіти з метою створення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умов навчання, спрямованих на розвиток особистості як суб’єкта культури та полікультурної мовної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особистості,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здатної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успішно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здійснювати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соціальну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взаємодію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носіями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іншої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культури.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Використання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коміксів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як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одного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з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інноваційних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методів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розглядається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як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ефективний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засіб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формування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соціокультур-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ної компетентності школярів, оскільки сприяє підвищенню мотивації до навчання, критичного та кре-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ативного мислення учнів. Автори статті обґрунтовують дидактичні переваги використання коміксів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навчанні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мови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пропонують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розробку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уроку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української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мови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для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учнів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6-го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класу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середньої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школи.</w:t>
      </w:r>
    </w:p>
    <w:p>
      <w:pPr>
        <w:spacing w:before="1"/>
        <w:ind w:left="550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Ключові</w:t>
      </w:r>
      <w:r>
        <w:rPr>
          <w:rFonts w:ascii="Arial" w:hAnsi="Arial"/>
          <w:b/>
          <w:i/>
          <w:color w:val="231F20"/>
          <w:spacing w:val="-7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слова</w:t>
      </w:r>
      <w:r>
        <w:rPr>
          <w:rFonts w:ascii="Arial" w:hAnsi="Arial"/>
          <w:i/>
          <w:color w:val="231F20"/>
          <w:sz w:val="20"/>
        </w:rPr>
        <w:t>: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уміння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критичного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модель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персонального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зростання,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художній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твір.</w:t>
      </w: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90"/>
          <w:footerReference w:type="default" r:id="rId91"/>
          <w:pgSz w:w="11910" w:h="16840"/>
          <w:pgMar w:header="597" w:footer="677" w:top="980" w:bottom="860" w:left="640" w:right="600"/>
        </w:sectPr>
      </w:pPr>
    </w:p>
    <w:p>
      <w:pPr>
        <w:pStyle w:val="BodyText"/>
        <w:spacing w:before="8"/>
        <w:rPr>
          <w:rFonts w:ascii="Arial"/>
          <w:i/>
          <w:sz w:val="21"/>
        </w:rPr>
      </w:pPr>
    </w:p>
    <w:p>
      <w:pPr>
        <w:pStyle w:val="Heading2"/>
        <w:spacing w:before="1"/>
        <w:ind w:left="547"/>
        <w:jc w:val="both"/>
      </w:pPr>
      <w:r>
        <w:rPr>
          <w:color w:val="231F20"/>
        </w:rPr>
        <w:t>Постановка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актуальність</w:t>
      </w:r>
      <w:r>
        <w:rPr>
          <w:color w:val="231F20"/>
          <w:spacing w:val="-8"/>
        </w:rPr>
        <w:t> </w:t>
      </w:r>
      <w:r>
        <w:rPr>
          <w:color w:val="231F20"/>
        </w:rPr>
        <w:t>проблеми</w:t>
      </w:r>
    </w:p>
    <w:p>
      <w:pPr>
        <w:pStyle w:val="BodyText"/>
        <w:spacing w:line="280" w:lineRule="auto" w:before="41"/>
        <w:ind w:left="207" w:right="38" w:firstLine="340"/>
        <w:jc w:val="both"/>
      </w:pPr>
      <w:r>
        <w:rPr>
          <w:color w:val="231F20"/>
          <w:w w:val="50"/>
        </w:rPr>
        <w:t>Освітній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сучасній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націлений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не лише на надання особистості нових знань,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6"/>
        </w:rPr>
        <w:t>ал</w:t>
      </w:r>
      <w:r>
        <w:rPr>
          <w:color w:val="231F20"/>
          <w:w w:val="56"/>
        </w:rPr>
        <w:t>е</w:t>
      </w:r>
      <w:r>
        <w:rPr>
          <w:color w:val="231F20"/>
          <w:spacing w:val="20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w w:val="27"/>
        </w:rPr>
        <w:t>її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55"/>
        </w:rPr>
        <w:t>ок</w:t>
      </w:r>
      <w:r>
        <w:rPr>
          <w:color w:val="231F20"/>
          <w:w w:val="55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w w:val="61"/>
        </w:rPr>
        <w:t>В</w:t>
      </w:r>
      <w:r>
        <w:rPr>
          <w:color w:val="231F20"/>
          <w:spacing w:val="-8"/>
          <w:w w:val="61"/>
        </w:rPr>
        <w:t>е</w:t>
      </w:r>
      <w:r>
        <w:rPr>
          <w:color w:val="231F20"/>
          <w:spacing w:val="-1"/>
          <w:w w:val="52"/>
        </w:rPr>
        <w:t>ли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5"/>
        </w:rPr>
        <w:t>л</w:t>
      </w:r>
      <w:r>
        <w:rPr>
          <w:color w:val="231F20"/>
          <w:w w:val="55"/>
        </w:rPr>
        <w:t>ь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w w:val="58"/>
        </w:rPr>
        <w:t>цьо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37"/>
        </w:rPr>
        <w:t>в</w:t>
      </w:r>
      <w:r>
        <w:rPr>
          <w:color w:val="231F20"/>
          <w:w w:val="37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діграє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рідна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адже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завдяки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їй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9"/>
        </w:rPr>
        <w:t>пізнає,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58"/>
        </w:rPr>
        <w:t>осмислю</w:t>
      </w:r>
      <w:r>
        <w:rPr>
          <w:color w:val="231F20"/>
          <w:w w:val="58"/>
        </w:rPr>
        <w:t>є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55"/>
        </w:rPr>
        <w:t>сприймає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41"/>
        </w:rPr>
        <w:t>сві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 </w:t>
      </w:r>
      <w:r>
        <w:rPr>
          <w:color w:val="231F20"/>
          <w:spacing w:val="-25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49"/>
        </w:rPr>
        <w:t>уєть</w:t>
      </w:r>
      <w:r>
        <w:rPr>
          <w:color w:val="231F20"/>
        </w:rPr>
        <w:t>- </w:t>
      </w:r>
      <w:r>
        <w:rPr>
          <w:color w:val="231F20"/>
          <w:w w:val="50"/>
        </w:rPr>
        <w:t>ся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громадянин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України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суб’єкт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культури.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Як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слушно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зазначив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Т.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М.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Фоменко: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«Метою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47"/>
        </w:rPr>
        <w:t>освіт</w:t>
      </w:r>
      <w:r>
        <w:rPr>
          <w:color w:val="231F20"/>
          <w:w w:val="47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51"/>
        </w:rPr>
        <w:t>є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2"/>
        </w:rPr>
        <w:t>обис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3"/>
        </w:rPr>
        <w:t>ост</w:t>
      </w:r>
      <w:r>
        <w:rPr>
          <w:color w:val="231F20"/>
          <w:w w:val="43"/>
        </w:rPr>
        <w:t>і</w:t>
      </w:r>
      <w:r>
        <w:rPr>
          <w:color w:val="231F20"/>
          <w:spacing w:val="-5"/>
        </w:rPr>
        <w:t> </w:t>
      </w:r>
      <w:r>
        <w:rPr>
          <w:color w:val="231F20"/>
          <w:w w:val="48"/>
        </w:rPr>
        <w:t>як</w:t>
      </w:r>
      <w:r>
        <w:rPr>
          <w:color w:val="231F20"/>
          <w:spacing w:val="-5"/>
        </w:rPr>
        <w:t> </w:t>
      </w:r>
      <w:r>
        <w:rPr>
          <w:color w:val="231F20"/>
          <w:w w:val="50"/>
        </w:rPr>
        <w:t>с</w:t>
      </w:r>
      <w:r>
        <w:rPr>
          <w:color w:val="231F20"/>
          <w:spacing w:val="2"/>
          <w:w w:val="50"/>
        </w:rPr>
        <w:t>у</w:t>
      </w:r>
      <w:r>
        <w:rPr>
          <w:color w:val="231F20"/>
          <w:w w:val="54"/>
        </w:rPr>
        <w:t>б’є</w:t>
      </w:r>
      <w:r>
        <w:rPr>
          <w:color w:val="231F20"/>
          <w:spacing w:val="2"/>
          <w:w w:val="54"/>
        </w:rPr>
        <w:t>к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w w:val="55"/>
        </w:rPr>
        <w:t>ь</w:t>
      </w:r>
      <w:r>
        <w:rPr>
          <w:color w:val="231F20"/>
        </w:rPr>
        <w:t>- </w:t>
      </w:r>
      <w:r>
        <w:rPr>
          <w:color w:val="231F20"/>
          <w:w w:val="50"/>
        </w:rPr>
        <w:t>тури,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орієнтація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соціальні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1"/>
        </w:rPr>
        <w:t>зас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68"/>
        </w:rPr>
        <w:t>ою</w:t>
      </w:r>
      <w:r>
        <w:rPr>
          <w:color w:val="231F20"/>
          <w:spacing w:val="-5"/>
          <w:w w:val="68"/>
        </w:rPr>
        <w:t>ю</w:t>
      </w:r>
      <w:r>
        <w:rPr>
          <w:color w:val="231F20"/>
          <w:w w:val="50"/>
        </w:rPr>
        <w:t>ться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w w:val="54"/>
        </w:rPr>
        <w:t>чер</w:t>
      </w:r>
      <w:r>
        <w:rPr>
          <w:color w:val="231F20"/>
          <w:spacing w:val="-5"/>
          <w:w w:val="54"/>
        </w:rPr>
        <w:t>е</w:t>
      </w:r>
      <w:r>
        <w:rPr>
          <w:color w:val="231F20"/>
          <w:w w:val="45"/>
        </w:rPr>
        <w:t>з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 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40"/>
        </w:rPr>
        <w:t>л</w:t>
      </w:r>
      <w:r>
        <w:rPr>
          <w:color w:val="231F20"/>
          <w:spacing w:val="1"/>
          <w:w w:val="40"/>
        </w:rPr>
        <w:t>і</w:t>
      </w:r>
      <w:r>
        <w:rPr>
          <w:color w:val="231F20"/>
        </w:rPr>
        <w:t>- </w:t>
      </w:r>
      <w:r>
        <w:rPr>
          <w:color w:val="231F20"/>
          <w:w w:val="50"/>
        </w:rPr>
        <w:t>культурної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особистості,</w:t>
      </w:r>
      <w:r>
        <w:rPr>
          <w:color w:val="231F20"/>
        </w:rPr>
        <w:t> </w:t>
      </w:r>
      <w:r>
        <w:rPr>
          <w:color w:val="231F20"/>
          <w:w w:val="50"/>
        </w:rPr>
        <w:t>здатної</w:t>
      </w:r>
      <w:r>
        <w:rPr>
          <w:color w:val="231F20"/>
        </w:rPr>
        <w:t> </w:t>
      </w:r>
      <w:r>
        <w:rPr>
          <w:color w:val="231F20"/>
          <w:w w:val="50"/>
        </w:rPr>
        <w:t>успіш-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здійснювати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соціальну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взаємодію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носіями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іншої культури» (Фоменко, 2014 с. 154). Звідси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формування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соціокультурної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школярів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посідає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місце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структурі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предметних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мови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(Хоменко,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90"/>
        </w:rPr>
        <w:t>2010;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65"/>
        </w:rPr>
        <w:t>Ярмолюк,</w:t>
      </w:r>
      <w:r>
        <w:rPr>
          <w:color w:val="231F20"/>
          <w:spacing w:val="16"/>
          <w:w w:val="65"/>
        </w:rPr>
        <w:t> </w:t>
      </w:r>
      <w:r>
        <w:rPr>
          <w:color w:val="231F20"/>
          <w:w w:val="90"/>
        </w:rPr>
        <w:t>2008).</w:t>
      </w:r>
    </w:p>
    <w:p>
      <w:pPr>
        <w:pStyle w:val="BodyText"/>
        <w:spacing w:line="232" w:lineRule="exact"/>
        <w:ind w:left="547"/>
        <w:jc w:val="both"/>
      </w:pPr>
      <w:r>
        <w:rPr>
          <w:color w:val="231F20"/>
          <w:w w:val="55"/>
        </w:rPr>
        <w:t>Ефективність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110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25"/>
        </w:rPr>
        <w:t> </w:t>
      </w:r>
      <w:r>
        <w:rPr>
          <w:color w:val="231F20"/>
          <w:spacing w:val="26"/>
        </w:rPr>
        <w:t> </w:t>
      </w:r>
      <w:r>
        <w:rPr>
          <w:color w:val="231F20"/>
          <w:w w:val="55"/>
        </w:rPr>
        <w:t>розвитку</w:t>
      </w:r>
    </w:p>
    <w:p>
      <w:pPr>
        <w:pStyle w:val="BodyText"/>
        <w:spacing w:line="280" w:lineRule="auto" w:before="42"/>
        <w:ind w:left="207" w:right="39"/>
        <w:jc w:val="both"/>
      </w:pPr>
      <w:r>
        <w:rPr>
          <w:color w:val="231F20"/>
          <w:w w:val="50"/>
        </w:rPr>
        <w:t>соціокультурної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залежить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низки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факторів,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реалізація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4"/>
          <w:w w:val="51"/>
        </w:rPr>
        <w:t>к</w:t>
      </w:r>
      <w:r>
        <w:rPr>
          <w:color w:val="231F20"/>
          <w:spacing w:val="-1"/>
          <w:w w:val="52"/>
        </w:rPr>
        <w:t>а</w:t>
      </w:r>
      <w:r>
        <w:rPr>
          <w:color w:val="231F20"/>
          <w:w w:val="52"/>
        </w:rPr>
        <w:t>х</w:t>
      </w:r>
      <w:r>
        <w:rPr>
          <w:color w:val="231F20"/>
          <w:spacing w:val="16"/>
        </w:rPr>
        <w:t> </w:t>
      </w:r>
      <w:r>
        <w:rPr>
          <w:color w:val="231F20"/>
          <w:w w:val="48"/>
        </w:rPr>
        <w:t>українсь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16"/>
        </w:rPr>
        <w:t> </w:t>
      </w:r>
      <w:r>
        <w:rPr>
          <w:color w:val="231F20"/>
          <w:w w:val="58"/>
        </w:rPr>
        <w:t>мови</w:t>
      </w:r>
      <w:r>
        <w:rPr>
          <w:color w:val="231F20"/>
          <w:spacing w:val="16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46"/>
        </w:rPr>
        <w:t>змі</w:t>
      </w:r>
      <w:r>
        <w:rPr>
          <w:color w:val="231F20"/>
          <w:w w:val="46"/>
        </w:rPr>
        <w:t>с</w:t>
      </w:r>
      <w:r>
        <w:rPr>
          <w:color w:val="231F20"/>
        </w:rPr>
        <w:t>- </w:t>
      </w:r>
      <w:r>
        <w:rPr>
          <w:color w:val="231F20"/>
          <w:w w:val="50"/>
        </w:rPr>
        <w:t>тової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лінії,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пов’язана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вивченням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рідної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текстовому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соціально-культурному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дидактичному</w:t>
      </w:r>
      <w:r>
        <w:rPr>
          <w:color w:val="231F20"/>
          <w:spacing w:val="41"/>
        </w:rPr>
        <w:t> </w:t>
      </w:r>
      <w:r>
        <w:rPr>
          <w:color w:val="231F20"/>
          <w:w w:val="55"/>
        </w:rPr>
        <w:t>матеріалі,</w:t>
      </w:r>
      <w:r>
        <w:rPr>
          <w:color w:val="231F20"/>
          <w:spacing w:val="73"/>
        </w:rPr>
        <w:t> </w:t>
      </w:r>
      <w:r>
        <w:rPr>
          <w:color w:val="231F20"/>
          <w:w w:val="55"/>
        </w:rPr>
        <w:t>завданням</w:t>
      </w:r>
      <w:r>
        <w:rPr>
          <w:color w:val="231F20"/>
          <w:spacing w:val="6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якого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охопити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мовленнєвої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5"/>
        </w:rPr>
        <w:t>(Кобцев, 2012). </w:t>
      </w:r>
      <w:r>
        <w:rPr>
          <w:color w:val="231F20"/>
          <w:w w:val="65"/>
        </w:rPr>
        <w:t>Не менш важливим фактором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1"/>
        </w:rPr>
        <w:t>є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w w:val="68"/>
        </w:rPr>
        <w:t>м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2"/>
        </w:rPr>
        <w:t>ди</w:t>
      </w:r>
      <w:r>
        <w:rPr>
          <w:color w:val="231F20"/>
          <w:spacing w:val="4"/>
          <w:w w:val="52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spacing w:val="-3"/>
          <w:w w:val="50"/>
        </w:rPr>
        <w:t>а</w:t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49"/>
        </w:rPr>
        <w:t>ченої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w w:val="58"/>
        </w:rPr>
        <w:t>е</w:t>
      </w:r>
      <w:r>
        <w:rPr>
          <w:color w:val="231F20"/>
        </w:rPr>
        <w:t>- </w:t>
      </w:r>
      <w:r>
        <w:rPr>
          <w:color w:val="231F20"/>
          <w:w w:val="65"/>
        </w:rPr>
        <w:t>тентності.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8" w:lineRule="auto" w:before="1"/>
        <w:ind w:left="207" w:right="533" w:firstLine="340"/>
        <w:jc w:val="both"/>
      </w:pPr>
      <w:r>
        <w:rPr>
          <w:color w:val="231F20"/>
          <w:w w:val="50"/>
        </w:rPr>
        <w:t>Дослідники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наголошують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використання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лише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традиційних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прийомів,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але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нових,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сприяти-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муть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креативного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розвитку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їх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творчих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умінь.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Підкреслюється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великий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дидактичний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потенціал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інтегрованих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уроків,</w:t>
      </w:r>
      <w:r>
        <w:rPr>
          <w:color w:val="231F20"/>
        </w:rPr>
        <w:t> </w:t>
      </w:r>
      <w:r>
        <w:rPr>
          <w:color w:val="231F20"/>
          <w:w w:val="50"/>
        </w:rPr>
        <w:t>де</w:t>
      </w:r>
      <w:r>
        <w:rPr>
          <w:color w:val="231F20"/>
        </w:rPr>
        <w:t> </w:t>
      </w:r>
      <w:r>
        <w:rPr>
          <w:color w:val="231F20"/>
          <w:w w:val="50"/>
        </w:rPr>
        <w:t>втілюється</w:t>
      </w:r>
      <w:r>
        <w:rPr>
          <w:color w:val="231F20"/>
        </w:rPr>
        <w:t> </w:t>
      </w:r>
      <w:r>
        <w:rPr>
          <w:color w:val="231F20"/>
          <w:w w:val="50"/>
        </w:rPr>
        <w:t>зв’язок</w:t>
      </w:r>
      <w:r>
        <w:rPr>
          <w:color w:val="231F20"/>
        </w:rPr>
        <w:t> </w:t>
      </w:r>
      <w:r>
        <w:rPr>
          <w:color w:val="231F20"/>
          <w:w w:val="50"/>
        </w:rPr>
        <w:t>української</w:t>
      </w:r>
      <w:r>
        <w:rPr>
          <w:color w:val="231F2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з музикою, образотворчим мистецтвом, ІТ-тех-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нологіями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тощо.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цьому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творча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робота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43"/>
        </w:rPr>
        <w:t>ні</w:t>
      </w:r>
      <w:r>
        <w:rPr>
          <w:color w:val="231F20"/>
          <w:w w:val="43"/>
        </w:rPr>
        <w:t>в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w w:val="53"/>
        </w:rPr>
        <w:t>сп</w:t>
      </w:r>
      <w:r>
        <w:rPr>
          <w:color w:val="231F20"/>
          <w:spacing w:val="-3"/>
          <w:w w:val="53"/>
        </w:rPr>
        <w:t>р</w:t>
      </w:r>
      <w:r>
        <w:rPr>
          <w:color w:val="231F20"/>
          <w:w w:val="57"/>
        </w:rPr>
        <w:t>ямо</w:t>
      </w:r>
      <w:r>
        <w:rPr>
          <w:color w:val="231F20"/>
          <w:spacing w:val="-5"/>
          <w:w w:val="57"/>
        </w:rPr>
        <w:t>в</w:t>
      </w:r>
      <w:r>
        <w:rPr>
          <w:color w:val="231F20"/>
          <w:w w:val="50"/>
        </w:rPr>
        <w:t>ується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0"/>
        </w:rPr>
        <w:t>зви</w:t>
      </w:r>
      <w:r>
        <w:rPr>
          <w:color w:val="231F20"/>
          <w:spacing w:val="-3"/>
          <w:w w:val="50"/>
        </w:rPr>
        <w:t>т</w:t>
      </w:r>
      <w:r>
        <w:rPr>
          <w:color w:val="231F20"/>
          <w:spacing w:val="-1"/>
          <w:w w:val="49"/>
        </w:rPr>
        <w:t>о</w:t>
      </w:r>
      <w:r>
        <w:rPr>
          <w:color w:val="231F20"/>
          <w:w w:val="49"/>
        </w:rPr>
        <w:t>к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1"/>
          <w:w w:val="55"/>
        </w:rPr>
        <w:t>р</w:t>
      </w:r>
      <w:r>
        <w:rPr>
          <w:color w:val="231F20"/>
        </w:rPr>
        <w:t>- </w:t>
      </w:r>
      <w:r>
        <w:rPr>
          <w:color w:val="231F20"/>
          <w:w w:val="45"/>
        </w:rPr>
        <w:t>ної</w:t>
      </w:r>
      <w:r>
        <w:rPr>
          <w:color w:val="231F20"/>
          <w:spacing w:val="48"/>
        </w:rPr>
        <w:t> </w:t>
      </w:r>
      <w:r>
        <w:rPr>
          <w:color w:val="231F20"/>
          <w:w w:val="45"/>
        </w:rPr>
        <w:t>змістової</w:t>
      </w:r>
      <w:r>
        <w:rPr>
          <w:color w:val="231F20"/>
          <w:spacing w:val="49"/>
        </w:rPr>
        <w:t> </w:t>
      </w:r>
      <w:r>
        <w:rPr>
          <w:color w:val="231F20"/>
          <w:w w:val="45"/>
        </w:rPr>
        <w:t>лінії:</w:t>
      </w:r>
      <w:r>
        <w:rPr>
          <w:color w:val="231F20"/>
          <w:spacing w:val="49"/>
        </w:rPr>
        <w:t> </w:t>
      </w:r>
      <w:r>
        <w:rPr>
          <w:color w:val="231F20"/>
          <w:w w:val="45"/>
        </w:rPr>
        <w:t>створення</w:t>
      </w:r>
      <w:r>
        <w:rPr>
          <w:color w:val="231F20"/>
          <w:spacing w:val="49"/>
        </w:rPr>
        <w:t> </w:t>
      </w:r>
      <w:r>
        <w:rPr>
          <w:color w:val="231F20"/>
          <w:w w:val="45"/>
        </w:rPr>
        <w:t>власних</w:t>
      </w:r>
      <w:r>
        <w:rPr>
          <w:color w:val="231F20"/>
          <w:spacing w:val="49"/>
        </w:rPr>
        <w:t> </w:t>
      </w:r>
      <w:r>
        <w:rPr>
          <w:color w:val="231F20"/>
          <w:w w:val="45"/>
        </w:rPr>
        <w:t>проектів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культури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рідного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краю,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напи-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статті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шкільного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сайту,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написання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посту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для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соціальних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мереж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(Вітюк,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2013).</w:t>
      </w:r>
    </w:p>
    <w:p>
      <w:pPr>
        <w:pStyle w:val="BodyText"/>
        <w:spacing w:line="268" w:lineRule="auto" w:before="17"/>
        <w:ind w:left="207" w:right="533" w:firstLine="340"/>
        <w:jc w:val="both"/>
      </w:pPr>
      <w:r>
        <w:rPr>
          <w:color w:val="231F20"/>
          <w:w w:val="50"/>
        </w:rPr>
        <w:t>Створення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соціокультурного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спря-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активно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використовується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6"/>
        </w:rPr>
        <w:t>засі</w:t>
      </w:r>
      <w:r>
        <w:rPr>
          <w:color w:val="231F20"/>
          <w:w w:val="46"/>
        </w:rPr>
        <w:t>б</w:t>
      </w:r>
      <w:r>
        <w:rPr>
          <w:color w:val="231F20"/>
        </w:rPr>
        <w:t>   </w:t>
      </w:r>
      <w:r>
        <w:rPr>
          <w:color w:val="231F20"/>
          <w:spacing w:val="-28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  </w:t>
      </w:r>
      <w:r>
        <w:rPr>
          <w:color w:val="231F20"/>
          <w:spacing w:val="-28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</w:rPr>
        <w:t>   </w:t>
      </w:r>
      <w:r>
        <w:rPr>
          <w:color w:val="231F20"/>
          <w:spacing w:val="-2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1"/>
          <w:w w:val="58"/>
        </w:rPr>
        <w:t>е</w:t>
      </w:r>
      <w:r>
        <w:rPr>
          <w:color w:val="231F20"/>
        </w:rPr>
        <w:t>- </w:t>
      </w:r>
      <w:r>
        <w:rPr>
          <w:color w:val="231F20"/>
          <w:w w:val="50"/>
        </w:rPr>
        <w:t>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контексті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світової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освіти.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Синкре-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тичність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графічного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текстово-вербального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компонентів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робить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жанр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унікальним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дидактичним матеріалом, проте в Україні, 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жаль,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залучення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навчаль-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застосовується.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Нечис-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7"/>
        </w:rPr>
        <w:t>ленним</w:t>
      </w:r>
      <w:r>
        <w:rPr>
          <w:color w:val="231F20"/>
          <w:w w:val="57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w w:val="51"/>
        </w:rPr>
        <w:t>є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1"/>
          <w:w w:val="53"/>
        </w:rPr>
        <w:t>дослідженн</w:t>
      </w:r>
      <w:r>
        <w:rPr>
          <w:color w:val="231F20"/>
          <w:w w:val="53"/>
        </w:rPr>
        <w:t>я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2"/>
        </w:rPr>
        <w:t>чально</w:t>
      </w:r>
      <w:r>
        <w:rPr>
          <w:color w:val="231F20"/>
          <w:spacing w:val="-5"/>
          <w:w w:val="52"/>
        </w:rPr>
        <w:t>г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spacing w:val="1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ціалу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коміксів.</w:t>
      </w:r>
      <w:r>
        <w:rPr>
          <w:color w:val="231F20"/>
          <w:spacing w:val="10"/>
        </w:rPr>
        <w:t> 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Недослідженість</w:t>
      </w:r>
      <w:r>
        <w:rPr>
          <w:color w:val="231F20"/>
          <w:spacing w:val="10"/>
        </w:rPr>
        <w:t>  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проблеми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й зумовлює </w:t>
      </w:r>
      <w:r>
        <w:rPr>
          <w:rFonts w:ascii="Arial" w:hAnsi="Arial"/>
          <w:i/>
          <w:color w:val="231F20"/>
          <w:w w:val="75"/>
        </w:rPr>
        <w:t>актуальність </w:t>
      </w:r>
      <w:r>
        <w:rPr>
          <w:color w:val="231F20"/>
          <w:w w:val="65"/>
        </w:rPr>
        <w:t>цієї статті, </w:t>
      </w:r>
      <w:r>
        <w:rPr>
          <w:rFonts w:ascii="Arial" w:hAnsi="Arial"/>
          <w:b/>
          <w:color w:val="231F20"/>
          <w:w w:val="75"/>
        </w:rPr>
        <w:t>метою</w:t>
      </w:r>
      <w:r>
        <w:rPr>
          <w:rFonts w:ascii="Arial" w:hAnsi="Arial"/>
          <w:b/>
          <w:color w:val="231F20"/>
          <w:spacing w:val="1"/>
          <w:w w:val="75"/>
        </w:rPr>
        <w:t> </w:t>
      </w:r>
      <w:r>
        <w:rPr>
          <w:color w:val="231F20"/>
          <w:w w:val="50"/>
        </w:rPr>
        <w:t>якої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шляхи</w:t>
      </w:r>
      <w:r>
        <w:rPr>
          <w:color w:val="231F2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на уроках української мови як засобу форму-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вання</w:t>
      </w:r>
      <w:r>
        <w:rPr>
          <w:color w:val="231F20"/>
          <w:spacing w:val="30"/>
          <w:w w:val="50"/>
        </w:rPr>
        <w:t> </w:t>
      </w:r>
      <w:r>
        <w:rPr>
          <w:color w:val="231F20"/>
          <w:w w:val="50"/>
        </w:rPr>
        <w:t>соціокультурної  компетентності.</w:t>
      </w:r>
    </w:p>
    <w:p>
      <w:pPr>
        <w:spacing w:after="0" w:line="268" w:lineRule="auto"/>
        <w:jc w:val="both"/>
        <w:sectPr>
          <w:type w:val="continuous"/>
          <w:pgSz w:w="11910" w:h="16840"/>
          <w:pgMar w:top="1000" w:bottom="280" w:left="640" w:right="600"/>
          <w:cols w:num="2" w:equalWidth="0">
            <w:col w:w="4983" w:space="204"/>
            <w:col w:w="5483"/>
          </w:cols>
        </w:sectPr>
      </w:pPr>
    </w:p>
    <w:p>
      <w:pPr>
        <w:pStyle w:val="Heading2"/>
        <w:spacing w:before="93"/>
        <w:ind w:left="834"/>
      </w:pPr>
      <w:r>
        <w:rPr>
          <w:color w:val="231F20"/>
        </w:rPr>
        <w:t>Методи</w:t>
      </w:r>
      <w:r>
        <w:rPr>
          <w:color w:val="231F20"/>
          <w:spacing w:val="-12"/>
        </w:rPr>
        <w:t> </w:t>
      </w:r>
      <w:r>
        <w:rPr>
          <w:color w:val="231F20"/>
        </w:rPr>
        <w:t>дослідження.</w:t>
      </w:r>
    </w:p>
    <w:p>
      <w:pPr>
        <w:pStyle w:val="BodyText"/>
        <w:spacing w:line="273" w:lineRule="auto" w:before="35"/>
        <w:ind w:left="493" w:firstLine="340"/>
        <w:jc w:val="both"/>
      </w:pP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досягнення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поставленої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були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застосовані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дослідження: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аналіз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літератури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вчальному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процесі;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метод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синтезу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гальнення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науково-теоретичних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практичних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даних,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присвячених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дослідженню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зазначеної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10"/>
          <w:w w:val="55"/>
        </w:rPr>
        <w:t>б</w:t>
      </w:r>
      <w:r>
        <w:rPr>
          <w:color w:val="231F20"/>
          <w:spacing w:val="-1"/>
          <w:w w:val="59"/>
        </w:rPr>
        <w:t>лем</w:t>
      </w:r>
      <w:r>
        <w:rPr>
          <w:color w:val="231F20"/>
          <w:w w:val="59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1"/>
        </w:rPr>
        <w:t>зроб</w:t>
      </w:r>
      <w:r>
        <w:rPr>
          <w:color w:val="231F20"/>
          <w:spacing w:val="2"/>
          <w:w w:val="51"/>
        </w:rPr>
        <w:t>к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2"/>
          <w:w w:val="51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56"/>
        </w:rPr>
        <w:t>дл</w:t>
      </w:r>
      <w:r>
        <w:rPr>
          <w:color w:val="231F20"/>
          <w:w w:val="56"/>
        </w:rPr>
        <w:t>я</w:t>
      </w:r>
      <w:r>
        <w:rPr>
          <w:color w:val="231F20"/>
          <w:spacing w:val="-2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6"/>
        </w:rPr>
        <w:t>л</w:t>
      </w:r>
      <w:r>
        <w:rPr>
          <w:color w:val="231F20"/>
          <w:spacing w:val="1"/>
          <w:w w:val="56"/>
        </w:rPr>
        <w:t>а</w:t>
      </w:r>
      <w:r>
        <w:rPr>
          <w:color w:val="231F20"/>
        </w:rPr>
        <w:t>- </w:t>
      </w:r>
      <w:r>
        <w:rPr>
          <w:color w:val="231F20"/>
          <w:w w:val="65"/>
        </w:rPr>
        <w:t>су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середньої</w:t>
      </w:r>
      <w:r>
        <w:rPr>
          <w:color w:val="231F20"/>
          <w:spacing w:val="12"/>
          <w:w w:val="65"/>
        </w:rPr>
        <w:t> </w:t>
      </w:r>
      <w:r>
        <w:rPr>
          <w:color w:val="231F20"/>
          <w:w w:val="65"/>
        </w:rPr>
        <w:t>школи.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3" w:lineRule="auto"/>
        <w:ind w:left="493" w:firstLine="340"/>
        <w:jc w:val="right"/>
      </w:pPr>
      <w:r>
        <w:rPr>
          <w:rFonts w:ascii="Arial" w:hAnsi="Arial"/>
          <w:b/>
          <w:color w:val="231F20"/>
          <w:w w:val="90"/>
        </w:rPr>
        <w:t>Аналіз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останніх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досліджень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та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публікацій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color w:val="231F20"/>
          <w:w w:val="55"/>
        </w:rPr>
        <w:t>Комікси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давно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використовуються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кордонних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освітніх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навчальних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закладах</w:t>
      </w:r>
      <w:r>
        <w:rPr>
          <w:color w:val="231F20"/>
          <w:spacing w:val="9"/>
          <w:w w:val="50"/>
        </w:rPr>
        <w:t> </w:t>
      </w:r>
      <w:r>
        <w:rPr>
          <w:color w:val="231F20"/>
          <w:w w:val="50"/>
        </w:rPr>
        <w:t>при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48"/>
        </w:rPr>
        <w:t>чанні</w:t>
      </w:r>
      <w:r>
        <w:rPr>
          <w:color w:val="231F20"/>
          <w:spacing w:val="-3"/>
        </w:rPr>
        <w:t> </w:t>
      </w:r>
      <w:r>
        <w:rPr>
          <w:color w:val="231F20"/>
          <w:w w:val="58"/>
        </w:rPr>
        <w:t>мови</w:t>
      </w:r>
      <w:r>
        <w:rPr>
          <w:color w:val="231F20"/>
          <w:spacing w:val="-3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-4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9"/>
        </w:rPr>
        <w:t>мінь</w:t>
      </w:r>
      <w:r>
        <w:rPr>
          <w:color w:val="231F20"/>
          <w:spacing w:val="-3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47"/>
        </w:rPr>
        <w:t>орін</w:t>
      </w:r>
      <w:r>
        <w:rPr>
          <w:color w:val="231F20"/>
        </w:rPr>
        <w:t>- </w:t>
      </w:r>
      <w:r>
        <w:rPr>
          <w:color w:val="231F20"/>
          <w:w w:val="55"/>
        </w:rPr>
        <w:t>ня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письма,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граматичних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навичок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тощо,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свідчать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численні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дослідження</w:t>
      </w:r>
      <w:r>
        <w:rPr>
          <w:color w:val="231F20"/>
          <w:spacing w:val="13"/>
          <w:w w:val="50"/>
        </w:rPr>
        <w:t> </w:t>
      </w:r>
      <w:r>
        <w:rPr>
          <w:color w:val="231F20"/>
          <w:w w:val="50"/>
        </w:rPr>
        <w:t>зарубіжних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70"/>
        </w:rPr>
        <w:t>лінгводидактів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5"/>
        </w:rPr>
        <w:t>(Brown,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1977;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Cary,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2004;</w:t>
      </w:r>
      <w:r>
        <w:rPr>
          <w:color w:val="231F20"/>
          <w:spacing w:val="19"/>
          <w:w w:val="75"/>
        </w:rPr>
        <w:t> </w:t>
      </w:r>
      <w:r>
        <w:rPr>
          <w:color w:val="333333"/>
          <w:w w:val="75"/>
        </w:rPr>
        <w:t>Calaf-</w:t>
      </w:r>
      <w:r>
        <w:rPr>
          <w:color w:val="333333"/>
          <w:spacing w:val="-43"/>
          <w:w w:val="75"/>
        </w:rPr>
        <w:t> </w:t>
      </w:r>
      <w:r>
        <w:rPr>
          <w:color w:val="333333"/>
          <w:w w:val="90"/>
        </w:rPr>
        <w:t>ato</w:t>
      </w:r>
      <w:r>
        <w:rPr>
          <w:color w:val="333333"/>
          <w:spacing w:val="45"/>
          <w:w w:val="90"/>
        </w:rPr>
        <w:t> </w:t>
      </w:r>
      <w:r>
        <w:rPr>
          <w:color w:val="333333"/>
          <w:w w:val="90"/>
        </w:rPr>
        <w:t>&amp;</w:t>
      </w:r>
      <w:r>
        <w:rPr>
          <w:color w:val="333333"/>
          <w:spacing w:val="45"/>
          <w:w w:val="90"/>
        </w:rPr>
        <w:t> </w:t>
      </w:r>
      <w:r>
        <w:rPr>
          <w:color w:val="333333"/>
          <w:w w:val="90"/>
        </w:rPr>
        <w:t>Gudim.</w:t>
      </w:r>
      <w:r>
        <w:rPr>
          <w:color w:val="333333"/>
          <w:spacing w:val="45"/>
          <w:w w:val="90"/>
        </w:rPr>
        <w:t> </w:t>
      </w:r>
      <w:r>
        <w:rPr>
          <w:color w:val="333333"/>
          <w:w w:val="90"/>
        </w:rPr>
        <w:t>2021;</w:t>
      </w:r>
      <w:r>
        <w:rPr>
          <w:color w:val="333333"/>
          <w:spacing w:val="46"/>
          <w:w w:val="90"/>
        </w:rPr>
        <w:t> </w:t>
      </w:r>
      <w:r>
        <w:rPr>
          <w:color w:val="333333"/>
          <w:w w:val="90"/>
        </w:rPr>
        <w:t>Issa,</w:t>
      </w:r>
      <w:r>
        <w:rPr>
          <w:color w:val="333333"/>
          <w:spacing w:val="46"/>
          <w:w w:val="90"/>
        </w:rPr>
        <w:t> </w:t>
      </w:r>
      <w:r>
        <w:rPr>
          <w:color w:val="333333"/>
          <w:w w:val="90"/>
        </w:rPr>
        <w:t>2018;</w:t>
      </w:r>
      <w:r>
        <w:rPr>
          <w:color w:val="333333"/>
          <w:spacing w:val="46"/>
          <w:w w:val="90"/>
        </w:rPr>
        <w:t> </w:t>
      </w:r>
      <w:r>
        <w:rPr>
          <w:color w:val="231F20"/>
          <w:w w:val="90"/>
        </w:rPr>
        <w:t>Jensen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al,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2007;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Kiliçkaya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&amp;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Krajka,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2012).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70"/>
        </w:rPr>
        <w:t>Обмежене</w:t>
      </w:r>
      <w:r>
        <w:rPr>
          <w:color w:val="231F20"/>
          <w:spacing w:val="5"/>
          <w:w w:val="70"/>
        </w:rPr>
        <w:t> </w:t>
      </w:r>
      <w:r>
        <w:rPr>
          <w:color w:val="231F20"/>
          <w:w w:val="70"/>
        </w:rPr>
        <w:t>ви-</w:t>
      </w:r>
      <w:r>
        <w:rPr>
          <w:color w:val="231F20"/>
          <w:spacing w:val="-40"/>
          <w:w w:val="70"/>
        </w:rPr>
        <w:t> </w:t>
      </w:r>
      <w:r>
        <w:rPr>
          <w:color w:val="231F20"/>
          <w:w w:val="50"/>
        </w:rPr>
        <w:t>користання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українських</w:t>
      </w:r>
      <w:r>
        <w:rPr>
          <w:color w:val="231F20"/>
          <w:spacing w:val="19"/>
          <w:w w:val="50"/>
        </w:rPr>
        <w:t> </w:t>
      </w:r>
      <w:r>
        <w:rPr>
          <w:color w:val="231F20"/>
          <w:w w:val="50"/>
        </w:rPr>
        <w:t>навчальних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закладах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пов’язується,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скоріш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все,</w:t>
      </w:r>
      <w:r>
        <w:rPr>
          <w:color w:val="231F20"/>
          <w:spacing w:val="12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3"/>
          <w:w w:val="55"/>
        </w:rPr>
        <w:t> </w:t>
      </w:r>
      <w:r>
        <w:rPr>
          <w:color w:val="231F20"/>
          <w:w w:val="55"/>
        </w:rPr>
        <w:t>пев-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61"/>
        </w:rPr>
        <w:t>но</w:t>
      </w:r>
      <w:r>
        <w:rPr>
          <w:color w:val="231F20"/>
          <w:w w:val="61"/>
        </w:rPr>
        <w:t>ю</w:t>
      </w:r>
      <w:r>
        <w:rPr>
          <w:color w:val="231F20"/>
          <w:spacing w:val="14"/>
        </w:rPr>
        <w:t> </w:t>
      </w:r>
      <w:r>
        <w:rPr>
          <w:color w:val="231F20"/>
          <w:w w:val="47"/>
        </w:rPr>
        <w:t>с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55"/>
        </w:rPr>
        <w:t>ере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50"/>
        </w:rPr>
        <w:t>типністю</w:t>
      </w:r>
      <w:r>
        <w:rPr>
          <w:color w:val="231F20"/>
          <w:spacing w:val="14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6"/>
        </w:rPr>
        <w:t>д</w:t>
      </w:r>
      <w:r>
        <w:rPr>
          <w:color w:val="231F20"/>
          <w:w w:val="56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w w:val="53"/>
        </w:rPr>
        <w:t>призн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4"/>
        </w:rPr>
        <w:t>чення</w:t>
      </w:r>
      <w:r>
        <w:rPr>
          <w:color w:val="231F20"/>
          <w:spacing w:val="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w w:val="47"/>
        </w:rPr>
        <w:t>к</w:t>
      </w:r>
      <w:r>
        <w:rPr>
          <w:color w:val="231F20"/>
        </w:rPr>
        <w:t>-</w:t>
      </w:r>
    </w:p>
    <w:p>
      <w:pPr>
        <w:pStyle w:val="BodyText"/>
        <w:spacing w:line="251" w:lineRule="exact"/>
        <w:ind w:left="493"/>
        <w:jc w:val="both"/>
      </w:pPr>
      <w:r>
        <w:rPr>
          <w:color w:val="231F20"/>
          <w:w w:val="50"/>
        </w:rPr>
        <w:t>сів</w:t>
      </w:r>
      <w:r>
        <w:rPr>
          <w:color w:val="231F20"/>
          <w:spacing w:val="23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суто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розважального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жанру.</w:t>
      </w:r>
    </w:p>
    <w:p>
      <w:pPr>
        <w:pStyle w:val="BodyText"/>
        <w:spacing w:line="273" w:lineRule="auto" w:before="35"/>
        <w:ind w:left="493" w:firstLine="340"/>
        <w:jc w:val="both"/>
      </w:pPr>
      <w:r>
        <w:rPr>
          <w:color w:val="231F20"/>
          <w:w w:val="55"/>
        </w:rPr>
        <w:t>Більш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того,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цей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популярний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жанр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досить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розвиненим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Україні,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адже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лише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де-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кілька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українських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видавництв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займається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рекладом</w:t>
      </w:r>
      <w:r>
        <w:rPr>
          <w:color w:val="231F20"/>
          <w:spacing w:val="26"/>
          <w:w w:val="55"/>
        </w:rPr>
        <w:t> </w:t>
      </w:r>
      <w:r>
        <w:rPr>
          <w:color w:val="231F20"/>
          <w:spacing w:val="-1"/>
          <w:w w:val="55"/>
        </w:rPr>
        <w:t>та</w:t>
      </w:r>
      <w:r>
        <w:rPr>
          <w:color w:val="231F20"/>
          <w:spacing w:val="26"/>
          <w:w w:val="55"/>
        </w:rPr>
        <w:t> </w:t>
      </w:r>
      <w:r>
        <w:rPr>
          <w:color w:val="231F20"/>
          <w:spacing w:val="-1"/>
          <w:w w:val="55"/>
        </w:rPr>
        <w:t>випуском</w:t>
      </w:r>
      <w:r>
        <w:rPr>
          <w:color w:val="231F20"/>
          <w:spacing w:val="26"/>
          <w:w w:val="55"/>
        </w:rPr>
        <w:t> </w:t>
      </w:r>
      <w:r>
        <w:rPr>
          <w:color w:val="231F20"/>
          <w:spacing w:val="-1"/>
          <w:w w:val="55"/>
        </w:rPr>
        <w:t>коміксів.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Видавництво</w:t>
      </w:r>
    </w:p>
    <w:p>
      <w:pPr>
        <w:pStyle w:val="BodyText"/>
        <w:spacing w:line="273" w:lineRule="auto"/>
        <w:ind w:left="493"/>
        <w:jc w:val="both"/>
      </w:pPr>
      <w:r>
        <w:rPr>
          <w:color w:val="231F20"/>
          <w:spacing w:val="-1"/>
          <w:w w:val="56"/>
        </w:rPr>
        <w:t>«Рідн</w:t>
      </w:r>
      <w:r>
        <w:rPr>
          <w:color w:val="231F20"/>
          <w:w w:val="56"/>
        </w:rPr>
        <w:t>а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59"/>
        </w:rPr>
        <w:t>мо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1"/>
          <w:w w:val="71"/>
        </w:rPr>
        <w:t>а</w:t>
      </w:r>
      <w:r>
        <w:rPr>
          <w:color w:val="231F20"/>
          <w:w w:val="71"/>
        </w:rPr>
        <w:t>»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52"/>
        </w:rPr>
        <w:t>пере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1"/>
          <w:w w:val="56"/>
        </w:rPr>
        <w:t>лад</w:t>
      </w:r>
      <w:r>
        <w:rPr>
          <w:color w:val="231F20"/>
          <w:w w:val="56"/>
        </w:rPr>
        <w:t>а</w:t>
      </w:r>
      <w:r>
        <w:rPr>
          <w:color w:val="231F20"/>
          <w:w w:val="51"/>
        </w:rPr>
        <w:t>є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w w:val="48"/>
        </w:rPr>
        <w:t>українсь</w:t>
      </w:r>
      <w:r>
        <w:rPr>
          <w:color w:val="231F20"/>
          <w:spacing w:val="2"/>
          <w:w w:val="48"/>
        </w:rPr>
        <w:t>к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 </w:t>
      </w:r>
      <w:r>
        <w:rPr>
          <w:color w:val="231F20"/>
          <w:spacing w:val="-2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w w:val="47"/>
        </w:rPr>
        <w:t>к</w:t>
      </w:r>
      <w:r>
        <w:rPr>
          <w:color w:val="231F20"/>
        </w:rPr>
        <w:t>- </w:t>
      </w:r>
      <w:r>
        <w:rPr>
          <w:color w:val="231F20"/>
          <w:w w:val="52"/>
        </w:rPr>
        <w:t>си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65"/>
        </w:rPr>
        <w:t>«Ве</w:t>
      </w:r>
      <w:r>
        <w:rPr>
          <w:color w:val="231F20"/>
          <w:spacing w:val="-5"/>
          <w:w w:val="65"/>
        </w:rPr>
        <w:t>р</w:t>
      </w:r>
      <w:r>
        <w:rPr>
          <w:color w:val="231F20"/>
          <w:w w:val="34"/>
        </w:rPr>
        <w:t>ті</w:t>
      </w:r>
      <w:r>
        <w:rPr>
          <w:color w:val="231F20"/>
          <w:spacing w:val="-5"/>
          <w:w w:val="34"/>
        </w:rPr>
        <w:t>г</w:t>
      </w:r>
      <w:r>
        <w:rPr>
          <w:color w:val="231F20"/>
          <w:spacing w:val="-1"/>
          <w:w w:val="75"/>
        </w:rPr>
        <w:t>о»</w:t>
      </w:r>
      <w:r>
        <w:rPr>
          <w:color w:val="231F20"/>
          <w:w w:val="75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54"/>
        </w:rPr>
        <w:t>видавницт</w:t>
      </w:r>
      <w:r>
        <w:rPr>
          <w:color w:val="231F20"/>
          <w:spacing w:val="-3"/>
          <w:w w:val="54"/>
        </w:rPr>
        <w:t>в</w:t>
      </w:r>
      <w:r>
        <w:rPr>
          <w:color w:val="231F20"/>
          <w:w w:val="55"/>
        </w:rPr>
        <w:t>о</w:t>
      </w:r>
      <w:r>
        <w:rPr>
          <w:color w:val="231F20"/>
          <w:spacing w:val="24"/>
        </w:rPr>
        <w:t> </w:t>
      </w:r>
      <w:r>
        <w:rPr>
          <w:color w:val="231F20"/>
          <w:spacing w:val="-1"/>
          <w:w w:val="89"/>
        </w:rPr>
        <w:t>«</w:t>
      </w:r>
      <w:r>
        <w:rPr>
          <w:color w:val="231F20"/>
          <w:spacing w:val="2"/>
          <w:w w:val="89"/>
        </w:rPr>
        <w:t>М</w:t>
      </w:r>
      <w:r>
        <w:rPr>
          <w:color w:val="231F20"/>
          <w:spacing w:val="-1"/>
          <w:w w:val="52"/>
        </w:rPr>
        <w:t>а</w:t>
      </w:r>
      <w:r>
        <w:rPr>
          <w:color w:val="231F20"/>
          <w:spacing w:val="-3"/>
          <w:w w:val="52"/>
        </w:rPr>
        <w:t>х</w:t>
      </w:r>
      <w:r>
        <w:rPr>
          <w:color w:val="231F20"/>
          <w:spacing w:val="-1"/>
          <w:w w:val="55"/>
        </w:rPr>
        <w:t>ао</w:t>
      </w:r>
      <w:r>
        <w:rPr>
          <w:color w:val="231F20"/>
          <w:w w:val="55"/>
        </w:rPr>
        <w:t>н</w:t>
      </w:r>
      <w:r>
        <w:rPr>
          <w:color w:val="231F20"/>
          <w:spacing w:val="24"/>
        </w:rPr>
        <w:t> </w:t>
      </w:r>
      <w:r>
        <w:rPr>
          <w:color w:val="231F20"/>
          <w:spacing w:val="-10"/>
          <w:w w:val="63"/>
        </w:rPr>
        <w:t>У</w:t>
      </w:r>
      <w:r>
        <w:rPr>
          <w:color w:val="231F20"/>
          <w:w w:val="53"/>
        </w:rPr>
        <w:t>країна» </w:t>
      </w:r>
      <w:r>
        <w:rPr>
          <w:color w:val="231F20"/>
          <w:w w:val="50"/>
        </w:rPr>
        <w:t>видає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рідною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мовою</w:t>
      </w:r>
      <w:r>
        <w:rPr>
          <w:color w:val="231F20"/>
        </w:rPr>
        <w:t> </w:t>
      </w:r>
      <w:r>
        <w:rPr>
          <w:color w:val="231F20"/>
          <w:w w:val="50"/>
        </w:rPr>
        <w:t>всесвітньо</w:t>
      </w:r>
      <w:r>
        <w:rPr>
          <w:color w:val="231F20"/>
        </w:rPr>
        <w:t> </w:t>
      </w:r>
      <w:r>
        <w:rPr>
          <w:color w:val="231F20"/>
          <w:w w:val="50"/>
        </w:rPr>
        <w:t>відомі</w:t>
      </w:r>
      <w:r>
        <w:rPr>
          <w:color w:val="231F20"/>
        </w:rPr>
        <w:t> </w:t>
      </w:r>
      <w:r>
        <w:rPr>
          <w:color w:val="231F20"/>
          <w:w w:val="50"/>
        </w:rPr>
        <w:t>комікси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DC.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Видавництво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«Ірбіс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комікси»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набуло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пулярності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завдяки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перекладу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серії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дитячих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пізнавальних коміксів з мишею Д. Стілтоном,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48"/>
        </w:rPr>
        <w:t>я</w:t>
      </w:r>
      <w:r>
        <w:rPr>
          <w:color w:val="231F20"/>
          <w:spacing w:val="4"/>
          <w:w w:val="48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45"/>
        </w:rPr>
        <w:t>за</w:t>
      </w:r>
      <w:r>
        <w:rPr>
          <w:color w:val="231F20"/>
          <w:spacing w:val="-5"/>
          <w:w w:val="45"/>
        </w:rPr>
        <w:t>г</w:t>
      </w:r>
      <w:r>
        <w:rPr>
          <w:color w:val="231F20"/>
          <w:spacing w:val="-1"/>
          <w:w w:val="57"/>
        </w:rPr>
        <w:t>ли</w:t>
      </w:r>
      <w:r>
        <w:rPr>
          <w:color w:val="231F20"/>
          <w:spacing w:val="-11"/>
          <w:w w:val="57"/>
        </w:rPr>
        <w:t>б</w:t>
      </w:r>
      <w:r>
        <w:rPr>
          <w:color w:val="231F20"/>
          <w:spacing w:val="-1"/>
          <w:w w:val="61"/>
        </w:rPr>
        <w:t>лю</w:t>
      </w:r>
      <w:r>
        <w:rPr>
          <w:color w:val="231F20"/>
          <w:w w:val="61"/>
        </w:rPr>
        <w:t>є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42"/>
        </w:rPr>
        <w:t>ді</w:t>
      </w:r>
      <w:r>
        <w:rPr>
          <w:color w:val="231F20"/>
          <w:spacing w:val="-3"/>
          <w:w w:val="42"/>
        </w:rPr>
        <w:t>т</w:t>
      </w:r>
      <w:r>
        <w:rPr>
          <w:color w:val="231F20"/>
          <w:spacing w:val="-1"/>
          <w:w w:val="55"/>
        </w:rPr>
        <w:t>е</w:t>
      </w:r>
      <w:r>
        <w:rPr>
          <w:color w:val="231F20"/>
          <w:w w:val="55"/>
        </w:rPr>
        <w:t>й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w w:val="42"/>
        </w:rPr>
        <w:t>світ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1"/>
          <w:w w:val="39"/>
        </w:rPr>
        <w:t>іс</w:t>
      </w:r>
      <w:r>
        <w:rPr>
          <w:color w:val="231F20"/>
          <w:spacing w:val="-3"/>
          <w:w w:val="39"/>
        </w:rPr>
        <w:t>т</w:t>
      </w:r>
      <w:r>
        <w:rPr>
          <w:color w:val="231F20"/>
          <w:spacing w:val="-1"/>
          <w:w w:val="40"/>
        </w:rPr>
        <w:t>орі</w:t>
      </w:r>
      <w:r>
        <w:rPr>
          <w:color w:val="231F20"/>
          <w:w w:val="40"/>
        </w:rPr>
        <w:t>ї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46"/>
        </w:rPr>
        <w:t>сесвіт</w:t>
      </w:r>
      <w:r>
        <w:rPr>
          <w:color w:val="231F20"/>
        </w:rPr>
        <w:t>- </w:t>
      </w:r>
      <w:r>
        <w:rPr>
          <w:color w:val="231F20"/>
          <w:w w:val="55"/>
        </w:rPr>
        <w:t>ньої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культури: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«Відкриття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Америки»,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«Таємни-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 сфінкса» та ін.Першим коміксом в незалеж-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став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повнокольоровий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графічний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роман-блокбастер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трьох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томах</w:t>
      </w:r>
      <w:r>
        <w:rPr>
          <w:color w:val="231F20"/>
          <w:spacing w:val="39"/>
        </w:rPr>
        <w:t> </w:t>
      </w:r>
      <w:r>
        <w:rPr>
          <w:color w:val="231F20"/>
          <w:w w:val="55"/>
        </w:rPr>
        <w:t>«Даогопак»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М.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Прасолова.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Написаний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стилі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японських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43"/>
        </w:rPr>
        <w:t>зах</w:t>
      </w:r>
      <w:r>
        <w:rPr>
          <w:color w:val="231F20"/>
          <w:w w:val="43"/>
        </w:rPr>
        <w:t>і</w:t>
      </w:r>
      <w:r>
        <w:rPr>
          <w:color w:val="231F20"/>
          <w:spacing w:val="-1"/>
          <w:w w:val="54"/>
        </w:rPr>
        <w:t>дни</w:t>
      </w:r>
      <w:r>
        <w:rPr>
          <w:color w:val="231F20"/>
          <w:w w:val="54"/>
        </w:rPr>
        <w:t>х</w:t>
      </w:r>
      <w:r>
        <w:rPr>
          <w:color w:val="231F20"/>
          <w:spacing w:val="2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46"/>
        </w:rPr>
        <w:t>сів,</w:t>
      </w:r>
      <w:r>
        <w:rPr>
          <w:color w:val="231F20"/>
          <w:spacing w:val="22"/>
        </w:rPr>
        <w:t> </w:t>
      </w:r>
      <w:r>
        <w:rPr>
          <w:color w:val="231F20"/>
          <w:w w:val="44"/>
        </w:rPr>
        <w:t>твір</w:t>
      </w:r>
      <w:r>
        <w:rPr>
          <w:color w:val="231F20"/>
          <w:spacing w:val="22"/>
        </w:rPr>
        <w:t> </w:t>
      </w:r>
      <w:r>
        <w:rPr>
          <w:color w:val="231F20"/>
          <w:w w:val="54"/>
        </w:rPr>
        <w:t>поєднав</w:t>
      </w:r>
      <w:r>
        <w:rPr>
          <w:color w:val="231F20"/>
          <w:spacing w:val="23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5"/>
        </w:rPr>
        <w:t>об</w:t>
      </w:r>
      <w:r>
        <w:rPr>
          <w:color w:val="231F20"/>
          <w:w w:val="45"/>
        </w:rPr>
        <w:t>і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39"/>
        </w:rPr>
        <w:t>іс</w:t>
      </w:r>
      <w:r>
        <w:rPr>
          <w:color w:val="231F20"/>
          <w:spacing w:val="-3"/>
          <w:w w:val="39"/>
        </w:rPr>
        <w:t>т</w:t>
      </w:r>
      <w:r>
        <w:rPr>
          <w:color w:val="231F20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ричні елементи та фентезі. Це розповідь про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пригоди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козаків-характерників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лицарського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1"/>
          <w:w w:val="55"/>
        </w:rPr>
        <w:t>ордену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магів</w:t>
      </w:r>
      <w:r>
        <w:rPr>
          <w:color w:val="231F20"/>
          <w:w w:val="55"/>
        </w:rPr>
        <w:t> 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майстрів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бойових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мистецтв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Запорізької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Січі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60"/>
        </w:rPr>
        <w:t>(Бєлов,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2018</w:t>
      </w:r>
      <w:r>
        <w:rPr>
          <w:rFonts w:ascii="Arial" w:hAnsi="Arial"/>
          <w:i/>
          <w:color w:val="231F20"/>
          <w:w w:val="60"/>
        </w:rPr>
        <w:t>)</w:t>
      </w:r>
      <w:r>
        <w:rPr>
          <w:color w:val="231F20"/>
          <w:w w:val="60"/>
        </w:rPr>
        <w:t>.</w:t>
      </w:r>
    </w:p>
    <w:p>
      <w:pPr>
        <w:pStyle w:val="BodyText"/>
        <w:spacing w:line="273" w:lineRule="auto"/>
        <w:ind w:left="493" w:firstLine="340"/>
        <w:jc w:val="both"/>
      </w:pPr>
      <w:r>
        <w:rPr>
          <w:color w:val="231F20"/>
          <w:w w:val="55"/>
        </w:rPr>
        <w:t>Щоб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зруйнувати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ці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хибні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стереотипи,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ділимо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низку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переваг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застосування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сфері</w:t>
      </w:r>
      <w:r>
        <w:rPr>
          <w:color w:val="231F20"/>
          <w:spacing w:val="21"/>
          <w:w w:val="60"/>
        </w:rPr>
        <w:t> </w:t>
      </w:r>
      <w:r>
        <w:rPr>
          <w:color w:val="231F20"/>
          <w:w w:val="60"/>
        </w:rPr>
        <w:t>навчання:</w:t>
      </w:r>
    </w:p>
    <w:p>
      <w:pPr>
        <w:pStyle w:val="ListParagraph"/>
        <w:numPr>
          <w:ilvl w:val="0"/>
          <w:numId w:val="39"/>
        </w:numPr>
        <w:tabs>
          <w:tab w:pos="1079" w:val="left" w:leader="none"/>
        </w:tabs>
        <w:spacing w:line="273" w:lineRule="auto" w:before="0" w:after="0"/>
        <w:ind w:left="493" w:right="2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завдяки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своїй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фрагментарності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комікс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прискорює</w:t>
      </w:r>
      <w:r>
        <w:rPr>
          <w:color w:val="231F20"/>
          <w:spacing w:val="12"/>
          <w:w w:val="55"/>
          <w:sz w:val="22"/>
        </w:rPr>
        <w:t> </w:t>
      </w:r>
      <w:r>
        <w:rPr>
          <w:color w:val="231F20"/>
          <w:w w:val="55"/>
          <w:sz w:val="22"/>
        </w:rPr>
        <w:t>процес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пізнання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спрощує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його;</w:t>
      </w:r>
    </w:p>
    <w:p>
      <w:pPr>
        <w:pStyle w:val="ListParagraph"/>
        <w:numPr>
          <w:ilvl w:val="0"/>
          <w:numId w:val="39"/>
        </w:numPr>
        <w:tabs>
          <w:tab w:pos="1079" w:val="left" w:leader="none"/>
        </w:tabs>
        <w:spacing w:line="273" w:lineRule="auto" w:before="0" w:after="0"/>
        <w:ind w:left="493" w:right="0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поєднання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візуального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вербального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компонентів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робить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процес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засвоєння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інфор-</w:t>
      </w:r>
    </w:p>
    <w:p>
      <w:pPr>
        <w:pStyle w:val="BodyText"/>
        <w:spacing w:line="273" w:lineRule="auto" w:before="93"/>
        <w:ind w:left="410" w:right="246"/>
        <w:jc w:val="both"/>
      </w:pPr>
      <w:r>
        <w:rPr/>
        <w:br w:type="column"/>
      </w:r>
      <w:r>
        <w:rPr>
          <w:color w:val="231F20"/>
          <w:w w:val="50"/>
        </w:rPr>
        <w:t>мації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асоціативним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наслідок,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яскравим,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легким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та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доступним;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точність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стислість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висловлювання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ощаджує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час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розвиває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візуалізацію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сприй-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няття;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покадрова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подача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інформації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спри-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яє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розвитку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причинно-наслідкових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зв’язків,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оскільки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увага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зосереджується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не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описі,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а</w:t>
      </w:r>
      <w:r>
        <w:rPr>
          <w:color w:val="231F20"/>
          <w:spacing w:val="17"/>
          <w:w w:val="65"/>
          <w:sz w:val="22"/>
        </w:rPr>
        <w:t> </w:t>
      </w:r>
      <w:r>
        <w:rPr>
          <w:color w:val="231F20"/>
          <w:w w:val="65"/>
          <w:sz w:val="22"/>
        </w:rPr>
        <w:t>на</w:t>
      </w:r>
      <w:r>
        <w:rPr>
          <w:color w:val="231F20"/>
          <w:spacing w:val="17"/>
          <w:w w:val="65"/>
          <w:sz w:val="22"/>
        </w:rPr>
        <w:t> </w:t>
      </w:r>
      <w:r>
        <w:rPr>
          <w:color w:val="231F20"/>
          <w:w w:val="65"/>
          <w:sz w:val="22"/>
        </w:rPr>
        <w:t>дії;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комікси розвивають уяву, мовлення, кре-</w:t>
      </w:r>
      <w:r>
        <w:rPr>
          <w:color w:val="231F20"/>
          <w:w w:val="55"/>
          <w:sz w:val="22"/>
        </w:rPr>
        <w:t> </w:t>
      </w:r>
      <w:r>
        <w:rPr>
          <w:color w:val="231F20"/>
          <w:w w:val="65"/>
          <w:sz w:val="22"/>
        </w:rPr>
        <w:t>ативні</w:t>
      </w:r>
      <w:r>
        <w:rPr>
          <w:color w:val="231F20"/>
          <w:spacing w:val="9"/>
          <w:w w:val="65"/>
          <w:sz w:val="22"/>
        </w:rPr>
        <w:t> </w:t>
      </w:r>
      <w:r>
        <w:rPr>
          <w:color w:val="231F20"/>
          <w:w w:val="65"/>
          <w:sz w:val="22"/>
        </w:rPr>
        <w:t>здібності;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53" w:lineRule="exact" w:before="0" w:after="0"/>
        <w:ind w:left="995" w:right="0" w:hanging="245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вчать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виокремлювати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головне;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40" w:lineRule="auto" w:before="34" w:after="0"/>
        <w:ind w:left="995" w:right="0" w:hanging="245"/>
        <w:jc w:val="both"/>
        <w:rPr>
          <w:sz w:val="22"/>
        </w:rPr>
      </w:pPr>
      <w:r>
        <w:rPr>
          <w:color w:val="231F20"/>
          <w:w w:val="50"/>
          <w:sz w:val="22"/>
        </w:rPr>
        <w:t>розвивають</w:t>
      </w:r>
      <w:r>
        <w:rPr>
          <w:color w:val="231F20"/>
          <w:spacing w:val="101"/>
          <w:sz w:val="22"/>
        </w:rPr>
        <w:t> </w:t>
      </w:r>
      <w:r>
        <w:rPr>
          <w:color w:val="231F20"/>
          <w:w w:val="50"/>
          <w:sz w:val="22"/>
        </w:rPr>
        <w:t>логічне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50"/>
          <w:sz w:val="22"/>
        </w:rPr>
        <w:t>мислення;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35" w:after="0"/>
        <w:ind w:left="410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допомагають</w:t>
      </w:r>
      <w:r>
        <w:rPr>
          <w:color w:val="231F20"/>
          <w:spacing w:val="6"/>
          <w:sz w:val="22"/>
        </w:rPr>
        <w:t>  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55"/>
          <w:sz w:val="22"/>
        </w:rPr>
        <w:t>учневі</w:t>
      </w:r>
      <w:r>
        <w:rPr>
          <w:color w:val="231F20"/>
          <w:spacing w:val="17"/>
          <w:sz w:val="22"/>
        </w:rPr>
        <w:t>  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55"/>
          <w:sz w:val="22"/>
        </w:rPr>
        <w:t>реалізуватися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творчій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мовленнєвій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діяльності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(Лавренова,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90"/>
          <w:sz w:val="22"/>
        </w:rPr>
        <w:t>2020;</w:t>
      </w:r>
      <w:r>
        <w:rPr>
          <w:color w:val="231F20"/>
          <w:spacing w:val="2"/>
          <w:w w:val="90"/>
          <w:sz w:val="22"/>
        </w:rPr>
        <w:t> </w:t>
      </w:r>
      <w:r>
        <w:rPr>
          <w:color w:val="231F20"/>
          <w:w w:val="70"/>
          <w:sz w:val="22"/>
        </w:rPr>
        <w:t>Чикалова,</w:t>
      </w:r>
      <w:r>
        <w:rPr>
          <w:color w:val="231F20"/>
          <w:spacing w:val="14"/>
          <w:w w:val="70"/>
          <w:sz w:val="22"/>
        </w:rPr>
        <w:t> </w:t>
      </w:r>
      <w:r>
        <w:rPr>
          <w:color w:val="231F20"/>
          <w:w w:val="90"/>
          <w:sz w:val="22"/>
        </w:rPr>
        <w:t>2020).</w:t>
      </w:r>
    </w:p>
    <w:p>
      <w:pPr>
        <w:pStyle w:val="BodyText"/>
        <w:spacing w:line="273" w:lineRule="auto"/>
        <w:ind w:left="410" w:right="248" w:firstLine="340"/>
        <w:jc w:val="both"/>
      </w:pPr>
      <w:r>
        <w:rPr>
          <w:color w:val="231F20"/>
          <w:w w:val="55"/>
        </w:rPr>
        <w:t>Л.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Остапенко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Соловйова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визначають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наступні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шляхи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вчально-виховному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процесі: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Комікс-автобіографія.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Дозволяє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учневі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коротко сформувати основні факти </w:t>
      </w:r>
      <w:r>
        <w:rPr>
          <w:color w:val="231F20"/>
          <w:w w:val="55"/>
          <w:sz w:val="22"/>
        </w:rPr>
        <w:t>свого жит-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тя. Такий вид коміксу можна використовувати</w:t>
      </w:r>
      <w:r>
        <w:rPr>
          <w:color w:val="231F20"/>
          <w:w w:val="55"/>
          <w:sz w:val="22"/>
        </w:rPr>
        <w:t> </w:t>
      </w:r>
      <w:r>
        <w:rPr>
          <w:color w:val="231F20"/>
          <w:w w:val="60"/>
          <w:sz w:val="22"/>
        </w:rPr>
        <w:t>під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час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виховної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роботи.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А</w:t>
      </w:r>
      <w:r>
        <w:rPr>
          <w:color w:val="231F20"/>
          <w:spacing w:val="2"/>
          <w:w w:val="55"/>
          <w:sz w:val="22"/>
        </w:rPr>
        <w:t>к</w:t>
      </w:r>
      <w:r>
        <w:rPr>
          <w:color w:val="231F20"/>
          <w:w w:val="45"/>
          <w:sz w:val="22"/>
        </w:rPr>
        <w:t>тивізація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54"/>
          <w:sz w:val="22"/>
        </w:rPr>
        <w:t>с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1"/>
          <w:w w:val="52"/>
          <w:sz w:val="22"/>
        </w:rPr>
        <w:t>овни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-1"/>
          <w:w w:val="52"/>
          <w:sz w:val="22"/>
        </w:rPr>
        <w:t>запас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.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49"/>
          <w:sz w:val="22"/>
        </w:rPr>
        <w:t>Комік</w:t>
      </w:r>
      <w:r>
        <w:rPr>
          <w:color w:val="231F20"/>
          <w:sz w:val="22"/>
        </w:rPr>
        <w:t>- </w:t>
      </w:r>
      <w:r>
        <w:rPr>
          <w:color w:val="231F20"/>
          <w:spacing w:val="-2"/>
          <w:w w:val="55"/>
          <w:sz w:val="22"/>
        </w:rPr>
        <w:t>си допомагають ввести </w:t>
      </w:r>
      <w:r>
        <w:rPr>
          <w:color w:val="231F20"/>
          <w:spacing w:val="-1"/>
          <w:w w:val="55"/>
          <w:sz w:val="22"/>
        </w:rPr>
        <w:t>нові слова та терміни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до</w:t>
      </w:r>
      <w:r>
        <w:rPr>
          <w:color w:val="231F20"/>
          <w:spacing w:val="-1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словникового</w:t>
      </w:r>
      <w:r>
        <w:rPr>
          <w:color w:val="231F20"/>
          <w:spacing w:val="-1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запасу,</w:t>
      </w:r>
      <w:r>
        <w:rPr>
          <w:color w:val="231F20"/>
          <w:spacing w:val="-1"/>
          <w:w w:val="55"/>
          <w:sz w:val="22"/>
        </w:rPr>
        <w:t> обіграти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вивчення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0"/>
          <w:sz w:val="22"/>
        </w:rPr>
        <w:t>фразеологізмів,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неологізмів,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будь-яких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нових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слів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(наприклад,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наукова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термінологія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чи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сло-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ва</w:t>
      </w:r>
      <w:r>
        <w:rPr>
          <w:color w:val="231F20"/>
          <w:spacing w:val="21"/>
          <w:w w:val="60"/>
          <w:sz w:val="22"/>
        </w:rPr>
        <w:t> </w:t>
      </w:r>
      <w:r>
        <w:rPr>
          <w:color w:val="231F20"/>
          <w:w w:val="60"/>
          <w:sz w:val="22"/>
        </w:rPr>
        <w:t>іноземною</w:t>
      </w:r>
      <w:r>
        <w:rPr>
          <w:color w:val="231F20"/>
          <w:spacing w:val="21"/>
          <w:w w:val="60"/>
          <w:sz w:val="22"/>
        </w:rPr>
        <w:t> </w:t>
      </w:r>
      <w:r>
        <w:rPr>
          <w:color w:val="231F20"/>
          <w:w w:val="60"/>
          <w:sz w:val="22"/>
        </w:rPr>
        <w:t>мовою).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spacing w:val="-13"/>
          <w:w w:val="54"/>
          <w:sz w:val="22"/>
        </w:rPr>
        <w:t>Г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w w:val="53"/>
          <w:sz w:val="22"/>
        </w:rPr>
        <w:t>упо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w w:val="55"/>
          <w:sz w:val="22"/>
        </w:rPr>
        <w:t>е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48"/>
          <w:sz w:val="22"/>
        </w:rPr>
        <w:t>співробітницт</w:t>
      </w:r>
      <w:r>
        <w:rPr>
          <w:color w:val="231F20"/>
          <w:spacing w:val="-3"/>
          <w:w w:val="48"/>
          <w:sz w:val="22"/>
        </w:rPr>
        <w:t>в</w:t>
      </w:r>
      <w:r>
        <w:rPr>
          <w:color w:val="231F20"/>
          <w:spacing w:val="-1"/>
          <w:w w:val="65"/>
          <w:sz w:val="22"/>
        </w:rPr>
        <w:t>о</w:t>
      </w:r>
      <w:r>
        <w:rPr>
          <w:color w:val="231F20"/>
          <w:w w:val="65"/>
          <w:sz w:val="22"/>
        </w:rPr>
        <w:t>.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2"/>
          <w:w w:val="83"/>
          <w:sz w:val="22"/>
        </w:rPr>
        <w:t>М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w w:val="59"/>
          <w:sz w:val="22"/>
        </w:rPr>
        <w:t>жна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49"/>
          <w:sz w:val="22"/>
        </w:rPr>
        <w:t>ст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ор</w:t>
      </w:r>
      <w:r>
        <w:rPr>
          <w:color w:val="231F20"/>
          <w:w w:val="55"/>
          <w:sz w:val="22"/>
        </w:rPr>
        <w:t>и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комікс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індивідуально,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групою.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Гру-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пова робота допоможе розподілити обов’язки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відповідно</w:t>
      </w:r>
      <w:r>
        <w:rPr>
          <w:color w:val="231F20"/>
          <w:w w:val="55"/>
          <w:sz w:val="22"/>
        </w:rPr>
        <w:t> здібностей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кожного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(малювання,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49"/>
          <w:sz w:val="22"/>
        </w:rPr>
        <w:t>ст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оренн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62"/>
          <w:sz w:val="22"/>
        </w:rPr>
        <w:t>с</w:t>
      </w:r>
      <w:r>
        <w:rPr>
          <w:color w:val="231F20"/>
          <w:spacing w:val="-3"/>
          <w:w w:val="62"/>
          <w:sz w:val="22"/>
        </w:rPr>
        <w:t>ю</w:t>
      </w:r>
      <w:r>
        <w:rPr>
          <w:color w:val="231F20"/>
          <w:w w:val="61"/>
          <w:sz w:val="22"/>
        </w:rPr>
        <w:t>ж</w:t>
      </w:r>
      <w:r>
        <w:rPr>
          <w:color w:val="231F20"/>
          <w:spacing w:val="-8"/>
          <w:w w:val="61"/>
          <w:sz w:val="22"/>
        </w:rPr>
        <w:t>е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w w:val="52"/>
          <w:sz w:val="22"/>
        </w:rPr>
        <w:t>краси</w:t>
      </w:r>
      <w:r>
        <w:rPr>
          <w:color w:val="231F20"/>
          <w:spacing w:val="-3"/>
          <w:w w:val="52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4"/>
          <w:w w:val="43"/>
          <w:sz w:val="22"/>
        </w:rPr>
        <w:t>к</w:t>
      </w:r>
      <w:r>
        <w:rPr>
          <w:color w:val="231F20"/>
          <w:spacing w:val="-1"/>
          <w:w w:val="49"/>
          <w:sz w:val="22"/>
        </w:rPr>
        <w:t>аліграфі</w:t>
      </w:r>
      <w:r>
        <w:rPr>
          <w:color w:val="231F20"/>
          <w:w w:val="49"/>
          <w:sz w:val="22"/>
        </w:rPr>
        <w:t>я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68"/>
          <w:sz w:val="22"/>
        </w:rPr>
        <w:t>о</w:t>
      </w:r>
      <w:r>
        <w:rPr>
          <w:color w:val="231F20"/>
          <w:spacing w:val="-3"/>
          <w:w w:val="68"/>
          <w:sz w:val="22"/>
        </w:rPr>
        <w:t>щ</w:t>
      </w:r>
      <w:r>
        <w:rPr>
          <w:color w:val="231F20"/>
          <w:spacing w:val="-1"/>
          <w:w w:val="72"/>
          <w:sz w:val="22"/>
        </w:rPr>
        <w:t>о).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7" w:firstLine="340"/>
        <w:jc w:val="both"/>
        <w:rPr>
          <w:sz w:val="22"/>
        </w:rPr>
      </w:pPr>
      <w:r>
        <w:rPr>
          <w:color w:val="231F20"/>
          <w:w w:val="55"/>
          <w:sz w:val="22"/>
        </w:rPr>
        <w:t>Розвиток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удосконалення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розмовних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4"/>
          <w:sz w:val="22"/>
        </w:rPr>
        <w:t>навичок</w:t>
      </w:r>
      <w:r>
        <w:rPr>
          <w:color w:val="231F20"/>
          <w:w w:val="54"/>
          <w:sz w:val="22"/>
        </w:rPr>
        <w:t>.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w w:val="61"/>
          <w:sz w:val="22"/>
        </w:rPr>
        <w:t>При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w w:val="49"/>
          <w:sz w:val="22"/>
        </w:rPr>
        <w:t>ст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49"/>
          <w:sz w:val="22"/>
        </w:rPr>
        <w:t>оренн</w:t>
      </w:r>
      <w:r>
        <w:rPr>
          <w:color w:val="231F20"/>
          <w:w w:val="49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w w:val="48"/>
          <w:sz w:val="22"/>
        </w:rPr>
        <w:t>діа</w:t>
      </w:r>
      <w:r>
        <w:rPr>
          <w:color w:val="231F20"/>
          <w:spacing w:val="2"/>
          <w:w w:val="48"/>
          <w:sz w:val="22"/>
        </w:rPr>
        <w:t>л</w:t>
      </w:r>
      <w:r>
        <w:rPr>
          <w:color w:val="231F20"/>
          <w:spacing w:val="-1"/>
          <w:w w:val="41"/>
          <w:sz w:val="22"/>
        </w:rPr>
        <w:t>огі</w:t>
      </w:r>
      <w:r>
        <w:rPr>
          <w:color w:val="231F20"/>
          <w:w w:val="41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w w:val="44"/>
          <w:sz w:val="22"/>
        </w:rPr>
        <w:t>учні</w:t>
      </w:r>
      <w:r>
        <w:rPr>
          <w:color w:val="231F20"/>
          <w:sz w:val="22"/>
        </w:rPr>
        <w:t> 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w w:val="49"/>
          <w:sz w:val="22"/>
        </w:rPr>
        <w:t>відпр</w:t>
      </w:r>
      <w:r>
        <w:rPr>
          <w:color w:val="231F20"/>
          <w:spacing w:val="1"/>
          <w:w w:val="49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цьовують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використання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мовних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структур,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0"/>
          <w:w w:val="53"/>
          <w:sz w:val="22"/>
        </w:rPr>
        <w:t>в</w:t>
      </w:r>
      <w:r>
        <w:rPr>
          <w:color w:val="231F20"/>
          <w:w w:val="53"/>
          <w:sz w:val="22"/>
        </w:rPr>
        <w:t>ч</w:t>
      </w:r>
      <w:r>
        <w:rPr>
          <w:color w:val="231F20"/>
          <w:spacing w:val="-5"/>
          <w:w w:val="53"/>
          <w:sz w:val="22"/>
        </w:rPr>
        <w:t>а</w:t>
      </w:r>
      <w:r>
        <w:rPr>
          <w:color w:val="231F20"/>
          <w:w w:val="50"/>
          <w:sz w:val="22"/>
        </w:rPr>
        <w:t>ться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w w:val="50"/>
          <w:sz w:val="22"/>
        </w:rPr>
        <w:t>доці</w:t>
      </w:r>
      <w:r>
        <w:rPr>
          <w:color w:val="231F20"/>
          <w:w w:val="50"/>
          <w:sz w:val="22"/>
        </w:rPr>
        <w:t>л</w:t>
      </w:r>
      <w:r>
        <w:rPr>
          <w:color w:val="231F20"/>
          <w:w w:val="54"/>
          <w:sz w:val="22"/>
        </w:rPr>
        <w:t>ьно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2"/>
          <w:sz w:val="22"/>
        </w:rPr>
        <w:t>орис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38"/>
          <w:sz w:val="22"/>
        </w:rPr>
        <w:t>їх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w w:val="47"/>
          <w:sz w:val="22"/>
        </w:rPr>
        <w:t>відпові</w:t>
      </w:r>
      <w:r>
        <w:rPr>
          <w:color w:val="231F20"/>
          <w:spacing w:val="1"/>
          <w:w w:val="47"/>
          <w:sz w:val="22"/>
        </w:rPr>
        <w:t>д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но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до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ситуації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(Остапенко,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Соловйова,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2014).</w:t>
      </w:r>
    </w:p>
    <w:p>
      <w:pPr>
        <w:pStyle w:val="BodyText"/>
        <w:spacing w:line="273" w:lineRule="auto"/>
        <w:ind w:left="410" w:right="248" w:firstLine="340"/>
        <w:jc w:val="both"/>
      </w:pPr>
      <w:r>
        <w:rPr>
          <w:color w:val="231F20"/>
          <w:w w:val="55"/>
        </w:rPr>
        <w:t>Однак, для досягнення ефективності вико-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1"/>
        </w:rPr>
        <w:t>рис</w:t>
      </w:r>
      <w:r>
        <w:rPr>
          <w:color w:val="231F20"/>
          <w:spacing w:val="-3"/>
          <w:w w:val="51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41"/>
        </w:rPr>
        <w:t>сів</w:t>
      </w:r>
      <w:r>
        <w:rPr>
          <w:color w:val="231F20"/>
          <w:spacing w:val="2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54"/>
        </w:rPr>
        <w:t>на</w:t>
      </w:r>
      <w:r>
        <w:rPr>
          <w:color w:val="231F20"/>
          <w:spacing w:val="-10"/>
          <w:w w:val="54"/>
        </w:rPr>
        <w:t>в</w:t>
      </w:r>
      <w:r>
        <w:rPr>
          <w:color w:val="231F20"/>
          <w:w w:val="56"/>
        </w:rPr>
        <w:t>чально</w:t>
      </w:r>
      <w:r>
        <w:rPr>
          <w:color w:val="231F20"/>
          <w:spacing w:val="2"/>
          <w:w w:val="56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44"/>
        </w:rPr>
        <w:t>існу</w:t>
      </w:r>
      <w:r>
        <w:rPr>
          <w:color w:val="231F20"/>
        </w:rPr>
        <w:t>- </w:t>
      </w:r>
      <w:r>
        <w:rPr>
          <w:color w:val="231F20"/>
          <w:w w:val="65"/>
        </w:rPr>
        <w:t>ють</w:t>
      </w:r>
      <w:r>
        <w:rPr>
          <w:color w:val="231F20"/>
          <w:spacing w:val="15"/>
          <w:w w:val="65"/>
        </w:rPr>
        <w:t> </w:t>
      </w:r>
      <w:r>
        <w:rPr>
          <w:color w:val="231F20"/>
          <w:w w:val="65"/>
        </w:rPr>
        <w:t>певні</w:t>
      </w:r>
      <w:r>
        <w:rPr>
          <w:color w:val="231F20"/>
          <w:spacing w:val="15"/>
          <w:w w:val="65"/>
        </w:rPr>
        <w:t> </w:t>
      </w:r>
      <w:r>
        <w:rPr>
          <w:color w:val="231F20"/>
          <w:w w:val="65"/>
        </w:rPr>
        <w:t>умови: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Комікс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повинен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сприяти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діалогічній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взає-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60"/>
          <w:sz w:val="22"/>
        </w:rPr>
        <w:t>модії</w:t>
      </w:r>
      <w:r>
        <w:rPr>
          <w:color w:val="231F20"/>
          <w:spacing w:val="16"/>
          <w:w w:val="60"/>
          <w:sz w:val="22"/>
        </w:rPr>
        <w:t> </w:t>
      </w:r>
      <w:r>
        <w:rPr>
          <w:color w:val="231F20"/>
          <w:w w:val="60"/>
          <w:sz w:val="22"/>
        </w:rPr>
        <w:t>учасників.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8" w:firstLine="340"/>
        <w:jc w:val="both"/>
        <w:rPr>
          <w:sz w:val="22"/>
        </w:rPr>
      </w:pPr>
      <w:r>
        <w:rPr>
          <w:color w:val="231F20"/>
          <w:spacing w:val="-13"/>
          <w:w w:val="61"/>
          <w:sz w:val="22"/>
        </w:rPr>
        <w:t>Т</w:t>
      </w:r>
      <w:r>
        <w:rPr>
          <w:color w:val="231F20"/>
          <w:spacing w:val="-1"/>
          <w:w w:val="59"/>
          <w:sz w:val="22"/>
        </w:rPr>
        <w:t>ем</w:t>
      </w:r>
      <w:r>
        <w:rPr>
          <w:color w:val="231F20"/>
          <w:spacing w:val="-5"/>
          <w:w w:val="59"/>
          <w:sz w:val="22"/>
        </w:rPr>
        <w:t>а</w:t>
      </w:r>
      <w:r>
        <w:rPr>
          <w:color w:val="231F20"/>
          <w:w w:val="48"/>
          <w:sz w:val="22"/>
        </w:rPr>
        <w:t>ти</w:t>
      </w:r>
      <w:r>
        <w:rPr>
          <w:color w:val="231F20"/>
          <w:spacing w:val="4"/>
          <w:w w:val="48"/>
          <w:sz w:val="22"/>
        </w:rPr>
        <w:t>к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62"/>
          <w:sz w:val="22"/>
        </w:rPr>
        <w:t>с</w:t>
      </w:r>
      <w:r>
        <w:rPr>
          <w:color w:val="231F20"/>
          <w:spacing w:val="-3"/>
          <w:w w:val="62"/>
          <w:sz w:val="22"/>
        </w:rPr>
        <w:t>ю</w:t>
      </w:r>
      <w:r>
        <w:rPr>
          <w:color w:val="231F20"/>
          <w:w w:val="61"/>
          <w:sz w:val="22"/>
        </w:rPr>
        <w:t>ж</w:t>
      </w:r>
      <w:r>
        <w:rPr>
          <w:color w:val="231F20"/>
          <w:spacing w:val="-8"/>
          <w:w w:val="61"/>
          <w:sz w:val="22"/>
        </w:rPr>
        <w:t>е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47"/>
          <w:sz w:val="22"/>
        </w:rPr>
        <w:t>омі</w:t>
      </w:r>
      <w:r>
        <w:rPr>
          <w:color w:val="231F20"/>
          <w:spacing w:val="2"/>
          <w:w w:val="47"/>
          <w:sz w:val="22"/>
        </w:rPr>
        <w:t>к</w:t>
      </w:r>
      <w:r>
        <w:rPr>
          <w:color w:val="231F20"/>
          <w:w w:val="41"/>
          <w:sz w:val="22"/>
        </w:rPr>
        <w:t>сів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66"/>
          <w:sz w:val="22"/>
        </w:rPr>
        <w:t>ма</w:t>
      </w:r>
      <w:r>
        <w:rPr>
          <w:color w:val="231F20"/>
          <w:spacing w:val="-5"/>
          <w:w w:val="66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w w:val="48"/>
          <w:sz w:val="22"/>
        </w:rPr>
        <w:t>відп</w:t>
      </w:r>
      <w:r>
        <w:rPr>
          <w:color w:val="231F20"/>
          <w:w w:val="48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відати</w:t>
      </w:r>
      <w:r>
        <w:rPr>
          <w:color w:val="231F20"/>
          <w:spacing w:val="20"/>
          <w:w w:val="55"/>
          <w:sz w:val="22"/>
        </w:rPr>
        <w:t> </w:t>
      </w:r>
      <w:r>
        <w:rPr>
          <w:color w:val="231F20"/>
          <w:w w:val="55"/>
          <w:sz w:val="22"/>
        </w:rPr>
        <w:t>навчальній</w:t>
      </w:r>
      <w:r>
        <w:rPr>
          <w:color w:val="231F20"/>
          <w:spacing w:val="21"/>
          <w:w w:val="55"/>
          <w:sz w:val="22"/>
        </w:rPr>
        <w:t> </w:t>
      </w:r>
      <w:r>
        <w:rPr>
          <w:color w:val="231F20"/>
          <w:w w:val="55"/>
          <w:sz w:val="22"/>
        </w:rPr>
        <w:t>програмі.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7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Жанрова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різновидність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коміксів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повинна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відповідати</w:t>
      </w:r>
      <w:r>
        <w:rPr>
          <w:color w:val="231F20"/>
          <w:spacing w:val="3"/>
          <w:w w:val="50"/>
          <w:sz w:val="22"/>
        </w:rPr>
        <w:t> </w:t>
      </w:r>
      <w:r>
        <w:rPr>
          <w:color w:val="231F20"/>
          <w:w w:val="50"/>
          <w:sz w:val="22"/>
        </w:rPr>
        <w:t>пізнавальним</w:t>
      </w:r>
      <w:r>
        <w:rPr>
          <w:color w:val="231F20"/>
          <w:spacing w:val="2"/>
          <w:w w:val="50"/>
          <w:sz w:val="22"/>
        </w:rPr>
        <w:t> </w:t>
      </w:r>
      <w:r>
        <w:rPr>
          <w:color w:val="231F20"/>
          <w:w w:val="50"/>
          <w:sz w:val="22"/>
        </w:rPr>
        <w:t>інтересам</w:t>
      </w:r>
      <w:r>
        <w:rPr>
          <w:color w:val="231F20"/>
          <w:spacing w:val="2"/>
          <w:w w:val="50"/>
          <w:sz w:val="22"/>
        </w:rPr>
        <w:t> </w:t>
      </w:r>
      <w:r>
        <w:rPr>
          <w:color w:val="231F20"/>
          <w:w w:val="50"/>
          <w:sz w:val="22"/>
        </w:rPr>
        <w:t>учнів.</w:t>
      </w:r>
    </w:p>
    <w:p>
      <w:pPr>
        <w:pStyle w:val="ListParagraph"/>
        <w:numPr>
          <w:ilvl w:val="1"/>
          <w:numId w:val="38"/>
        </w:numPr>
        <w:tabs>
          <w:tab w:pos="996" w:val="left" w:leader="none"/>
        </w:tabs>
        <w:spacing w:line="273" w:lineRule="auto" w:before="0" w:after="0"/>
        <w:ind w:left="410" w:right="247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Відповідне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художньо-естетичне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подан-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4"/>
          <w:sz w:val="22"/>
        </w:rPr>
        <w:t>н</w:t>
      </w:r>
      <w:r>
        <w:rPr>
          <w:color w:val="231F20"/>
          <w:w w:val="54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59"/>
          <w:sz w:val="22"/>
        </w:rPr>
        <w:t>мо</w:t>
      </w:r>
      <w:r>
        <w:rPr>
          <w:color w:val="231F20"/>
          <w:spacing w:val="-5"/>
          <w:w w:val="59"/>
          <w:sz w:val="22"/>
        </w:rPr>
        <w:t>в</w:t>
      </w:r>
      <w:r>
        <w:rPr>
          <w:color w:val="231F20"/>
          <w:spacing w:val="-1"/>
          <w:w w:val="54"/>
          <w:sz w:val="22"/>
        </w:rPr>
        <w:t>леннє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5"/>
          <w:w w:val="62"/>
          <w:sz w:val="22"/>
        </w:rPr>
        <w:t>а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еріал</w:t>
      </w:r>
      <w:r>
        <w:rPr>
          <w:color w:val="231F20"/>
          <w:spacing w:val="-22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55"/>
          <w:sz w:val="22"/>
        </w:rPr>
        <w:t>пр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2"/>
          <w:sz w:val="22"/>
        </w:rPr>
        <w:t>ен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50"/>
          <w:sz w:val="22"/>
        </w:rPr>
        <w:t>ано</w:t>
      </w:r>
      <w:r>
        <w:rPr>
          <w:color w:val="231F20"/>
          <w:spacing w:val="-5"/>
          <w:w w:val="50"/>
          <w:sz w:val="22"/>
        </w:rPr>
        <w:t>г</w:t>
      </w:r>
      <w:r>
        <w:rPr>
          <w:color w:val="231F20"/>
          <w:w w:val="55"/>
          <w:sz w:val="22"/>
        </w:rPr>
        <w:t>о </w:t>
      </w:r>
      <w:r>
        <w:rPr>
          <w:color w:val="231F20"/>
          <w:spacing w:val="-1"/>
          <w:w w:val="55"/>
          <w:sz w:val="22"/>
        </w:rPr>
        <w:t>коміксом,</w:t>
      </w:r>
      <w:r>
        <w:rPr>
          <w:color w:val="231F20"/>
          <w:spacing w:val="28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що</w:t>
      </w:r>
      <w:r>
        <w:rPr>
          <w:color w:val="231F20"/>
          <w:spacing w:val="29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потребує</w:t>
      </w:r>
      <w:r>
        <w:rPr>
          <w:color w:val="231F20"/>
          <w:spacing w:val="29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спеціальних</w:t>
      </w:r>
      <w:r>
        <w:rPr>
          <w:color w:val="231F20"/>
          <w:spacing w:val="29"/>
          <w:w w:val="55"/>
          <w:sz w:val="22"/>
        </w:rPr>
        <w:t> </w:t>
      </w:r>
      <w:r>
        <w:rPr>
          <w:color w:val="231F20"/>
          <w:w w:val="55"/>
          <w:sz w:val="22"/>
        </w:rPr>
        <w:t>прийомів</w:t>
      </w:r>
    </w:p>
    <w:p>
      <w:pPr>
        <w:spacing w:after="0" w:line="273" w:lineRule="auto"/>
        <w:jc w:val="both"/>
        <w:rPr>
          <w:sz w:val="22"/>
        </w:rPr>
        <w:sectPr>
          <w:pgSz w:w="11910" w:h="16840"/>
          <w:pgMar w:header="597" w:footer="677" w:top="980" w:bottom="860" w:left="640" w:right="600"/>
          <w:cols w:num="2" w:equalWidth="0">
            <w:col w:w="5231" w:space="40"/>
            <w:col w:w="5399"/>
          </w:cols>
        </w:sectPr>
      </w:pPr>
    </w:p>
    <w:p>
      <w:pPr>
        <w:pStyle w:val="BodyText"/>
        <w:spacing w:line="268" w:lineRule="auto" w:before="93"/>
        <w:ind w:left="210" w:right="39"/>
        <w:jc w:val="both"/>
      </w:pPr>
      <w:r>
        <w:rPr>
          <w:color w:val="231F20"/>
          <w:spacing w:val="-2"/>
          <w:w w:val="55"/>
        </w:rPr>
        <w:t>оформлення</w:t>
      </w:r>
      <w:r>
        <w:rPr>
          <w:color w:val="231F20"/>
          <w:spacing w:val="-1"/>
          <w:w w:val="55"/>
        </w:rPr>
        <w:t> текстової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художньої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графіки</w:t>
      </w:r>
      <w:r>
        <w:rPr>
          <w:color w:val="231F20"/>
          <w:w w:val="55"/>
        </w:rPr>
        <w:t> </w:t>
      </w:r>
      <w:r>
        <w:rPr>
          <w:color w:val="231F20"/>
          <w:w w:val="70"/>
        </w:rPr>
        <w:t>(Кучерук,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90"/>
        </w:rPr>
        <w:t>2014).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spacing w:val="-10"/>
          <w:w w:val="61"/>
        </w:rPr>
        <w:t>Т</w:t>
      </w:r>
      <w:r>
        <w:rPr>
          <w:color w:val="231F20"/>
          <w:spacing w:val="-1"/>
          <w:w w:val="55"/>
        </w:rPr>
        <w:t>аки</w:t>
      </w:r>
      <w:r>
        <w:rPr>
          <w:color w:val="231F20"/>
          <w:w w:val="55"/>
        </w:rPr>
        <w:t>м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57"/>
        </w:rPr>
        <w:t>чино</w:t>
      </w:r>
      <w:r>
        <w:rPr>
          <w:color w:val="231F20"/>
          <w:spacing w:val="-1"/>
          <w:w w:val="57"/>
        </w:rPr>
        <w:t>м</w:t>
      </w:r>
      <w:r>
        <w:rPr>
          <w:color w:val="231F20"/>
        </w:rPr>
        <w:t>, </w:t>
      </w:r>
      <w:r>
        <w:rPr>
          <w:color w:val="231F20"/>
          <w:spacing w:val="-16"/>
        </w:rPr>
        <w:t> </w:t>
      </w:r>
      <w:r>
        <w:rPr>
          <w:color w:val="231F20"/>
          <w:w w:val="48"/>
        </w:rPr>
        <w:t>більшість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48"/>
        </w:rPr>
        <w:t>дослідникі</w:t>
      </w:r>
      <w:r>
        <w:rPr>
          <w:color w:val="231F20"/>
          <w:w w:val="48"/>
        </w:rPr>
        <w:t>в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49"/>
        </w:rPr>
        <w:t>на</w:t>
      </w:r>
      <w:r>
        <w:rPr>
          <w:color w:val="231F20"/>
          <w:spacing w:val="-5"/>
          <w:w w:val="49"/>
        </w:rPr>
        <w:t>г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лошують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ефективності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сприятливих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умов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  <w:spacing w:val="1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-8"/>
          <w:w w:val="58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ен</w:t>
      </w:r>
      <w:r>
        <w:rPr>
          <w:color w:val="231F20"/>
          <w:spacing w:val="1"/>
          <w:w w:val="52"/>
        </w:rPr>
        <w:t>т</w:t>
      </w:r>
      <w:r>
        <w:rPr>
          <w:color w:val="231F20"/>
        </w:rPr>
        <w:t>- </w:t>
      </w:r>
      <w:r>
        <w:rPr>
          <w:color w:val="231F20"/>
          <w:w w:val="50"/>
        </w:rPr>
        <w:t>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позитивної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мотивації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</w:rPr>
        <w:t> </w:t>
      </w:r>
      <w:r>
        <w:rPr>
          <w:color w:val="231F20"/>
          <w:w w:val="50"/>
        </w:rPr>
        <w:t>вивчен-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навчально-пізнавальної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8"/>
        </w:rPr>
        <w:t>рно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  <w:w w:val="51"/>
        </w:rPr>
        <w:t>аспе</w:t>
      </w:r>
      <w:r>
        <w:rPr>
          <w:color w:val="231F20"/>
          <w:spacing w:val="2"/>
          <w:w w:val="51"/>
        </w:rPr>
        <w:t>к</w:t>
      </w:r>
      <w:r>
        <w:rPr>
          <w:color w:val="231F20"/>
          <w:w w:val="42"/>
        </w:rPr>
        <w:t>ті.</w:t>
      </w:r>
      <w:r>
        <w:rPr>
          <w:color w:val="231F20"/>
          <w:spacing w:val="17"/>
        </w:rPr>
        <w:t> </w:t>
      </w:r>
      <w:r>
        <w:rPr>
          <w:color w:val="231F20"/>
          <w:w w:val="55"/>
        </w:rPr>
        <w:t>Ви</w:t>
      </w:r>
      <w:r>
        <w:rPr>
          <w:color w:val="231F20"/>
          <w:spacing w:val="2"/>
          <w:w w:val="55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дидактичного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матеріалу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потребам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6"/>
        </w:rPr>
        <w:t>6-</w:t>
      </w:r>
      <w:r>
        <w:rPr>
          <w:color w:val="231F20"/>
          <w:spacing w:val="-5"/>
          <w:w w:val="66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4"/>
        </w:rPr>
        <w:t>лас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-14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рної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зазначеного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засобу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сприйматиметься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захоплива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творча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діяльність,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а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не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нав’язування.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231F20"/>
        </w:rPr>
        <w:t>Результати</w:t>
      </w:r>
      <w:r>
        <w:rPr>
          <w:color w:val="231F20"/>
          <w:spacing w:val="-14"/>
        </w:rPr>
        <w:t> </w:t>
      </w:r>
      <w:r>
        <w:rPr>
          <w:color w:val="231F20"/>
        </w:rPr>
        <w:t>й</w:t>
      </w:r>
      <w:r>
        <w:rPr>
          <w:color w:val="231F20"/>
          <w:spacing w:val="-14"/>
        </w:rPr>
        <w:t> </w:t>
      </w:r>
      <w:r>
        <w:rPr>
          <w:color w:val="231F20"/>
        </w:rPr>
        <w:t>обговорення</w:t>
      </w:r>
    </w:p>
    <w:p>
      <w:pPr>
        <w:pStyle w:val="BodyText"/>
        <w:spacing w:line="268" w:lineRule="auto" w:before="30"/>
        <w:ind w:left="210" w:right="38" w:firstLine="340"/>
        <w:jc w:val="both"/>
      </w:pPr>
      <w:r>
        <w:rPr>
          <w:color w:val="231F20"/>
          <w:w w:val="50"/>
        </w:rPr>
        <w:t>Проаналізувавши</w:t>
      </w:r>
      <w:r>
        <w:rPr>
          <w:color w:val="231F20"/>
          <w:spacing w:val="92"/>
        </w:rPr>
        <w:t> </w:t>
      </w:r>
      <w:r>
        <w:rPr>
          <w:color w:val="231F20"/>
          <w:w w:val="50"/>
        </w:rPr>
        <w:t>дидактичні</w:t>
      </w:r>
      <w:r>
        <w:rPr>
          <w:color w:val="231F20"/>
        </w:rPr>
        <w:t>  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можливості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переваги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навчаль-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9"/>
        </w:rPr>
        <w:t>но</w:t>
      </w:r>
      <w:r>
        <w:rPr>
          <w:color w:val="231F20"/>
          <w:spacing w:val="2"/>
          <w:w w:val="59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  <w:spacing w:val="11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11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8"/>
          <w:w w:val="62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  <w:spacing w:val="11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1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w w:val="55"/>
        </w:rPr>
        <w:t>ь</w:t>
      </w:r>
      <w:r>
        <w:rPr>
          <w:color w:val="231F20"/>
        </w:rPr>
        <w:t>- </w:t>
      </w:r>
      <w:r>
        <w:rPr>
          <w:color w:val="231F20"/>
          <w:spacing w:val="-2"/>
          <w:w w:val="55"/>
        </w:rPr>
        <w:t>турної</w:t>
      </w:r>
      <w:r>
        <w:rPr>
          <w:color w:val="231F20"/>
          <w:spacing w:val="-1"/>
          <w:w w:val="55"/>
        </w:rPr>
        <w:t> компетентності,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автори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пропонують</w:t>
      </w:r>
      <w:r>
        <w:rPr>
          <w:color w:val="231F20"/>
          <w:w w:val="55"/>
        </w:rPr>
        <w:t> розробку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уроку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української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6-го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4"/>
        </w:rPr>
        <w:t>лас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. </w:t>
      </w:r>
      <w:r>
        <w:rPr>
          <w:color w:val="231F20"/>
          <w:spacing w:val="-23"/>
        </w:rPr>
        <w:t> </w:t>
      </w:r>
      <w:r>
        <w:rPr>
          <w:color w:val="231F20"/>
          <w:w w:val="63"/>
        </w:rPr>
        <w:t>У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55"/>
        </w:rPr>
        <w:t>про</w:t>
      </w:r>
      <w:r>
        <w:rPr>
          <w:color w:val="231F20"/>
          <w:spacing w:val="-3"/>
          <w:w w:val="55"/>
        </w:rPr>
        <w:t>ц</w:t>
      </w:r>
      <w:r>
        <w:rPr>
          <w:color w:val="231F20"/>
          <w:spacing w:val="-1"/>
          <w:w w:val="42"/>
        </w:rPr>
        <w:t>ес</w:t>
      </w:r>
      <w:r>
        <w:rPr>
          <w:color w:val="231F20"/>
          <w:w w:val="42"/>
        </w:rPr>
        <w:t>і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2"/>
        </w:rPr>
        <w:t>зробк</w:t>
      </w:r>
      <w:r>
        <w:rPr>
          <w:color w:val="231F20"/>
          <w:w w:val="52"/>
        </w:rPr>
        <w:t>и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2"/>
          <w:w w:val="51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ор</w:t>
      </w:r>
      <w:r>
        <w:rPr>
          <w:color w:val="231F20"/>
          <w:w w:val="55"/>
        </w:rPr>
        <w:t>и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53"/>
        </w:rPr>
        <w:t>сп</w:t>
      </w:r>
      <w:r>
        <w:rPr>
          <w:color w:val="231F20"/>
          <w:spacing w:val="1"/>
          <w:w w:val="53"/>
        </w:rPr>
        <w:t>и</w:t>
      </w:r>
      <w:r>
        <w:rPr>
          <w:color w:val="231F20"/>
        </w:rPr>
        <w:t>- </w:t>
      </w:r>
      <w:r>
        <w:rPr>
          <w:color w:val="231F20"/>
          <w:spacing w:val="-2"/>
          <w:w w:val="55"/>
        </w:rPr>
        <w:t>ралися</w:t>
      </w:r>
      <w:r>
        <w:rPr>
          <w:color w:val="231F20"/>
          <w:spacing w:val="-1"/>
          <w:w w:val="55"/>
        </w:rPr>
        <w:t> на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теоретичні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постулати,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викладені</w:t>
      </w:r>
      <w:r>
        <w:rPr>
          <w:color w:val="231F20"/>
          <w:w w:val="55"/>
        </w:rPr>
        <w:t> вище. По-перше, оскільки створення коміксів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відноситься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нетрадиційних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навчан-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60"/>
        </w:rPr>
        <w:t>ня</w:t>
      </w:r>
      <w:r>
        <w:rPr>
          <w:color w:val="231F20"/>
          <w:w w:val="60"/>
        </w:rPr>
        <w:t>,</w:t>
      </w:r>
      <w:r>
        <w:rPr>
          <w:color w:val="231F20"/>
          <w:spacing w:val="2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4"/>
          <w:w w:val="49"/>
        </w:rPr>
        <w:t>к</w:t>
      </w:r>
      <w:r>
        <w:rPr>
          <w:color w:val="231F20"/>
          <w:w w:val="55"/>
        </w:rPr>
        <w:t>а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59"/>
        </w:rPr>
        <w:t>ефе</w:t>
      </w:r>
      <w:r>
        <w:rPr>
          <w:color w:val="231F20"/>
          <w:spacing w:val="2"/>
          <w:w w:val="59"/>
        </w:rPr>
        <w:t>к</w:t>
      </w:r>
      <w:r>
        <w:rPr>
          <w:color w:val="231F20"/>
          <w:w w:val="47"/>
        </w:rPr>
        <w:t>тивність</w:t>
      </w:r>
      <w:r>
        <w:rPr>
          <w:color w:val="231F20"/>
          <w:spacing w:val="2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spacing w:val="2"/>
          <w:w w:val="49"/>
        </w:rPr>
        <w:t>к</w:t>
      </w:r>
      <w:r>
        <w:rPr>
          <w:color w:val="231F20"/>
          <w:spacing w:val="-1"/>
          <w:w w:val="41"/>
        </w:rPr>
        <w:t>о</w:t>
      </w:r>
      <w:r>
        <w:rPr>
          <w:color w:val="231F20"/>
          <w:w w:val="41"/>
        </w:rPr>
        <w:t>ї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47"/>
        </w:rPr>
        <w:t>діяльност</w:t>
      </w:r>
      <w:r>
        <w:rPr>
          <w:color w:val="231F20"/>
          <w:w w:val="47"/>
        </w:rPr>
        <w:t>і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52"/>
        </w:rPr>
        <w:t>за</w:t>
      </w:r>
      <w:r>
        <w:rPr>
          <w:color w:val="231F20"/>
          <w:spacing w:val="-3"/>
          <w:w w:val="52"/>
        </w:rPr>
        <w:t>б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3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54"/>
        </w:rPr>
        <w:t>п</w:t>
      </w:r>
      <w:r>
        <w:rPr>
          <w:color w:val="231F20"/>
          <w:spacing w:val="-8"/>
          <w:w w:val="54"/>
        </w:rPr>
        <w:t>е</w:t>
      </w:r>
      <w:r>
        <w:rPr>
          <w:color w:val="231F20"/>
          <w:w w:val="50"/>
        </w:rPr>
        <w:t>чується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27"/>
        </w:rPr>
        <w:t>її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54"/>
        </w:rPr>
        <w:t>зитивни</w:t>
      </w:r>
      <w:r>
        <w:rPr>
          <w:color w:val="231F20"/>
          <w:w w:val="54"/>
        </w:rPr>
        <w:t>м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54"/>
        </w:rPr>
        <w:t>сприйняттям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w w:val="48"/>
        </w:rPr>
        <w:t>як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spacing w:val="1"/>
          <w:w w:val="40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яльності,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обов’язковим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компонентом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шкільної</w:t>
      </w:r>
      <w:r>
        <w:rPr>
          <w:color w:val="231F20"/>
          <w:spacing w:val="23"/>
          <w:w w:val="55"/>
        </w:rPr>
        <w:t> </w:t>
      </w:r>
      <w:r>
        <w:rPr>
          <w:color w:val="231F20"/>
          <w:w w:val="55"/>
        </w:rPr>
        <w:t>програми,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25"/>
          <w:w w:val="55"/>
        </w:rPr>
        <w:t> </w:t>
      </w:r>
      <w:r>
        <w:rPr>
          <w:color w:val="231F20"/>
          <w:w w:val="55"/>
        </w:rPr>
        <w:t>тому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24"/>
          <w:w w:val="55"/>
        </w:rPr>
        <w:t> </w:t>
      </w:r>
      <w:r>
        <w:rPr>
          <w:color w:val="231F20"/>
          <w:w w:val="55"/>
        </w:rPr>
        <w:t>цікавим.</w:t>
      </w:r>
    </w:p>
    <w:p>
      <w:pPr>
        <w:pStyle w:val="BodyText"/>
        <w:spacing w:line="268" w:lineRule="auto"/>
        <w:ind w:left="210" w:right="38" w:firstLine="340"/>
        <w:jc w:val="both"/>
      </w:pPr>
      <w:r>
        <w:rPr>
          <w:color w:val="231F20"/>
          <w:w w:val="55"/>
        </w:rPr>
        <w:t>По-друге,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залучаючи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учнів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власних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використовуємо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переваги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синтетичного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виду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48"/>
        </w:rPr>
        <w:t>діяльності</w:t>
      </w:r>
      <w:r>
        <w:rPr>
          <w:color w:val="231F20"/>
          <w:w w:val="48"/>
        </w:rPr>
        <w:t>.</w:t>
      </w:r>
      <w:r>
        <w:rPr>
          <w:color w:val="231F20"/>
          <w:spacing w:val="22"/>
        </w:rPr>
        <w:t> </w:t>
      </w:r>
      <w:r>
        <w:rPr>
          <w:color w:val="231F20"/>
          <w:w w:val="53"/>
        </w:rPr>
        <w:t>Окрім</w:t>
      </w:r>
      <w:r>
        <w:rPr>
          <w:color w:val="231F20"/>
          <w:spacing w:val="2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6"/>
        </w:rPr>
        <w:t>о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w w:val="44"/>
        </w:rPr>
        <w:t>учні</w:t>
      </w:r>
      <w:r>
        <w:rPr>
          <w:color w:val="231F20"/>
          <w:spacing w:val="22"/>
        </w:rPr>
        <w:t> 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65"/>
        </w:rPr>
        <w:t>орю</w:t>
      </w:r>
      <w:r>
        <w:rPr>
          <w:color w:val="231F20"/>
          <w:spacing w:val="-5"/>
          <w:w w:val="65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22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spacing w:val="2"/>
          <w:w w:val="40"/>
        </w:rPr>
        <w:t>і</w:t>
      </w:r>
      <w:r>
        <w:rPr>
          <w:color w:val="231F20"/>
        </w:rPr>
        <w:t>- </w:t>
      </w:r>
      <w:r>
        <w:rPr>
          <w:color w:val="231F20"/>
          <w:w w:val="55"/>
        </w:rPr>
        <w:t>алоги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дотриманням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мовленнєвих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жан-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5"/>
        </w:rPr>
        <w:t>рових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норм,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вони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вчаться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малювати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людей,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намагаючись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зобразити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певну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емоцію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об-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личчі,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передати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національного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костюму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тощо.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Залучення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коміксів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сприяє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1"/>
        </w:rPr>
        <w:t>дос</w:t>
      </w:r>
      <w:r>
        <w:rPr>
          <w:color w:val="231F20"/>
          <w:spacing w:val="2"/>
          <w:w w:val="51"/>
        </w:rPr>
        <w:t>к</w:t>
      </w:r>
      <w:r>
        <w:rPr>
          <w:color w:val="231F20"/>
          <w:spacing w:val="-1"/>
          <w:w w:val="58"/>
        </w:rPr>
        <w:t>оналенн</w:t>
      </w:r>
      <w:r>
        <w:rPr>
          <w:color w:val="231F20"/>
          <w:w w:val="58"/>
        </w:rPr>
        <w:t>ю</w:t>
      </w:r>
      <w:r>
        <w:rPr>
          <w:color w:val="231F20"/>
          <w:spacing w:val="27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9"/>
        </w:rPr>
        <w:t>мінь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7"/>
        </w:rPr>
        <w:t> </w:t>
      </w:r>
      <w:r>
        <w:rPr>
          <w:color w:val="231F20"/>
          <w:w w:val="44"/>
        </w:rPr>
        <w:t>ІТ</w:t>
      </w:r>
      <w:r>
        <w:rPr>
          <w:color w:val="231F20"/>
          <w:spacing w:val="2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5"/>
          <w:w w:val="55"/>
        </w:rPr>
        <w:t>е</w:t>
      </w:r>
      <w:r>
        <w:rPr>
          <w:color w:val="231F20"/>
          <w:w w:val="53"/>
        </w:rPr>
        <w:t>хно</w:t>
      </w:r>
      <w:r>
        <w:rPr>
          <w:color w:val="231F20"/>
        </w:rPr>
        <w:t>- </w:t>
      </w:r>
      <w:r>
        <w:rPr>
          <w:color w:val="231F20"/>
          <w:w w:val="50"/>
        </w:rPr>
        <w:t>логій,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учні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малюють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папе-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рі, а й використовуючи комп’ютерні програми,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такі як </w:t>
      </w:r>
      <w:r>
        <w:rPr>
          <w:rFonts w:ascii="Arial" w:hAnsi="Arial"/>
          <w:b/>
          <w:color w:val="231F20"/>
          <w:w w:val="75"/>
        </w:rPr>
        <w:t>Pixton </w:t>
      </w:r>
      <w:r>
        <w:rPr>
          <w:color w:val="231F20"/>
          <w:w w:val="65"/>
        </w:rPr>
        <w:t>або </w:t>
      </w:r>
      <w:r>
        <w:rPr>
          <w:rFonts w:ascii="Arial" w:hAnsi="Arial"/>
          <w:b/>
          <w:color w:val="231F20"/>
          <w:w w:val="75"/>
        </w:rPr>
        <w:t>Mystorybook </w:t>
      </w:r>
      <w:r>
        <w:rPr>
          <w:color w:val="231F20"/>
          <w:w w:val="65"/>
        </w:rPr>
        <w:t>для втілення</w:t>
      </w:r>
      <w:r>
        <w:rPr>
          <w:color w:val="231F20"/>
          <w:spacing w:val="1"/>
          <w:w w:val="65"/>
        </w:rPr>
        <w:t> </w:t>
      </w:r>
      <w:r>
        <w:rPr>
          <w:color w:val="231F20"/>
          <w:spacing w:val="-6"/>
          <w:w w:val="53"/>
        </w:rPr>
        <w:t>в</w:t>
      </w:r>
      <w:r>
        <w:rPr>
          <w:color w:val="231F20"/>
          <w:spacing w:val="-1"/>
          <w:w w:val="54"/>
        </w:rPr>
        <w:t>ласни</w:t>
      </w:r>
      <w:r>
        <w:rPr>
          <w:color w:val="231F20"/>
          <w:w w:val="54"/>
        </w:rPr>
        <w:t>х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w w:val="40"/>
        </w:rPr>
        <w:t>тів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41"/>
        </w:rPr>
        <w:t>сі</w:t>
      </w:r>
      <w:r>
        <w:rPr>
          <w:color w:val="231F20"/>
          <w:spacing w:val="1"/>
          <w:w w:val="41"/>
        </w:rPr>
        <w:t>в</w:t>
      </w:r>
      <w:r>
        <w:rPr>
          <w:rFonts w:ascii="Arial" w:hAnsi="Arial"/>
          <w:b/>
          <w:color w:val="231F20"/>
        </w:rPr>
        <w:t>. 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44"/>
        </w:rPr>
        <w:t>учні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spacing w:val="-1"/>
          <w:w w:val="66"/>
        </w:rPr>
        <w:t>6-</w:t>
      </w:r>
      <w:r>
        <w:rPr>
          <w:color w:val="231F20"/>
          <w:spacing w:val="-5"/>
          <w:w w:val="66"/>
        </w:rPr>
        <w:t>г</w:t>
      </w:r>
      <w:r>
        <w:rPr>
          <w:color w:val="231F20"/>
          <w:w w:val="55"/>
        </w:rPr>
        <w:t>о </w:t>
      </w:r>
      <w:r>
        <w:rPr>
          <w:color w:val="231F20"/>
          <w:w w:val="50"/>
        </w:rPr>
        <w:t>класу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відносяться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покоління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Z,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муль-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тимедійний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діяльності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буде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звичним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шестикласників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припаде</w:t>
      </w:r>
      <w:r>
        <w:rPr>
          <w:color w:val="231F20"/>
          <w:spacing w:val="18"/>
          <w:w w:val="55"/>
        </w:rPr>
        <w:t> </w:t>
      </w:r>
      <w:r>
        <w:rPr>
          <w:color w:val="231F20"/>
          <w:w w:val="55"/>
        </w:rPr>
        <w:t>їм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7"/>
          <w:w w:val="55"/>
        </w:rPr>
        <w:t> </w:t>
      </w:r>
      <w:r>
        <w:rPr>
          <w:color w:val="231F20"/>
          <w:w w:val="55"/>
        </w:rPr>
        <w:t>смаку.</w:t>
      </w:r>
    </w:p>
    <w:p>
      <w:pPr>
        <w:pStyle w:val="BodyText"/>
        <w:spacing w:line="268" w:lineRule="auto"/>
        <w:ind w:left="210" w:right="39" w:firstLine="340"/>
        <w:jc w:val="both"/>
      </w:pPr>
      <w:r>
        <w:rPr>
          <w:color w:val="231F20"/>
          <w:w w:val="59"/>
        </w:rPr>
        <w:t>По-тр</w:t>
      </w:r>
      <w:r>
        <w:rPr>
          <w:color w:val="231F20"/>
          <w:spacing w:val="-8"/>
          <w:w w:val="59"/>
        </w:rPr>
        <w:t>е</w:t>
      </w:r>
      <w:r>
        <w:rPr>
          <w:color w:val="231F20"/>
          <w:w w:val="54"/>
        </w:rPr>
        <w:t>тє,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52"/>
        </w:rPr>
        <w:t>си</w:t>
      </w:r>
      <w:r>
        <w:rPr>
          <w:color w:val="231F20"/>
          <w:spacing w:val="-1"/>
        </w:rPr>
        <w:t> </w:t>
      </w:r>
      <w:r>
        <w:rPr>
          <w:color w:val="231F20"/>
          <w:w w:val="57"/>
        </w:rPr>
        <w:t>сприя</w:t>
      </w:r>
      <w:r>
        <w:rPr>
          <w:color w:val="231F20"/>
          <w:spacing w:val="-6"/>
          <w:w w:val="57"/>
        </w:rPr>
        <w:t>ю</w:t>
      </w:r>
      <w:r>
        <w:rPr>
          <w:color w:val="231F20"/>
          <w:w w:val="48"/>
        </w:rPr>
        <w:t>ть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58"/>
        </w:rPr>
        <w:t>л</w:t>
      </w:r>
      <w:r>
        <w:rPr>
          <w:color w:val="231F20"/>
          <w:spacing w:val="-1"/>
          <w:w w:val="41"/>
        </w:rPr>
        <w:t>огі</w:t>
      </w:r>
      <w:r>
        <w:rPr>
          <w:color w:val="231F20"/>
          <w:w w:val="41"/>
        </w:rPr>
        <w:t>ч</w:t>
      </w:r>
      <w:r>
        <w:rPr>
          <w:color w:val="231F20"/>
        </w:rPr>
        <w:t>- </w:t>
      </w:r>
      <w:r>
        <w:rPr>
          <w:color w:val="231F20"/>
          <w:w w:val="50"/>
        </w:rPr>
        <w:t>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креативного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мислення,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також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вдоско-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наленню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мовленнєвих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умінь.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одного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боку,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створення самотужки сюжету коміксу змушує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учня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розвивати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логічне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3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29"/>
          <w:w w:val="50"/>
        </w:rPr>
        <w:t> </w:t>
      </w:r>
      <w:r>
        <w:rPr>
          <w:color w:val="231F20"/>
          <w:w w:val="50"/>
        </w:rPr>
        <w:t>креатив-</w:t>
      </w:r>
    </w:p>
    <w:p>
      <w:pPr>
        <w:pStyle w:val="BodyText"/>
        <w:spacing w:line="268" w:lineRule="auto" w:before="93"/>
        <w:ind w:left="210" w:right="531"/>
        <w:jc w:val="both"/>
      </w:pPr>
      <w:r>
        <w:rPr/>
        <w:br w:type="column"/>
      </w:r>
      <w:r>
        <w:rPr>
          <w:color w:val="231F20"/>
          <w:w w:val="50"/>
        </w:rPr>
        <w:t>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здібності,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того,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щоб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створити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5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0"/>
        </w:rPr>
        <w:t>з</w:t>
      </w:r>
      <w:r>
        <w:rPr>
          <w:color w:val="231F20"/>
          <w:w w:val="5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w w:val="57"/>
        </w:rPr>
        <w:t>певним</w:t>
      </w:r>
      <w:r>
        <w:rPr>
          <w:color w:val="231F20"/>
          <w:spacing w:val="8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66"/>
        </w:rPr>
        <w:t>ом</w:t>
      </w:r>
      <w:r>
        <w:rPr>
          <w:color w:val="231F20"/>
          <w:w w:val="66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43"/>
        </w:rPr>
        <w:t>трібні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53"/>
        </w:rPr>
        <w:t>знанн</w:t>
      </w:r>
      <w:r>
        <w:rPr>
          <w:color w:val="231F20"/>
          <w:w w:val="53"/>
        </w:rPr>
        <w:t>я</w:t>
      </w:r>
      <w:r>
        <w:rPr>
          <w:color w:val="231F20"/>
          <w:spacing w:val="8"/>
        </w:rPr>
        <w:t> </w:t>
      </w:r>
      <w:r>
        <w:rPr>
          <w:color w:val="231F20"/>
          <w:spacing w:val="-1"/>
          <w:w w:val="36"/>
        </w:rPr>
        <w:t>і</w:t>
      </w:r>
      <w:r>
        <w:rPr>
          <w:color w:val="231F20"/>
          <w:w w:val="36"/>
        </w:rPr>
        <w:t>с</w:t>
      </w:r>
      <w:r>
        <w:rPr>
          <w:color w:val="231F20"/>
        </w:rPr>
        <w:t>-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0"/>
        </w:rPr>
        <w:t>орі</w:t>
      </w:r>
      <w:r>
        <w:rPr>
          <w:color w:val="231F20"/>
          <w:w w:val="40"/>
        </w:rPr>
        <w:t>ї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5"/>
        </w:rPr>
        <w:t>р</w:t>
      </w:r>
      <w:r>
        <w:rPr>
          <w:color w:val="231F20"/>
          <w:w w:val="55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w w:val="51"/>
        </w:rPr>
        <w:t>певно</w:t>
      </w:r>
      <w:r>
        <w:rPr>
          <w:color w:val="231F20"/>
          <w:spacing w:val="-5"/>
          <w:w w:val="51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5"/>
        </w:rPr>
        <w:t>нар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4"/>
        </w:rPr>
        <w:t>д</w:t>
      </w:r>
      <w:r>
        <w:rPr>
          <w:color w:val="231F20"/>
          <w:w w:val="54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w w:val="53"/>
        </w:rPr>
        <w:t>чи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46"/>
        </w:rPr>
        <w:t>регіон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З </w:t>
      </w:r>
      <w:r>
        <w:rPr>
          <w:color w:val="231F20"/>
          <w:w w:val="50"/>
        </w:rPr>
        <w:t>іншого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боку,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коміксам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властива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обмежена,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але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експресивна лексика, що допомагає учням са-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мостійно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виділити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головне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закцентувати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8"/>
        </w:rPr>
        <w:t>цьо</w:t>
      </w:r>
      <w:r>
        <w:rPr>
          <w:color w:val="231F20"/>
          <w:spacing w:val="2"/>
          <w:w w:val="58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6"/>
        </w:rPr>
        <w:t>аг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0"/>
        </w:rPr>
        <w:t>Стисліст</w:t>
      </w:r>
      <w:r>
        <w:rPr>
          <w:color w:val="231F20"/>
          <w:w w:val="50"/>
        </w:rPr>
        <w:t>ь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4"/>
        </w:rPr>
        <w:t>вис</w:t>
      </w:r>
      <w:r>
        <w:rPr>
          <w:color w:val="231F20"/>
          <w:spacing w:val="2"/>
          <w:w w:val="54"/>
        </w:rPr>
        <w:t>л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1"/>
          <w:w w:val="62"/>
        </w:rPr>
        <w:t>лю</w:t>
      </w:r>
      <w:r>
        <w:rPr>
          <w:color w:val="231F20"/>
          <w:spacing w:val="-3"/>
          <w:w w:val="62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29"/>
        </w:rPr>
        <w:t> </w:t>
      </w:r>
      <w:r>
        <w:rPr>
          <w:color w:val="231F20"/>
          <w:spacing w:val="-1"/>
          <w:w w:val="55"/>
        </w:rPr>
        <w:t>доп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5"/>
        </w:rPr>
        <w:t>може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виділити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головне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швидко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запам’ята-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всю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інформацію.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Зважаючи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увага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шестикласників </w:t>
      </w:r>
      <w:r>
        <w:rPr>
          <w:color w:val="231F20"/>
          <w:w w:val="55"/>
        </w:rPr>
        <w:t>досить короткотривала, фор-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а</w:t>
      </w:r>
      <w:r>
        <w:rPr>
          <w:color w:val="231F20"/>
          <w:w w:val="45"/>
        </w:rPr>
        <w:t>т</w:t>
      </w:r>
      <w:r>
        <w:rPr>
          <w:color w:val="231F20"/>
          <w:spacing w:val="-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41"/>
        </w:rPr>
        <w:t>сів</w:t>
      </w:r>
      <w:r>
        <w:rPr>
          <w:color w:val="231F20"/>
          <w:spacing w:val="-8"/>
        </w:rPr>
        <w:t> </w:t>
      </w:r>
      <w:r>
        <w:rPr>
          <w:color w:val="231F20"/>
          <w:w w:val="45"/>
        </w:rPr>
        <w:t>з</w:t>
      </w:r>
      <w:r>
        <w:rPr>
          <w:color w:val="231F20"/>
          <w:spacing w:val="-8"/>
        </w:rPr>
        <w:t> </w:t>
      </w:r>
      <w:r>
        <w:rPr>
          <w:color w:val="231F20"/>
          <w:w w:val="49"/>
        </w:rPr>
        <w:t>йо</w:t>
      </w:r>
      <w:r>
        <w:rPr>
          <w:color w:val="231F20"/>
          <w:spacing w:val="-5"/>
          <w:w w:val="49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50"/>
        </w:rPr>
        <w:t>яскравістю</w:t>
      </w:r>
      <w:r>
        <w:rPr>
          <w:color w:val="231F20"/>
          <w:spacing w:val="-8"/>
        </w:rPr>
        <w:t> </w:t>
      </w:r>
      <w:r>
        <w:rPr>
          <w:color w:val="231F20"/>
          <w:w w:val="55"/>
        </w:rPr>
        <w:t>якнайкра</w:t>
      </w:r>
      <w:r>
        <w:rPr>
          <w:color w:val="231F20"/>
          <w:spacing w:val="-3"/>
          <w:w w:val="55"/>
        </w:rPr>
        <w:t>щ</w:t>
      </w:r>
      <w:r>
        <w:rPr>
          <w:color w:val="231F20"/>
          <w:w w:val="55"/>
        </w:rPr>
        <w:t>е</w:t>
      </w:r>
      <w:r>
        <w:rPr>
          <w:color w:val="231F20"/>
          <w:spacing w:val="-8"/>
        </w:rPr>
        <w:t> </w:t>
      </w:r>
      <w:r>
        <w:rPr>
          <w:color w:val="231F20"/>
          <w:w w:val="44"/>
        </w:rPr>
        <w:t>пі</w:t>
      </w:r>
      <w:r>
        <w:rPr>
          <w:color w:val="231F20"/>
          <w:spacing w:val="-4"/>
          <w:w w:val="44"/>
        </w:rPr>
        <w:t>д</w:t>
      </w:r>
      <w:r>
        <w:rPr>
          <w:color w:val="231F20"/>
        </w:rPr>
        <w:t>- </w:t>
      </w:r>
      <w:r>
        <w:rPr>
          <w:color w:val="231F20"/>
          <w:w w:val="55"/>
        </w:rPr>
        <w:t>ходить</w:t>
      </w:r>
      <w:r>
        <w:rPr>
          <w:color w:val="231F20"/>
          <w:spacing w:val="19"/>
          <w:w w:val="55"/>
        </w:rPr>
        <w:t> </w:t>
      </w:r>
      <w:r>
        <w:rPr>
          <w:color w:val="231F20"/>
          <w:w w:val="55"/>
        </w:rPr>
        <w:t>для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засвоєння</w:t>
      </w:r>
      <w:r>
        <w:rPr>
          <w:color w:val="231F20"/>
          <w:spacing w:val="20"/>
          <w:w w:val="55"/>
        </w:rPr>
        <w:t> </w:t>
      </w:r>
      <w:r>
        <w:rPr>
          <w:color w:val="231F20"/>
          <w:w w:val="55"/>
        </w:rPr>
        <w:t>інформації.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55"/>
        </w:rPr>
        <w:t>По-четверте,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груповий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створення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значно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вдосконалює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уміння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працюва-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</w:t>
      </w:r>
      <w:r>
        <w:rPr>
          <w:color w:val="231F20"/>
          <w:spacing w:val="27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2"/>
        </w:rPr>
        <w:t>оманд</w:t>
      </w:r>
      <w:r>
        <w:rPr>
          <w:color w:val="231F20"/>
          <w:w w:val="52"/>
        </w:rPr>
        <w:t>і</w:t>
      </w:r>
      <w:r>
        <w:rPr>
          <w:color w:val="231F20"/>
        </w:rPr>
        <w:t>.</w:t>
      </w:r>
      <w:r>
        <w:rPr>
          <w:color w:val="231F20"/>
          <w:spacing w:val="28"/>
        </w:rPr>
        <w:t> </w:t>
      </w:r>
      <w:r>
        <w:rPr>
          <w:color w:val="231F20"/>
          <w:w w:val="50"/>
        </w:rPr>
        <w:t>Оскільки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55"/>
        </w:rPr>
        <w:t>шести</w:t>
      </w:r>
      <w:r>
        <w:rPr>
          <w:color w:val="231F20"/>
          <w:spacing w:val="2"/>
          <w:w w:val="55"/>
        </w:rPr>
        <w:t>к</w:t>
      </w:r>
      <w:r>
        <w:rPr>
          <w:color w:val="231F20"/>
          <w:spacing w:val="-1"/>
          <w:w w:val="53"/>
        </w:rPr>
        <w:t>ласник</w:t>
      </w:r>
      <w:r>
        <w:rPr>
          <w:color w:val="231F20"/>
          <w:w w:val="53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w w:val="66"/>
        </w:rPr>
        <w:t>ма</w:t>
      </w:r>
      <w:r>
        <w:rPr>
          <w:color w:val="231F20"/>
          <w:spacing w:val="-5"/>
          <w:w w:val="66"/>
        </w:rPr>
        <w:t>ю</w:t>
      </w:r>
      <w:r>
        <w:rPr>
          <w:color w:val="231F20"/>
          <w:w w:val="48"/>
        </w:rPr>
        <w:t>ть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8"/>
          <w:w w:val="55"/>
        </w:rPr>
        <w:t>е</w:t>
      </w:r>
      <w:r>
        <w:rPr>
          <w:color w:val="231F20"/>
          <w:spacing w:val="-1"/>
          <w:w w:val="52"/>
        </w:rPr>
        <w:t>ли</w:t>
      </w:r>
      <w:r>
        <w:rPr>
          <w:color w:val="231F20"/>
          <w:spacing w:val="2"/>
          <w:w w:val="52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2"/>
        </w:rPr>
        <w:t>тр</w:t>
      </w:r>
      <w:r>
        <w:rPr>
          <w:color w:val="231F20"/>
          <w:spacing w:val="-3"/>
          <w:w w:val="52"/>
        </w:rPr>
        <w:t>е</w:t>
      </w:r>
      <w:r>
        <w:rPr>
          <w:color w:val="231F20"/>
          <w:spacing w:val="-5"/>
          <w:w w:val="57"/>
        </w:rPr>
        <w:t>б</w:t>
      </w:r>
      <w:r>
        <w:rPr>
          <w:color w:val="231F20"/>
          <w:w w:val="5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w w:val="45"/>
        </w:rPr>
        <w:t>спіл</w:t>
      </w:r>
      <w:r>
        <w:rPr>
          <w:color w:val="231F20"/>
          <w:spacing w:val="2"/>
          <w:w w:val="45"/>
        </w:rPr>
        <w:t>к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0"/>
        </w:rPr>
        <w:t>анні</w:t>
      </w:r>
      <w:r>
        <w:rPr>
          <w:color w:val="231F20"/>
          <w:w w:val="5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w w:val="46"/>
        </w:rPr>
        <w:t>г</w:t>
      </w:r>
      <w:r>
        <w:rPr>
          <w:color w:val="231F20"/>
          <w:spacing w:val="-3"/>
          <w:w w:val="46"/>
        </w:rPr>
        <w:t>р</w:t>
      </w:r>
      <w:r>
        <w:rPr>
          <w:color w:val="231F20"/>
          <w:w w:val="53"/>
        </w:rPr>
        <w:t>упо</w:t>
      </w:r>
      <w:r>
        <w:rPr>
          <w:color w:val="231F20"/>
          <w:spacing w:val="-3"/>
          <w:w w:val="53"/>
        </w:rPr>
        <w:t>в</w:t>
      </w:r>
      <w:r>
        <w:rPr>
          <w:color w:val="231F20"/>
          <w:w w:val="55"/>
        </w:rPr>
        <w:t>е</w:t>
      </w:r>
      <w:r>
        <w:rPr>
          <w:color w:val="231F20"/>
          <w:spacing w:val="-13"/>
        </w:rPr>
        <w:t> 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-1"/>
          <w:w w:val="55"/>
        </w:rPr>
        <w:t>оре</w:t>
      </w:r>
      <w:r>
        <w:rPr>
          <w:color w:val="231F20"/>
          <w:w w:val="55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ня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22"/>
          <w:w w:val="50"/>
        </w:rPr>
        <w:t> </w:t>
      </w:r>
      <w:r>
        <w:rPr>
          <w:color w:val="231F20"/>
          <w:w w:val="50"/>
        </w:rPr>
        <w:t>допоможе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дитині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реалізувати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себе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 соціумі, відчути необхідність своєї присутно-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колективі.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групової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роботи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хідно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розподілити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обов’язки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проєктній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команді. Наприклад для команди з</w:t>
      </w:r>
      <w:r>
        <w:rPr>
          <w:color w:val="231F20"/>
          <w:spacing w:val="6"/>
        </w:rPr>
        <w:t> </w:t>
      </w:r>
      <w:r>
        <w:rPr>
          <w:color w:val="231F20"/>
          <w:w w:val="55"/>
        </w:rPr>
        <w:t>4 осіб мож-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2"/>
          <w:w w:val="55"/>
        </w:rPr>
        <w:t>на</w:t>
      </w:r>
      <w:r>
        <w:rPr>
          <w:color w:val="231F20"/>
          <w:spacing w:val="-1"/>
          <w:w w:val="55"/>
        </w:rPr>
        <w:t> </w:t>
      </w:r>
      <w:r>
        <w:rPr>
          <w:color w:val="231F20"/>
          <w:spacing w:val="-2"/>
          <w:w w:val="55"/>
        </w:rPr>
        <w:t>запропонувати</w:t>
      </w:r>
      <w:r>
        <w:rPr>
          <w:color w:val="231F20"/>
          <w:spacing w:val="-1"/>
          <w:w w:val="55"/>
        </w:rPr>
        <w:t> приблизно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такий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розподіл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60"/>
        </w:rPr>
        <w:t>лей</w:t>
      </w:r>
      <w:r>
        <w:rPr>
          <w:color w:val="231F20"/>
          <w:w w:val="60"/>
        </w:rPr>
        <w:t>: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4"/>
        </w:rPr>
        <w:t>а</w:t>
      </w:r>
      <w:r>
        <w:rPr>
          <w:color w:val="231F20"/>
          <w:spacing w:val="-5"/>
          <w:w w:val="54"/>
        </w:rPr>
        <w:t>в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о</w:t>
      </w:r>
      <w:r>
        <w:rPr>
          <w:color w:val="231F20"/>
          <w:w w:val="55"/>
        </w:rPr>
        <w:t>р</w:t>
      </w:r>
      <w:r>
        <w:rPr>
          <w:color w:val="231F20"/>
          <w:spacing w:val="23"/>
        </w:rPr>
        <w:t> </w:t>
      </w:r>
      <w:r>
        <w:rPr>
          <w:color w:val="231F20"/>
          <w:w w:val="62"/>
        </w:rPr>
        <w:t>с</w:t>
      </w:r>
      <w:r>
        <w:rPr>
          <w:color w:val="231F20"/>
          <w:spacing w:val="-3"/>
          <w:w w:val="62"/>
        </w:rPr>
        <w:t>ю</w:t>
      </w:r>
      <w:r>
        <w:rPr>
          <w:color w:val="231F20"/>
          <w:w w:val="61"/>
        </w:rPr>
        <w:t>ж</w:t>
      </w:r>
      <w:r>
        <w:rPr>
          <w:color w:val="231F20"/>
          <w:spacing w:val="-8"/>
          <w:w w:val="61"/>
        </w:rPr>
        <w:t>е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23"/>
        </w:rPr>
        <w:t> </w:t>
      </w:r>
      <w:r>
        <w:rPr>
          <w:color w:val="231F20"/>
          <w:w w:val="51"/>
        </w:rPr>
        <w:t>як</w:t>
      </w:r>
      <w:r>
        <w:rPr>
          <w:color w:val="231F20"/>
          <w:spacing w:val="-1"/>
          <w:w w:val="51"/>
        </w:rPr>
        <w:t>и</w:t>
      </w:r>
      <w:r>
        <w:rPr>
          <w:color w:val="231F20"/>
          <w:w w:val="55"/>
        </w:rPr>
        <w:t>й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48"/>
        </w:rPr>
        <w:t>ви</w:t>
      </w:r>
      <w:r>
        <w:rPr>
          <w:color w:val="231F20"/>
          <w:spacing w:val="-5"/>
          <w:w w:val="48"/>
        </w:rPr>
        <w:t>г</w:t>
      </w:r>
      <w:r>
        <w:rPr>
          <w:color w:val="231F20"/>
          <w:spacing w:val="-1"/>
          <w:w w:val="53"/>
        </w:rPr>
        <w:t>аду</w:t>
      </w:r>
      <w:r>
        <w:rPr>
          <w:color w:val="231F20"/>
          <w:w w:val="53"/>
        </w:rPr>
        <w:t>є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39"/>
        </w:rPr>
        <w:t>іс</w:t>
      </w:r>
      <w:r>
        <w:rPr>
          <w:color w:val="231F20"/>
          <w:spacing w:val="-3"/>
          <w:w w:val="39"/>
        </w:rPr>
        <w:t>т</w:t>
      </w:r>
      <w:r>
        <w:rPr>
          <w:color w:val="231F20"/>
          <w:spacing w:val="-1"/>
          <w:w w:val="52"/>
        </w:rPr>
        <w:t>орі</w:t>
      </w:r>
      <w:r>
        <w:rPr>
          <w:color w:val="231F20"/>
          <w:w w:val="52"/>
        </w:rPr>
        <w:t>ю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 </w:t>
      </w:r>
      <w:r>
        <w:rPr>
          <w:color w:val="231F20"/>
          <w:w w:val="55"/>
        </w:rPr>
        <w:t>героїв; художник, який лише малює всі події;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колориста,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який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все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розмальовує;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летерера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особа,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робить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текстові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написи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(Левітова: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ітернет-ресурс).</w:t>
      </w:r>
    </w:p>
    <w:p>
      <w:pPr>
        <w:pStyle w:val="BodyText"/>
        <w:spacing w:line="268" w:lineRule="auto"/>
        <w:ind w:left="210" w:right="530" w:firstLine="340"/>
        <w:jc w:val="both"/>
      </w:pPr>
      <w:r>
        <w:rPr>
          <w:color w:val="231F20"/>
          <w:w w:val="55"/>
        </w:rPr>
        <w:t>Щоб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узагальнити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ефективність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викори-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стання коміксів в освіті, звернемося до вислов-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лення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Н.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Космацької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(2012):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«Спеціалісти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2"/>
          <w:w w:val="55"/>
        </w:rPr>
        <w:t>різних галузей знань відзначають, </w:t>
      </w:r>
      <w:r>
        <w:rPr>
          <w:color w:val="231F20"/>
          <w:spacing w:val="-1"/>
          <w:w w:val="55"/>
        </w:rPr>
        <w:t>що наочне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зображення</w:t>
      </w:r>
      <w:r>
        <w:rPr>
          <w:color w:val="231F20"/>
          <w:w w:val="55"/>
        </w:rPr>
        <w:t> </w:t>
      </w:r>
      <w:r>
        <w:rPr>
          <w:color w:val="231F20"/>
          <w:spacing w:val="-1"/>
          <w:w w:val="55"/>
        </w:rPr>
        <w:t>(передусім</w:t>
      </w:r>
      <w:r>
        <w:rPr>
          <w:color w:val="231F20"/>
          <w:w w:val="55"/>
        </w:rPr>
        <w:t> конкретне)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різко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зни-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жує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поріг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зусиль,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необхідних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сприйняття</w:t>
      </w:r>
      <w:r>
        <w:rPr>
          <w:color w:val="231F20"/>
          <w:spacing w:val="-28"/>
          <w:w w:val="50"/>
        </w:rPr>
        <w:t> </w:t>
      </w:r>
      <w:r>
        <w:rPr>
          <w:color w:val="231F20"/>
          <w:spacing w:val="-1"/>
          <w:w w:val="52"/>
        </w:rPr>
        <w:t>інформації</w:t>
      </w:r>
      <w:r>
        <w:rPr>
          <w:color w:val="231F20"/>
          <w:w w:val="52"/>
        </w:rPr>
        <w:t>»</w:t>
      </w:r>
      <w:r>
        <w:rPr>
          <w:color w:val="231F20"/>
          <w:spacing w:val="-15"/>
        </w:rPr>
        <w:t> </w:t>
      </w:r>
      <w:r>
        <w:rPr>
          <w:color w:val="231F20"/>
          <w:w w:val="68"/>
        </w:rPr>
        <w:t>(с.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16)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w w:val="55"/>
        </w:rPr>
        <w:t>Ви</w:t>
      </w:r>
      <w:r>
        <w:rPr>
          <w:color w:val="231F20"/>
          <w:spacing w:val="2"/>
          <w:w w:val="55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41"/>
        </w:rPr>
        <w:t>сів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3"/>
          <w:w w:val="56"/>
        </w:rPr>
        <w:t>о</w:t>
      </w:r>
      <w:r>
        <w:rPr>
          <w:color w:val="231F20"/>
          <w:spacing w:val="1"/>
          <w:w w:val="45"/>
        </w:rPr>
        <w:t>з</w:t>
      </w:r>
      <w:r>
        <w:rPr>
          <w:color w:val="231F20"/>
        </w:rPr>
        <w:t>- </w:t>
      </w:r>
      <w:r>
        <w:rPr>
          <w:color w:val="231F20"/>
          <w:w w:val="50"/>
        </w:rPr>
        <w:t>воляє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учневі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заощадити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розумові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сили,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розви-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нути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візуальне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сприйняття,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логічне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креативні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здібності.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«Унікальність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полягає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особливостях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впливу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людину,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саме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ємності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відобра-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ження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сутності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ідей,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що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нього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закладаються,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образності,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орієнтованості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свідомість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лю-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дини,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і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на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його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почуття»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(Юрженко,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2015).</w:t>
      </w:r>
    </w:p>
    <w:p>
      <w:pPr>
        <w:pStyle w:val="BodyText"/>
        <w:spacing w:line="268" w:lineRule="auto"/>
        <w:ind w:left="210" w:right="531" w:firstLine="340"/>
        <w:jc w:val="both"/>
      </w:pPr>
      <w:r>
        <w:rPr>
          <w:color w:val="231F20"/>
          <w:w w:val="61"/>
        </w:rPr>
        <w:t>О</w:t>
      </w:r>
      <w:r>
        <w:rPr>
          <w:color w:val="231F20"/>
          <w:spacing w:val="7"/>
          <w:w w:val="61"/>
        </w:rPr>
        <w:t>т</w:t>
      </w:r>
      <w:r>
        <w:rPr>
          <w:color w:val="231F20"/>
          <w:w w:val="65"/>
        </w:rPr>
        <w:t>же,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w w:val="62"/>
        </w:rPr>
        <w:t>м</w:t>
      </w:r>
      <w:r>
        <w:rPr>
          <w:color w:val="231F20"/>
          <w:spacing w:val="-3"/>
          <w:w w:val="62"/>
        </w:rPr>
        <w:t>о</w:t>
      </w:r>
      <w:r>
        <w:rPr>
          <w:color w:val="231F20"/>
          <w:w w:val="59"/>
        </w:rPr>
        <w:t>жна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53"/>
        </w:rPr>
        <w:t>зробит</w:t>
      </w:r>
      <w:r>
        <w:rPr>
          <w:color w:val="231F20"/>
          <w:w w:val="53"/>
        </w:rPr>
        <w:t>и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53"/>
        </w:rPr>
        <w:t>висно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ок</w:t>
      </w:r>
      <w:r>
        <w:rPr>
          <w:color w:val="231F20"/>
          <w:w w:val="55"/>
        </w:rPr>
        <w:t>,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3"/>
          <w:w w:val="82"/>
        </w:rPr>
        <w:t>щ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spacing w:val="1"/>
          <w:w w:val="55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рення</w:t>
      </w:r>
      <w:r>
        <w:rPr>
          <w:color w:val="231F20"/>
          <w:spacing w:val="63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62"/>
        </w:rPr>
        <w:t> </w:t>
      </w:r>
      <w:r>
        <w:rPr>
          <w:color w:val="231F20"/>
          <w:w w:val="50"/>
        </w:rPr>
        <w:t>уроках</w:t>
      </w:r>
      <w:r>
        <w:rPr>
          <w:color w:val="231F20"/>
          <w:spacing w:val="91"/>
        </w:rPr>
        <w:t> </w:t>
      </w:r>
      <w:r>
        <w:rPr>
          <w:color w:val="231F20"/>
          <w:w w:val="50"/>
        </w:rPr>
        <w:t>української</w:t>
      </w:r>
      <w:r>
        <w:rPr>
          <w:color w:val="231F20"/>
          <w:spacing w:val="15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-28"/>
          <w:w w:val="50"/>
        </w:rPr>
        <w:t> </w:t>
      </w:r>
      <w:r>
        <w:rPr>
          <w:color w:val="231F20"/>
          <w:w w:val="55"/>
        </w:rPr>
        <w:t>є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надзвичайно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ефективним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засобом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форму-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  <w:spacing w:val="1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48"/>
        </w:rPr>
        <w:t>звит</w:t>
      </w:r>
      <w:r>
        <w:rPr>
          <w:color w:val="231F20"/>
          <w:spacing w:val="2"/>
          <w:w w:val="48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6"/>
        </w:rPr>
        <w:t>оціо</w:t>
      </w:r>
      <w:r>
        <w:rPr>
          <w:color w:val="231F20"/>
          <w:spacing w:val="2"/>
          <w:w w:val="46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  <w:spacing w:val="13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8"/>
        </w:rPr>
        <w:t>омп</w:t>
      </w:r>
      <w:r>
        <w:rPr>
          <w:color w:val="231F20"/>
          <w:spacing w:val="-8"/>
          <w:w w:val="58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2"/>
        </w:rPr>
        <w:t>ен</w:t>
      </w:r>
      <w:r>
        <w:rPr>
          <w:color w:val="231F20"/>
          <w:spacing w:val="1"/>
          <w:w w:val="52"/>
        </w:rPr>
        <w:t>т</w:t>
      </w:r>
      <w:r>
        <w:rPr>
          <w:color w:val="231F20"/>
        </w:rPr>
        <w:t>- </w:t>
      </w:r>
      <w:r>
        <w:rPr>
          <w:color w:val="231F20"/>
          <w:spacing w:val="-1"/>
          <w:w w:val="45"/>
        </w:rPr>
        <w:t>ност</w:t>
      </w:r>
      <w:r>
        <w:rPr>
          <w:color w:val="231F20"/>
          <w:w w:val="45"/>
        </w:rPr>
        <w:t>і</w:t>
      </w:r>
      <w:r>
        <w:rPr>
          <w:color w:val="231F20"/>
          <w:spacing w:val="-18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-17"/>
        </w:rPr>
        <w:t> </w:t>
      </w:r>
      <w:r>
        <w:rPr>
          <w:color w:val="231F20"/>
        </w:rPr>
        <w:t>6</w:t>
      </w:r>
      <w:r>
        <w:rPr>
          <w:color w:val="231F20"/>
          <w:spacing w:val="-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54"/>
        </w:rPr>
        <w:t>лас</w:t>
      </w:r>
      <w:r>
        <w:rPr>
          <w:color w:val="231F20"/>
          <w:spacing w:val="-22"/>
          <w:w w:val="50"/>
        </w:rPr>
        <w:t>у</w:t>
      </w:r>
      <w:r>
        <w:rPr>
          <w:color w:val="231F20"/>
        </w:rPr>
        <w:t>.</w:t>
      </w:r>
      <w:r>
        <w:rPr>
          <w:color w:val="231F20"/>
          <w:spacing w:val="-18"/>
        </w:rPr>
        <w:t> </w:t>
      </w:r>
      <w:r>
        <w:rPr>
          <w:color w:val="231F20"/>
          <w:w w:val="59"/>
        </w:rPr>
        <w:t>При</w:t>
      </w:r>
      <w:r>
        <w:rPr>
          <w:color w:val="231F20"/>
          <w:spacing w:val="-3"/>
          <w:w w:val="59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9"/>
        </w:rPr>
        <w:t>дем</w:t>
      </w:r>
      <w:r>
        <w:rPr>
          <w:color w:val="231F20"/>
          <w:w w:val="59"/>
        </w:rPr>
        <w:t>о</w:t>
      </w:r>
      <w:r>
        <w:rPr>
          <w:color w:val="231F20"/>
          <w:spacing w:val="-18"/>
        </w:rPr>
        <w:t> </w:t>
      </w:r>
      <w:r>
        <w:rPr>
          <w:color w:val="231F20"/>
          <w:w w:val="52"/>
        </w:rPr>
        <w:t>при</w:t>
      </w:r>
      <w:r>
        <w:rPr>
          <w:color w:val="231F20"/>
          <w:spacing w:val="2"/>
          <w:w w:val="52"/>
        </w:rPr>
        <w:t>к</w:t>
      </w:r>
      <w:r>
        <w:rPr>
          <w:color w:val="231F20"/>
          <w:spacing w:val="-1"/>
          <w:w w:val="57"/>
        </w:rPr>
        <w:t>ла</w:t>
      </w:r>
      <w:r>
        <w:rPr>
          <w:color w:val="231F20"/>
          <w:w w:val="57"/>
        </w:rPr>
        <w:t>д</w:t>
      </w:r>
      <w:r>
        <w:rPr>
          <w:color w:val="231F20"/>
          <w:spacing w:val="-18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2"/>
          <w:w w:val="51"/>
        </w:rPr>
        <w:t>к</w:t>
      </w:r>
      <w:r>
        <w:rPr>
          <w:color w:val="231F20"/>
          <w:w w:val="50"/>
        </w:rPr>
        <w:t>у </w:t>
      </w:r>
      <w:r>
        <w:rPr>
          <w:color w:val="231F20"/>
          <w:spacing w:val="-1"/>
          <w:w w:val="55"/>
        </w:rPr>
        <w:t>з української мови в шостому класі, </w:t>
      </w:r>
      <w:r>
        <w:rPr>
          <w:color w:val="231F20"/>
          <w:w w:val="55"/>
        </w:rPr>
        <w:t>на якому</w:t>
      </w:r>
      <w:r>
        <w:rPr>
          <w:color w:val="231F20"/>
          <w:spacing w:val="1"/>
          <w:w w:val="55"/>
        </w:rPr>
        <w:t> </w:t>
      </w:r>
      <w:r>
        <w:rPr>
          <w:color w:val="231F20"/>
          <w:spacing w:val="-1"/>
          <w:w w:val="55"/>
        </w:rPr>
        <w:t>до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5"/>
          <w:w w:val="55"/>
        </w:rPr>
        <w:t>е</w:t>
      </w:r>
      <w:r>
        <w:rPr>
          <w:color w:val="231F20"/>
          <w:spacing w:val="-1"/>
          <w:w w:val="59"/>
        </w:rPr>
        <w:t>дем</w:t>
      </w:r>
      <w:r>
        <w:rPr>
          <w:color w:val="231F20"/>
          <w:w w:val="59"/>
        </w:rPr>
        <w:t>о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59"/>
        </w:rPr>
        <w:t>ефе</w:t>
      </w:r>
      <w:r>
        <w:rPr>
          <w:color w:val="231F20"/>
          <w:spacing w:val="2"/>
          <w:w w:val="59"/>
        </w:rPr>
        <w:t>к</w:t>
      </w:r>
      <w:r>
        <w:rPr>
          <w:color w:val="231F20"/>
          <w:w w:val="47"/>
        </w:rPr>
        <w:t>тивність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w w:val="65"/>
        </w:rPr>
        <w:t>фор</w:t>
      </w:r>
      <w:r>
        <w:rPr>
          <w:color w:val="231F20"/>
          <w:spacing w:val="2"/>
          <w:w w:val="65"/>
        </w:rPr>
        <w:t>м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7"/>
        </w:rPr>
        <w:t>оці</w:t>
      </w:r>
      <w:r>
        <w:rPr>
          <w:color w:val="231F20"/>
          <w:spacing w:val="1"/>
          <w:w w:val="47"/>
        </w:rPr>
        <w:t>о</w:t>
      </w:r>
      <w:r>
        <w:rPr>
          <w:color w:val="231F20"/>
        </w:rPr>
        <w:t>- </w:t>
      </w:r>
      <w:r>
        <w:rPr>
          <w:color w:val="231F20"/>
          <w:w w:val="50"/>
        </w:rPr>
        <w:t>культурної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компетентності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шестикласників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засобом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(необхідно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-1"/>
          <w:w w:val="55"/>
        </w:rPr>
        <w:t>враховувати,</w:t>
      </w:r>
      <w:r>
        <w:rPr>
          <w:color w:val="231F20"/>
          <w:spacing w:val="15"/>
          <w:w w:val="55"/>
        </w:rPr>
        <w:t> </w:t>
      </w:r>
      <w:r>
        <w:rPr>
          <w:color w:val="231F20"/>
          <w:spacing w:val="-1"/>
          <w:w w:val="55"/>
        </w:rPr>
        <w:t>що</w:t>
      </w:r>
      <w:r>
        <w:rPr>
          <w:color w:val="231F20"/>
          <w:spacing w:val="16"/>
          <w:w w:val="55"/>
        </w:rPr>
        <w:t> </w:t>
      </w:r>
      <w:r>
        <w:rPr>
          <w:color w:val="231F20"/>
          <w:spacing w:val="-1"/>
          <w:w w:val="55"/>
        </w:rPr>
        <w:t>лінгводидакти</w:t>
      </w:r>
      <w:r>
        <w:rPr>
          <w:color w:val="231F20"/>
          <w:spacing w:val="16"/>
          <w:w w:val="55"/>
        </w:rPr>
        <w:t> </w:t>
      </w:r>
      <w:r>
        <w:rPr>
          <w:color w:val="231F20"/>
          <w:w w:val="55"/>
        </w:rPr>
        <w:t>радять</w:t>
      </w:r>
      <w:r>
        <w:rPr>
          <w:color w:val="231F20"/>
          <w:spacing w:val="15"/>
          <w:w w:val="55"/>
        </w:rPr>
        <w:t> </w:t>
      </w:r>
      <w:r>
        <w:rPr>
          <w:color w:val="231F20"/>
          <w:w w:val="55"/>
        </w:rPr>
        <w:t>прово-</w:t>
      </w:r>
    </w:p>
    <w:p>
      <w:pPr>
        <w:spacing w:after="0" w:line="268" w:lineRule="auto"/>
        <w:jc w:val="both"/>
        <w:sectPr>
          <w:headerReference w:type="default" r:id="rId92"/>
          <w:footerReference w:type="default" r:id="rId93"/>
          <w:pgSz w:w="11910" w:h="16840"/>
          <w:pgMar w:header="597" w:footer="677" w:top="980" w:bottom="860" w:left="640" w:right="600"/>
          <w:cols w:num="2" w:equalWidth="0">
            <w:col w:w="4986" w:space="202"/>
            <w:col w:w="5482"/>
          </w:cols>
        </w:sectPr>
      </w:pPr>
    </w:p>
    <w:p>
      <w:pPr>
        <w:pStyle w:val="BodyText"/>
        <w:spacing w:line="268" w:lineRule="auto" w:before="93"/>
        <w:ind w:left="493" w:right="-2"/>
      </w:pPr>
      <w:r>
        <w:rPr>
          <w:color w:val="231F20"/>
          <w:w w:val="50"/>
        </w:rPr>
        <w:t>дити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уроки,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яких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учні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створюють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комікси,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частіше,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ніж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раз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на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тиждень).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801" w:right="309"/>
        <w:jc w:val="center"/>
      </w:pPr>
      <w:r>
        <w:rPr>
          <w:color w:val="231F20"/>
        </w:rPr>
        <w:t>Урок</w:t>
      </w:r>
      <w:r>
        <w:rPr>
          <w:color w:val="231F20"/>
          <w:spacing w:val="-5"/>
        </w:rPr>
        <w:t> </w:t>
      </w:r>
      <w:r>
        <w:rPr>
          <w:color w:val="231F20"/>
        </w:rPr>
        <w:t>української</w:t>
      </w:r>
      <w:r>
        <w:rPr>
          <w:color w:val="231F20"/>
          <w:spacing w:val="-4"/>
        </w:rPr>
        <w:t> </w:t>
      </w:r>
      <w:r>
        <w:rPr>
          <w:color w:val="231F20"/>
        </w:rPr>
        <w:t>мови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класі</w:t>
      </w:r>
    </w:p>
    <w:p>
      <w:pPr>
        <w:spacing w:line="268" w:lineRule="auto" w:before="30"/>
        <w:ind w:left="1120" w:right="62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pacing w:val="-1"/>
          <w:sz w:val="22"/>
        </w:rPr>
        <w:t>«Дослідження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pacing w:val="-1"/>
          <w:sz w:val="22"/>
        </w:rPr>
        <w:t>культури</w:t>
      </w:r>
      <w:r>
        <w:rPr>
          <w:rFonts w:ascii="Arial" w:hAnsi="Arial"/>
          <w:b/>
          <w:color w:val="231F20"/>
          <w:spacing w:val="-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України</w:t>
      </w:r>
      <w:r>
        <w:rPr>
          <w:rFonts w:ascii="Arial" w:hAnsi="Arial"/>
          <w:b/>
          <w:color w:val="231F20"/>
          <w:spacing w:val="-58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за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допомогою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коміксів»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spacing w:line="268" w:lineRule="auto"/>
        <w:ind w:left="493" w:right="1" w:firstLine="340"/>
        <w:jc w:val="both"/>
      </w:pPr>
      <w:r>
        <w:rPr>
          <w:rFonts w:ascii="Arial" w:hAnsi="Arial"/>
          <w:b/>
          <w:color w:val="231F20"/>
          <w:spacing w:val="-2"/>
          <w:w w:val="60"/>
        </w:rPr>
        <w:t>Тема:</w:t>
      </w:r>
      <w:r>
        <w:rPr>
          <w:rFonts w:ascii="Arial" w:hAnsi="Arial"/>
          <w:b/>
          <w:color w:val="231F20"/>
          <w:spacing w:val="-1"/>
          <w:w w:val="60"/>
        </w:rPr>
        <w:t> </w:t>
      </w:r>
      <w:r>
        <w:rPr>
          <w:color w:val="231F20"/>
          <w:spacing w:val="-2"/>
          <w:w w:val="60"/>
        </w:rPr>
        <w:t>«Дослідження</w:t>
      </w:r>
      <w:r>
        <w:rPr>
          <w:color w:val="231F20"/>
          <w:spacing w:val="-1"/>
          <w:w w:val="60"/>
        </w:rPr>
        <w:t> </w:t>
      </w:r>
      <w:r>
        <w:rPr>
          <w:color w:val="231F20"/>
          <w:spacing w:val="-2"/>
          <w:w w:val="60"/>
        </w:rPr>
        <w:t>культури</w:t>
      </w:r>
      <w:r>
        <w:rPr>
          <w:color w:val="231F20"/>
          <w:spacing w:val="-1"/>
          <w:w w:val="60"/>
        </w:rPr>
        <w:t> України</w:t>
      </w:r>
      <w:r>
        <w:rPr>
          <w:color w:val="231F20"/>
          <w:w w:val="60"/>
        </w:rPr>
        <w:t> </w:t>
      </w:r>
      <w:r>
        <w:rPr>
          <w:color w:val="231F20"/>
          <w:spacing w:val="-1"/>
          <w:w w:val="60"/>
        </w:rPr>
        <w:t>за</w:t>
      </w:r>
      <w:r>
        <w:rPr>
          <w:color w:val="231F20"/>
          <w:w w:val="60"/>
        </w:rPr>
        <w:t> </w:t>
      </w:r>
      <w:r>
        <w:rPr>
          <w:color w:val="231F20"/>
          <w:w w:val="65"/>
        </w:rPr>
        <w:t>допомогою</w:t>
      </w:r>
      <w:r>
        <w:rPr>
          <w:color w:val="231F20"/>
          <w:spacing w:val="10"/>
          <w:w w:val="65"/>
        </w:rPr>
        <w:t> </w:t>
      </w:r>
      <w:r>
        <w:rPr>
          <w:color w:val="231F20"/>
          <w:w w:val="65"/>
        </w:rPr>
        <w:t>коміксів».</w:t>
      </w:r>
    </w:p>
    <w:p>
      <w:pPr>
        <w:pStyle w:val="BodyText"/>
        <w:spacing w:line="268" w:lineRule="auto"/>
        <w:ind w:left="493" w:right="1" w:firstLine="340"/>
        <w:jc w:val="both"/>
      </w:pPr>
      <w:r>
        <w:rPr>
          <w:rFonts w:ascii="Arial" w:hAnsi="Arial"/>
          <w:b/>
          <w:color w:val="231F20"/>
          <w:w w:val="65"/>
        </w:rPr>
        <w:t>Практична</w:t>
      </w:r>
      <w:r>
        <w:rPr>
          <w:rFonts w:ascii="Arial" w:hAnsi="Arial"/>
          <w:b/>
          <w:color w:val="231F20"/>
          <w:spacing w:val="1"/>
          <w:w w:val="65"/>
        </w:rPr>
        <w:t> </w:t>
      </w:r>
      <w:r>
        <w:rPr>
          <w:rFonts w:ascii="Arial" w:hAnsi="Arial"/>
          <w:b/>
          <w:color w:val="231F20"/>
          <w:w w:val="65"/>
        </w:rPr>
        <w:t>мета:</w:t>
      </w:r>
      <w:r>
        <w:rPr>
          <w:rFonts w:ascii="Arial" w:hAnsi="Arial"/>
          <w:b/>
          <w:color w:val="231F20"/>
          <w:spacing w:val="1"/>
          <w:w w:val="65"/>
        </w:rPr>
        <w:t> </w:t>
      </w:r>
      <w:r>
        <w:rPr>
          <w:color w:val="231F20"/>
          <w:w w:val="65"/>
        </w:rPr>
        <w:t>навчити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учнів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шостого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55"/>
        </w:rPr>
        <w:t>класу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створювати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комікси,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виконуючи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покро-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кову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інструкцію;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навчити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створювати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оформлювати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діалоги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відповідно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правил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створення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коміксів.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 w:hAnsi="Arial"/>
          <w:b/>
          <w:color w:val="231F20"/>
          <w:w w:val="60"/>
        </w:rPr>
        <w:t>Освітня</w:t>
      </w:r>
      <w:r>
        <w:rPr>
          <w:rFonts w:ascii="Arial" w:hAnsi="Arial"/>
          <w:b/>
          <w:color w:val="231F20"/>
          <w:spacing w:val="1"/>
          <w:w w:val="60"/>
        </w:rPr>
        <w:t> </w:t>
      </w:r>
      <w:r>
        <w:rPr>
          <w:rFonts w:ascii="Arial" w:hAnsi="Arial"/>
          <w:b/>
          <w:color w:val="231F20"/>
          <w:w w:val="60"/>
        </w:rPr>
        <w:t>мета:</w:t>
      </w:r>
      <w:r>
        <w:rPr>
          <w:rFonts w:ascii="Arial" w:hAnsi="Arial"/>
          <w:b/>
          <w:color w:val="231F20"/>
          <w:spacing w:val="1"/>
          <w:w w:val="60"/>
        </w:rPr>
        <w:t> </w:t>
      </w:r>
      <w:r>
        <w:rPr>
          <w:color w:val="231F20"/>
          <w:w w:val="60"/>
        </w:rPr>
        <w:t>поглибити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знання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учнів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про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0"/>
        </w:rPr>
        <w:t>культурні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надбання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рідної</w:t>
      </w:r>
      <w:r>
        <w:rPr>
          <w:color w:val="231F20"/>
          <w:spacing w:val="30"/>
        </w:rPr>
        <w:t> </w:t>
      </w:r>
      <w:r>
        <w:rPr>
          <w:color w:val="231F20"/>
          <w:w w:val="50"/>
        </w:rPr>
        <w:t>країни;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сформувати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соціокультурну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0"/>
        </w:rPr>
        <w:t>цесі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створення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коміксів.</w:t>
      </w:r>
    </w:p>
    <w:p>
      <w:pPr>
        <w:pStyle w:val="BodyText"/>
        <w:spacing w:line="268" w:lineRule="auto"/>
        <w:ind w:left="493" w:right="1" w:firstLine="340"/>
        <w:jc w:val="both"/>
      </w:pPr>
      <w:r>
        <w:rPr>
          <w:rFonts w:ascii="Arial" w:hAnsi="Arial"/>
          <w:b/>
          <w:color w:val="231F20"/>
          <w:spacing w:val="-6"/>
        </w:rPr>
        <w:t>Р</w:t>
      </w:r>
      <w:r>
        <w:rPr>
          <w:rFonts w:ascii="Arial" w:hAnsi="Arial"/>
          <w:b/>
          <w:color w:val="231F20"/>
          <w:spacing w:val="-3"/>
        </w:rPr>
        <w:t>о</w:t>
      </w:r>
      <w:r>
        <w:rPr>
          <w:rFonts w:ascii="Arial" w:hAnsi="Arial"/>
          <w:b/>
          <w:color w:val="231F20"/>
          <w:spacing w:val="-1"/>
        </w:rPr>
        <w:t>зви</w:t>
      </w:r>
      <w:r>
        <w:rPr>
          <w:rFonts w:ascii="Arial" w:hAnsi="Arial"/>
          <w:b/>
          <w:color w:val="231F20"/>
          <w:spacing w:val="-4"/>
        </w:rPr>
        <w:t>в</w:t>
      </w:r>
      <w:r>
        <w:rPr>
          <w:rFonts w:ascii="Arial" w:hAnsi="Arial"/>
          <w:b/>
          <w:color w:val="231F20"/>
          <w:spacing w:val="-1"/>
        </w:rPr>
        <w:t>альн</w:t>
      </w:r>
      <w:r>
        <w:rPr>
          <w:rFonts w:ascii="Arial" w:hAnsi="Arial"/>
          <w:b/>
          <w:color w:val="231F20"/>
        </w:rPr>
        <w:t>а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м</w:t>
      </w:r>
      <w:r>
        <w:rPr>
          <w:rFonts w:ascii="Arial" w:hAnsi="Arial"/>
          <w:b/>
          <w:color w:val="231F20"/>
          <w:spacing w:val="-3"/>
        </w:rPr>
        <w:t>е</w:t>
      </w:r>
      <w:r>
        <w:rPr>
          <w:rFonts w:ascii="Arial" w:hAnsi="Arial"/>
          <w:b/>
          <w:color w:val="231F20"/>
        </w:rPr>
        <w:t>та: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1"/>
        </w:rPr>
        <w:t>звинут</w:t>
      </w:r>
      <w:r>
        <w:rPr>
          <w:color w:val="231F20"/>
          <w:w w:val="51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46"/>
        </w:rPr>
        <w:t>учнів</w:t>
      </w:r>
      <w:r>
        <w:rPr>
          <w:color w:val="231F20"/>
          <w:spacing w:val="-15"/>
        </w:rPr>
        <w:t> </w:t>
      </w:r>
      <w:r>
        <w:rPr>
          <w:color w:val="231F20"/>
          <w:spacing w:val="-5"/>
          <w:w w:val="45"/>
        </w:rPr>
        <w:t>з</w:t>
      </w:r>
      <w:r>
        <w:rPr>
          <w:color w:val="231F20"/>
          <w:spacing w:val="-1"/>
          <w:w w:val="45"/>
        </w:rPr>
        <w:t>ді</w:t>
      </w:r>
      <w:r>
        <w:rPr>
          <w:color w:val="231F20"/>
          <w:w w:val="45"/>
        </w:rPr>
        <w:t>б</w:t>
      </w:r>
      <w:r>
        <w:rPr>
          <w:color w:val="231F20"/>
        </w:rPr>
        <w:t>- </w:t>
      </w:r>
      <w:r>
        <w:rPr>
          <w:color w:val="231F20"/>
          <w:w w:val="55"/>
        </w:rPr>
        <w:t>ності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креативного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мислення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мовлення;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50"/>
        </w:rPr>
        <w:t>розвинути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логічне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мислення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вміння</w:t>
      </w:r>
      <w:r>
        <w:rPr>
          <w:color w:val="231F20"/>
          <w:spacing w:val="1"/>
        </w:rPr>
        <w:t> </w:t>
      </w:r>
      <w:r>
        <w:rPr>
          <w:color w:val="231F20"/>
          <w:w w:val="50"/>
        </w:rPr>
        <w:t>виділя-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головне;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удосконалити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навички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колективної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65"/>
        </w:rPr>
        <w:t>роботи.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 w:hAnsi="Arial"/>
          <w:b/>
          <w:color w:val="231F20"/>
          <w:w w:val="70"/>
        </w:rPr>
        <w:t>Виховна</w:t>
      </w:r>
      <w:r>
        <w:rPr>
          <w:rFonts w:ascii="Arial" w:hAnsi="Arial"/>
          <w:b/>
          <w:color w:val="231F20"/>
          <w:spacing w:val="1"/>
          <w:w w:val="70"/>
        </w:rPr>
        <w:t> </w:t>
      </w:r>
      <w:r>
        <w:rPr>
          <w:rFonts w:ascii="Arial" w:hAnsi="Arial"/>
          <w:b/>
          <w:color w:val="231F20"/>
          <w:w w:val="70"/>
        </w:rPr>
        <w:t>мета:</w:t>
      </w:r>
      <w:r>
        <w:rPr>
          <w:rFonts w:ascii="Arial" w:hAnsi="Arial"/>
          <w:b/>
          <w:color w:val="231F20"/>
          <w:spacing w:val="1"/>
          <w:w w:val="70"/>
        </w:rPr>
        <w:t> </w:t>
      </w:r>
      <w:r>
        <w:rPr>
          <w:color w:val="231F20"/>
          <w:w w:val="70"/>
        </w:rPr>
        <w:t>сформувати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почуття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по-</w:t>
      </w:r>
      <w:r>
        <w:rPr>
          <w:color w:val="231F20"/>
          <w:spacing w:val="-40"/>
          <w:w w:val="70"/>
        </w:rPr>
        <w:t> </w:t>
      </w:r>
      <w:r>
        <w:rPr>
          <w:color w:val="231F20"/>
          <w:w w:val="55"/>
        </w:rPr>
        <w:t>ваги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шанобливого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ставлення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культури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України,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усвідомити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національної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70"/>
        </w:rPr>
        <w:t>культури.</w:t>
      </w:r>
    </w:p>
    <w:p>
      <w:pPr>
        <w:pStyle w:val="BodyText"/>
        <w:spacing w:line="268" w:lineRule="auto"/>
        <w:ind w:left="493" w:right="1" w:firstLine="340"/>
        <w:jc w:val="both"/>
      </w:pPr>
      <w:r>
        <w:rPr>
          <w:rFonts w:ascii="Arial" w:hAnsi="Arial"/>
          <w:b/>
          <w:color w:val="231F20"/>
          <w:w w:val="60"/>
        </w:rPr>
        <w:t>Тип</w:t>
      </w:r>
      <w:r>
        <w:rPr>
          <w:rFonts w:ascii="Arial" w:hAnsi="Arial"/>
          <w:b/>
          <w:color w:val="231F20"/>
          <w:spacing w:val="1"/>
          <w:w w:val="60"/>
        </w:rPr>
        <w:t> </w:t>
      </w:r>
      <w:r>
        <w:rPr>
          <w:rFonts w:ascii="Arial" w:hAnsi="Arial"/>
          <w:b/>
          <w:color w:val="231F20"/>
          <w:w w:val="60"/>
        </w:rPr>
        <w:t>уроку:</w:t>
      </w:r>
      <w:r>
        <w:rPr>
          <w:rFonts w:ascii="Arial" w:hAnsi="Arial"/>
          <w:b/>
          <w:color w:val="231F20"/>
          <w:spacing w:val="1"/>
          <w:w w:val="60"/>
        </w:rPr>
        <w:t> </w:t>
      </w:r>
      <w:r>
        <w:rPr>
          <w:color w:val="231F20"/>
          <w:w w:val="60"/>
        </w:rPr>
        <w:t>комбінований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(урок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засвоєння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нових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знань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та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урок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формування</w:t>
      </w:r>
      <w:r>
        <w:rPr>
          <w:color w:val="231F20"/>
          <w:spacing w:val="27"/>
          <w:w w:val="55"/>
        </w:rPr>
        <w:t> </w:t>
      </w:r>
      <w:r>
        <w:rPr>
          <w:color w:val="231F20"/>
          <w:w w:val="55"/>
        </w:rPr>
        <w:t>нових</w:t>
      </w:r>
      <w:r>
        <w:rPr>
          <w:color w:val="231F20"/>
          <w:spacing w:val="26"/>
          <w:w w:val="55"/>
        </w:rPr>
        <w:t> </w:t>
      </w:r>
      <w:r>
        <w:rPr>
          <w:color w:val="231F20"/>
          <w:w w:val="55"/>
        </w:rPr>
        <w:t>умінь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0"/>
        </w:rPr>
        <w:t>і</w:t>
      </w:r>
      <w:r>
        <w:rPr>
          <w:color w:val="231F20"/>
          <w:spacing w:val="19"/>
          <w:w w:val="60"/>
        </w:rPr>
        <w:t> </w:t>
      </w:r>
      <w:r>
        <w:rPr>
          <w:color w:val="231F20"/>
          <w:w w:val="70"/>
        </w:rPr>
        <w:t>навичок).</w:t>
      </w:r>
    </w:p>
    <w:p>
      <w:pPr>
        <w:pStyle w:val="BodyText"/>
        <w:spacing w:line="268" w:lineRule="auto"/>
        <w:ind w:left="493" w:right="1" w:firstLine="340"/>
        <w:jc w:val="both"/>
      </w:pPr>
      <w:r>
        <w:rPr>
          <w:rFonts w:ascii="Arial" w:hAnsi="Arial"/>
          <w:b/>
          <w:color w:val="231F20"/>
          <w:w w:val="60"/>
        </w:rPr>
        <w:t>Обладнання:</w:t>
      </w:r>
      <w:r>
        <w:rPr>
          <w:rFonts w:ascii="Arial" w:hAnsi="Arial"/>
          <w:b/>
          <w:color w:val="231F20"/>
          <w:spacing w:val="1"/>
          <w:w w:val="60"/>
        </w:rPr>
        <w:t> </w:t>
      </w:r>
      <w:r>
        <w:rPr>
          <w:color w:val="231F20"/>
          <w:w w:val="60"/>
        </w:rPr>
        <w:t>доповіді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учнів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про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культуру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45"/>
        </w:rPr>
        <w:t>різних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регіонів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України,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кольорові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олівці,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45"/>
        </w:rPr>
        <w:t>папір,</w:t>
      </w:r>
      <w:r>
        <w:rPr>
          <w:color w:val="231F20"/>
          <w:spacing w:val="1"/>
          <w:w w:val="45"/>
        </w:rPr>
        <w:t> </w:t>
      </w:r>
      <w:r>
        <w:rPr>
          <w:color w:val="231F20"/>
          <w:w w:val="65"/>
        </w:rPr>
        <w:t>комп’ютер.</w:t>
      </w:r>
    </w:p>
    <w:p>
      <w:pPr>
        <w:pStyle w:val="Heading2"/>
        <w:spacing w:line="251" w:lineRule="exact"/>
        <w:ind w:left="834"/>
      </w:pPr>
      <w:r>
        <w:rPr>
          <w:color w:val="231F20"/>
        </w:rPr>
        <w:t>Структура</w:t>
      </w:r>
      <w:r>
        <w:rPr>
          <w:color w:val="231F20"/>
          <w:spacing w:val="-5"/>
        </w:rPr>
        <w:t> </w:t>
      </w:r>
      <w:r>
        <w:rPr>
          <w:color w:val="231F20"/>
        </w:rPr>
        <w:t>уроку:</w:t>
      </w:r>
    </w:p>
    <w:p>
      <w:pPr>
        <w:pStyle w:val="ListParagraph"/>
        <w:numPr>
          <w:ilvl w:val="0"/>
          <w:numId w:val="40"/>
        </w:numPr>
        <w:tabs>
          <w:tab w:pos="1195" w:val="left" w:leader="none"/>
        </w:tabs>
        <w:spacing w:line="240" w:lineRule="auto" w:before="11" w:after="0"/>
        <w:ind w:left="1194" w:right="0" w:hanging="361"/>
        <w:jc w:val="left"/>
        <w:rPr>
          <w:sz w:val="22"/>
        </w:rPr>
      </w:pPr>
      <w:r>
        <w:rPr>
          <w:color w:val="231F20"/>
          <w:spacing w:val="-1"/>
          <w:w w:val="55"/>
          <w:sz w:val="22"/>
        </w:rPr>
        <w:t>Етап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1,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підготовчий,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теоретичний.</w:t>
      </w:r>
    </w:p>
    <w:p>
      <w:pPr>
        <w:pStyle w:val="ListParagraph"/>
        <w:numPr>
          <w:ilvl w:val="0"/>
          <w:numId w:val="40"/>
        </w:numPr>
        <w:tabs>
          <w:tab w:pos="1195" w:val="left" w:leader="none"/>
        </w:tabs>
        <w:spacing w:line="240" w:lineRule="auto" w:before="30" w:after="0"/>
        <w:ind w:left="1194" w:right="0" w:hanging="361"/>
        <w:jc w:val="left"/>
        <w:rPr>
          <w:sz w:val="22"/>
        </w:rPr>
      </w:pPr>
      <w:r>
        <w:rPr>
          <w:color w:val="231F20"/>
          <w:w w:val="55"/>
          <w:sz w:val="22"/>
        </w:rPr>
        <w:t>Етап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2,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55"/>
          <w:sz w:val="22"/>
        </w:rPr>
        <w:t>основний,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55"/>
          <w:sz w:val="22"/>
        </w:rPr>
        <w:t>творчий.</w:t>
      </w:r>
    </w:p>
    <w:p>
      <w:pPr>
        <w:pStyle w:val="ListParagraph"/>
        <w:numPr>
          <w:ilvl w:val="0"/>
          <w:numId w:val="40"/>
        </w:numPr>
        <w:tabs>
          <w:tab w:pos="1195" w:val="left" w:leader="none"/>
        </w:tabs>
        <w:spacing w:line="240" w:lineRule="auto" w:before="29" w:after="0"/>
        <w:ind w:left="1194" w:right="0" w:hanging="361"/>
        <w:jc w:val="left"/>
        <w:rPr>
          <w:sz w:val="22"/>
        </w:rPr>
      </w:pPr>
      <w:r>
        <w:rPr>
          <w:color w:val="231F20"/>
          <w:w w:val="60"/>
          <w:sz w:val="22"/>
        </w:rPr>
        <w:t>Етап</w:t>
      </w:r>
      <w:r>
        <w:rPr>
          <w:color w:val="231F20"/>
          <w:spacing w:val="9"/>
          <w:w w:val="60"/>
          <w:sz w:val="22"/>
        </w:rPr>
        <w:t> </w:t>
      </w:r>
      <w:r>
        <w:rPr>
          <w:color w:val="231F20"/>
          <w:w w:val="60"/>
          <w:sz w:val="22"/>
        </w:rPr>
        <w:t>3,</w:t>
      </w:r>
      <w:r>
        <w:rPr>
          <w:color w:val="231F20"/>
          <w:spacing w:val="9"/>
          <w:w w:val="60"/>
          <w:sz w:val="22"/>
        </w:rPr>
        <w:t> </w:t>
      </w:r>
      <w:r>
        <w:rPr>
          <w:color w:val="231F20"/>
          <w:w w:val="60"/>
          <w:sz w:val="22"/>
        </w:rPr>
        <w:t>заключний.</w:t>
      </w:r>
    </w:p>
    <w:p>
      <w:pPr>
        <w:pStyle w:val="BodyText"/>
        <w:spacing w:before="2"/>
        <w:rPr>
          <w:sz w:val="27"/>
        </w:rPr>
      </w:pPr>
    </w:p>
    <w:p>
      <w:pPr>
        <w:pStyle w:val="Heading2"/>
        <w:ind w:left="802" w:right="309"/>
        <w:jc w:val="center"/>
      </w:pPr>
      <w:r>
        <w:rPr>
          <w:color w:val="231F20"/>
        </w:rPr>
        <w:t>Етап</w:t>
      </w:r>
      <w:r>
        <w:rPr>
          <w:color w:val="231F20"/>
          <w:spacing w:val="-7"/>
        </w:rPr>
        <w:t> </w:t>
      </w:r>
      <w:r>
        <w:rPr>
          <w:color w:val="231F20"/>
        </w:rPr>
        <w:t>1,</w:t>
      </w:r>
      <w:r>
        <w:rPr>
          <w:color w:val="231F20"/>
          <w:spacing w:val="-7"/>
        </w:rPr>
        <w:t> </w:t>
      </w:r>
      <w:r>
        <w:rPr>
          <w:color w:val="231F20"/>
        </w:rPr>
        <w:t>підготовчий,</w:t>
      </w:r>
      <w:r>
        <w:rPr>
          <w:color w:val="231F20"/>
          <w:spacing w:val="-7"/>
        </w:rPr>
        <w:t> </w:t>
      </w:r>
      <w:r>
        <w:rPr>
          <w:color w:val="231F20"/>
        </w:rPr>
        <w:t>теоретичний</w:t>
      </w:r>
    </w:p>
    <w:p>
      <w:pPr>
        <w:pStyle w:val="ListParagraph"/>
        <w:numPr>
          <w:ilvl w:val="0"/>
          <w:numId w:val="41"/>
        </w:numPr>
        <w:tabs>
          <w:tab w:pos="1140" w:val="left" w:leader="none"/>
        </w:tabs>
        <w:spacing w:line="268" w:lineRule="auto" w:before="29" w:after="0"/>
        <w:ind w:left="493" w:right="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Презентація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самостійного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дослідниць-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кого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завдання.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Протягом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навчально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року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w w:val="58"/>
          <w:sz w:val="22"/>
        </w:rPr>
        <w:t>д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56"/>
          <w:sz w:val="22"/>
        </w:rPr>
        <w:t>учнями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45"/>
          <w:sz w:val="22"/>
        </w:rPr>
        <w:t>оїт</w:t>
      </w:r>
      <w:r>
        <w:rPr>
          <w:color w:val="231F20"/>
          <w:w w:val="45"/>
          <w:sz w:val="22"/>
        </w:rPr>
        <w:t>ь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1"/>
          <w:w w:val="51"/>
          <w:sz w:val="22"/>
        </w:rPr>
        <w:t>за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6"/>
          <w:sz w:val="22"/>
        </w:rPr>
        <w:t>да</w:t>
      </w:r>
      <w:r>
        <w:rPr>
          <w:color w:val="231F20"/>
          <w:w w:val="56"/>
          <w:sz w:val="22"/>
        </w:rPr>
        <w:t>н</w:t>
      </w:r>
      <w:r>
        <w:rPr>
          <w:color w:val="231F20"/>
          <w:spacing w:val="-1"/>
          <w:w w:val="54"/>
          <w:sz w:val="22"/>
        </w:rPr>
        <w:t>н</w:t>
      </w:r>
      <w:r>
        <w:rPr>
          <w:color w:val="231F20"/>
          <w:w w:val="54"/>
          <w:sz w:val="22"/>
        </w:rPr>
        <w:t>я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1"/>
          <w:w w:val="51"/>
          <w:sz w:val="22"/>
        </w:rPr>
        <w:t>дослідит</w:t>
      </w:r>
      <w:r>
        <w:rPr>
          <w:color w:val="231F20"/>
          <w:w w:val="51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3"/>
          <w:w w:val="50"/>
          <w:sz w:val="22"/>
        </w:rPr>
        <w:t>у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ру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всіх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областей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України.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даний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урок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учням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було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запропоновано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підготувати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доповіді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культуру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Київської,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Одеської,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Полтавської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Сумської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областей.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Заздалегідь</w:t>
      </w:r>
      <w:r>
        <w:rPr>
          <w:color w:val="231F20"/>
          <w:spacing w:val="62"/>
          <w:sz w:val="22"/>
        </w:rPr>
        <w:t> </w:t>
      </w:r>
      <w:r>
        <w:rPr>
          <w:color w:val="231F20"/>
          <w:w w:val="50"/>
          <w:sz w:val="22"/>
        </w:rPr>
        <w:t>поділившись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46"/>
          <w:sz w:val="22"/>
        </w:rPr>
        <w:t>г</w:t>
      </w:r>
      <w:r>
        <w:rPr>
          <w:color w:val="231F20"/>
          <w:spacing w:val="-3"/>
          <w:w w:val="46"/>
          <w:sz w:val="22"/>
        </w:rPr>
        <w:t>р</w:t>
      </w:r>
      <w:r>
        <w:rPr>
          <w:color w:val="231F20"/>
          <w:w w:val="52"/>
          <w:sz w:val="22"/>
        </w:rPr>
        <w:t>у</w:t>
      </w:r>
      <w:r>
        <w:rPr>
          <w:color w:val="231F20"/>
          <w:spacing w:val="-1"/>
          <w:w w:val="52"/>
          <w:sz w:val="22"/>
        </w:rPr>
        <w:t>п</w:t>
      </w:r>
      <w:r>
        <w:rPr>
          <w:color w:val="231F20"/>
          <w:w w:val="55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45"/>
          <w:sz w:val="22"/>
        </w:rPr>
        <w:t>з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6-</w:t>
      </w:r>
      <w:r>
        <w:rPr>
          <w:color w:val="231F20"/>
          <w:sz w:val="22"/>
        </w:rPr>
        <w:t>7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w w:val="49"/>
          <w:sz w:val="22"/>
        </w:rPr>
        <w:t>осбі</w:t>
      </w:r>
      <w:r>
        <w:rPr>
          <w:color w:val="231F20"/>
          <w:w w:val="49"/>
          <w:sz w:val="22"/>
        </w:rPr>
        <w:t>,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44"/>
          <w:sz w:val="22"/>
        </w:rPr>
        <w:t>учні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1"/>
          <w:w w:val="52"/>
          <w:sz w:val="22"/>
        </w:rPr>
        <w:t>зповіда</w:t>
      </w:r>
      <w:r>
        <w:rPr>
          <w:color w:val="231F20"/>
          <w:spacing w:val="-5"/>
          <w:w w:val="52"/>
          <w:sz w:val="22"/>
        </w:rPr>
        <w:t>ю</w:t>
      </w:r>
      <w:r>
        <w:rPr>
          <w:color w:val="231F20"/>
          <w:w w:val="48"/>
          <w:sz w:val="22"/>
        </w:rPr>
        <w:t>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w w:val="55"/>
          <w:sz w:val="22"/>
        </w:rPr>
        <w:t>ь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туру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різних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регіонів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України.</w:t>
      </w:r>
    </w:p>
    <w:p>
      <w:pPr>
        <w:pStyle w:val="ListParagraph"/>
        <w:numPr>
          <w:ilvl w:val="0"/>
          <w:numId w:val="41"/>
        </w:numPr>
        <w:tabs>
          <w:tab w:pos="1140" w:val="left" w:leader="none"/>
        </w:tabs>
        <w:spacing w:line="246" w:lineRule="exact" w:before="0" w:after="0"/>
        <w:ind w:left="1139" w:right="0" w:hanging="306"/>
        <w:jc w:val="both"/>
        <w:rPr>
          <w:sz w:val="22"/>
        </w:rPr>
      </w:pPr>
      <w:r>
        <w:rPr>
          <w:color w:val="231F20"/>
          <w:w w:val="55"/>
          <w:sz w:val="22"/>
        </w:rPr>
        <w:t>Даний</w:t>
      </w:r>
      <w:r>
        <w:rPr>
          <w:color w:val="231F20"/>
          <w:spacing w:val="110"/>
          <w:sz w:val="22"/>
        </w:rPr>
        <w:t> </w:t>
      </w:r>
      <w:r>
        <w:rPr>
          <w:color w:val="231F20"/>
          <w:w w:val="55"/>
          <w:sz w:val="22"/>
        </w:rPr>
        <w:t>етап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55"/>
          <w:sz w:val="22"/>
        </w:rPr>
        <w:t>уроку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55"/>
          <w:sz w:val="22"/>
        </w:rPr>
        <w:t>передбачає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55"/>
          <w:sz w:val="22"/>
        </w:rPr>
        <w:t>такі</w:t>
      </w:r>
    </w:p>
    <w:p>
      <w:pPr>
        <w:pStyle w:val="Heading2"/>
        <w:spacing w:before="30"/>
        <w:ind w:left="493"/>
      </w:pPr>
      <w:r>
        <w:rPr>
          <w:color w:val="231F20"/>
        </w:rPr>
        <w:t>завдання:</w:t>
      </w:r>
    </w:p>
    <w:p>
      <w:pPr>
        <w:pStyle w:val="ListParagraph"/>
        <w:numPr>
          <w:ilvl w:val="0"/>
          <w:numId w:val="42"/>
        </w:numPr>
        <w:tabs>
          <w:tab w:pos="1214" w:val="left" w:leader="none"/>
        </w:tabs>
        <w:spacing w:line="268" w:lineRule="auto" w:before="30" w:after="0"/>
        <w:ind w:left="493" w:right="1" w:firstLine="340"/>
        <w:jc w:val="both"/>
        <w:rPr>
          <w:sz w:val="22"/>
        </w:rPr>
      </w:pPr>
      <w:r>
        <w:rPr>
          <w:color w:val="231F20"/>
          <w:spacing w:val="-1"/>
          <w:w w:val="60"/>
          <w:sz w:val="22"/>
        </w:rPr>
        <w:t>Дл</w:t>
      </w:r>
      <w:r>
        <w:rPr>
          <w:color w:val="231F20"/>
          <w:w w:val="60"/>
          <w:sz w:val="22"/>
        </w:rPr>
        <w:t>я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spacing w:val="-1"/>
          <w:w w:val="47"/>
          <w:sz w:val="22"/>
        </w:rPr>
        <w:t>ономі</w:t>
      </w:r>
      <w:r>
        <w:rPr>
          <w:color w:val="231F20"/>
          <w:w w:val="47"/>
          <w:sz w:val="22"/>
        </w:rPr>
        <w:t>ї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52"/>
          <w:sz w:val="22"/>
        </w:rPr>
        <w:t>час</w:t>
      </w:r>
      <w:r>
        <w:rPr>
          <w:color w:val="231F20"/>
          <w:spacing w:val="-22"/>
          <w:w w:val="50"/>
          <w:sz w:val="22"/>
        </w:rPr>
        <w:t>у</w:t>
      </w:r>
      <w:r>
        <w:rPr>
          <w:color w:val="231F20"/>
          <w:sz w:val="22"/>
        </w:rPr>
        <w:t>,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w w:val="47"/>
          <w:sz w:val="22"/>
        </w:rPr>
        <w:t>доповід</w:t>
      </w:r>
      <w:r>
        <w:rPr>
          <w:color w:val="231F20"/>
          <w:w w:val="47"/>
          <w:sz w:val="22"/>
        </w:rPr>
        <w:t>і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59"/>
          <w:sz w:val="22"/>
        </w:rPr>
        <w:t>кра</w:t>
      </w:r>
      <w:r>
        <w:rPr>
          <w:color w:val="231F20"/>
          <w:spacing w:val="-3"/>
          <w:w w:val="59"/>
          <w:sz w:val="22"/>
        </w:rPr>
        <w:t>щ</w:t>
      </w:r>
      <w:r>
        <w:rPr>
          <w:color w:val="231F20"/>
          <w:w w:val="55"/>
          <w:sz w:val="22"/>
        </w:rPr>
        <w:t>е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5"/>
          <w:w w:val="36"/>
          <w:sz w:val="22"/>
        </w:rPr>
        <w:t>г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1"/>
          <w:w w:val="50"/>
          <w:sz w:val="22"/>
        </w:rPr>
        <w:t>у</w:t>
      </w:r>
      <w:r>
        <w:rPr>
          <w:color w:val="231F20"/>
          <w:sz w:val="22"/>
        </w:rPr>
        <w:t>- </w:t>
      </w:r>
      <w:r>
        <w:rPr>
          <w:color w:val="231F20"/>
          <w:w w:val="65"/>
          <w:sz w:val="22"/>
        </w:rPr>
        <w:t>вати</w:t>
      </w:r>
      <w:r>
        <w:rPr>
          <w:color w:val="231F20"/>
          <w:spacing w:val="14"/>
          <w:w w:val="65"/>
          <w:sz w:val="22"/>
        </w:rPr>
        <w:t> </w:t>
      </w:r>
      <w:r>
        <w:rPr>
          <w:color w:val="231F20"/>
          <w:w w:val="65"/>
          <w:sz w:val="22"/>
        </w:rPr>
        <w:t>у</w:t>
      </w:r>
      <w:r>
        <w:rPr>
          <w:color w:val="231F20"/>
          <w:spacing w:val="15"/>
          <w:w w:val="65"/>
          <w:sz w:val="22"/>
        </w:rPr>
        <w:t> </w:t>
      </w:r>
      <w:r>
        <w:rPr>
          <w:color w:val="231F20"/>
          <w:w w:val="65"/>
          <w:sz w:val="22"/>
        </w:rPr>
        <w:t>формі</w:t>
      </w:r>
      <w:r>
        <w:rPr>
          <w:color w:val="231F20"/>
          <w:spacing w:val="15"/>
          <w:w w:val="65"/>
          <w:sz w:val="22"/>
        </w:rPr>
        <w:t> </w:t>
      </w:r>
      <w:r>
        <w:rPr>
          <w:color w:val="231F20"/>
          <w:w w:val="65"/>
          <w:sz w:val="22"/>
        </w:rPr>
        <w:t>тез.</w:t>
      </w:r>
    </w:p>
    <w:p>
      <w:pPr>
        <w:pStyle w:val="ListParagraph"/>
        <w:numPr>
          <w:ilvl w:val="0"/>
          <w:numId w:val="42"/>
        </w:numPr>
        <w:tabs>
          <w:tab w:pos="1133" w:val="left" w:leader="none"/>
        </w:tabs>
        <w:spacing w:line="268" w:lineRule="auto" w:before="93" w:after="0"/>
        <w:ind w:left="412" w:right="246" w:firstLine="340"/>
        <w:jc w:val="both"/>
        <w:rPr>
          <w:sz w:val="22"/>
        </w:rPr>
      </w:pPr>
      <w:r>
        <w:rPr>
          <w:color w:val="231F20"/>
          <w:w w:val="56"/>
          <w:sz w:val="22"/>
        </w:rPr>
        <w:br w:type="column"/>
      </w:r>
      <w:r>
        <w:rPr>
          <w:color w:val="231F20"/>
          <w:w w:val="55"/>
          <w:sz w:val="22"/>
        </w:rPr>
        <w:t>Читання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доповідей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можна</w:t>
      </w:r>
      <w:r>
        <w:rPr>
          <w:color w:val="231F20"/>
          <w:spacing w:val="74"/>
          <w:sz w:val="22"/>
        </w:rPr>
        <w:t> </w:t>
      </w:r>
      <w:r>
        <w:rPr>
          <w:color w:val="231F20"/>
          <w:w w:val="55"/>
          <w:sz w:val="22"/>
        </w:rPr>
        <w:t>провести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w w:val="56"/>
          <w:sz w:val="22"/>
        </w:rPr>
        <w:t>формі</w:t>
      </w:r>
      <w:r>
        <w:rPr>
          <w:color w:val="231F20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2"/>
          <w:sz w:val="22"/>
        </w:rPr>
        <w:t>онференці</w:t>
      </w:r>
      <w:r>
        <w:rPr>
          <w:color w:val="231F20"/>
          <w:w w:val="52"/>
          <w:sz w:val="22"/>
        </w:rPr>
        <w:t>ї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53"/>
          <w:sz w:val="22"/>
        </w:rPr>
        <w:t>чи</w:t>
      </w:r>
      <w:r>
        <w:rPr>
          <w:color w:val="231F20"/>
          <w:sz w:val="22"/>
        </w:rPr>
        <w:t> </w:t>
      </w:r>
      <w:r>
        <w:rPr>
          <w:color w:val="231F20"/>
          <w:w w:val="49"/>
          <w:sz w:val="22"/>
        </w:rPr>
        <w:t>к</w:t>
      </w:r>
      <w:r>
        <w:rPr>
          <w:color w:val="231F20"/>
          <w:spacing w:val="-3"/>
          <w:w w:val="49"/>
          <w:sz w:val="22"/>
        </w:rPr>
        <w:t>р</w:t>
      </w:r>
      <w:r>
        <w:rPr>
          <w:color w:val="231F20"/>
          <w:w w:val="43"/>
          <w:sz w:val="22"/>
        </w:rPr>
        <w:t>у</w:t>
      </w:r>
      <w:r>
        <w:rPr>
          <w:color w:val="231F20"/>
          <w:spacing w:val="-5"/>
          <w:w w:val="43"/>
          <w:sz w:val="22"/>
        </w:rPr>
        <w:t>г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8"/>
          <w:sz w:val="22"/>
        </w:rPr>
        <w:t>л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.</w:t>
      </w:r>
    </w:p>
    <w:p>
      <w:pPr>
        <w:pStyle w:val="ListParagraph"/>
        <w:numPr>
          <w:ilvl w:val="0"/>
          <w:numId w:val="42"/>
        </w:numPr>
        <w:tabs>
          <w:tab w:pos="1133" w:val="left" w:leader="none"/>
        </w:tabs>
        <w:spacing w:line="268" w:lineRule="auto" w:before="0" w:after="0"/>
        <w:ind w:left="412" w:right="249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Поки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виступає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одна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група,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інші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нотують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66"/>
          <w:sz w:val="22"/>
        </w:rPr>
        <w:t>л</w:t>
      </w:r>
      <w:r>
        <w:rPr>
          <w:color w:val="231F20"/>
          <w:spacing w:val="-5"/>
          <w:w w:val="66"/>
          <w:sz w:val="22"/>
        </w:rPr>
        <w:t>ю</w:t>
      </w:r>
      <w:r>
        <w:rPr>
          <w:color w:val="231F20"/>
          <w:w w:val="45"/>
          <w:sz w:val="22"/>
        </w:rPr>
        <w:t>чові</w:t>
      </w:r>
      <w:r>
        <w:rPr>
          <w:color w:val="231F20"/>
          <w:sz w:val="22"/>
        </w:rPr>
        <w:t> </w:t>
      </w:r>
      <w:r>
        <w:rPr>
          <w:color w:val="231F20"/>
          <w:w w:val="57"/>
          <w:sz w:val="22"/>
        </w:rPr>
        <w:t>моменти</w:t>
      </w:r>
      <w:r>
        <w:rPr>
          <w:color w:val="231F20"/>
          <w:sz w:val="22"/>
        </w:rPr>
        <w:t> </w:t>
      </w:r>
      <w:r>
        <w:rPr>
          <w:color w:val="231F20"/>
          <w:w w:val="53"/>
          <w:sz w:val="22"/>
        </w:rPr>
        <w:t>в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"/>
          <w:w w:val="55"/>
          <w:sz w:val="22"/>
        </w:rPr>
        <w:t>окреми</w:t>
      </w:r>
      <w:r>
        <w:rPr>
          <w:color w:val="231F20"/>
          <w:w w:val="55"/>
          <w:sz w:val="22"/>
        </w:rPr>
        <w:t>й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63"/>
          <w:sz w:val="22"/>
        </w:rPr>
        <w:t>оши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</w:t>
      </w:r>
    </w:p>
    <w:p>
      <w:pPr>
        <w:pStyle w:val="ListParagraph"/>
        <w:numPr>
          <w:ilvl w:val="0"/>
          <w:numId w:val="42"/>
        </w:numPr>
        <w:tabs>
          <w:tab w:pos="1133" w:val="left" w:leader="none"/>
        </w:tabs>
        <w:spacing w:line="268" w:lineRule="auto" w:before="0" w:after="0"/>
        <w:ind w:left="412" w:right="247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До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доповіді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обов’язково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додаються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фотографії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із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зображенням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тра-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1"/>
          <w:sz w:val="22"/>
        </w:rPr>
        <w:t>диційни</w:t>
      </w:r>
      <w:r>
        <w:rPr>
          <w:color w:val="231F20"/>
          <w:w w:val="51"/>
          <w:sz w:val="22"/>
        </w:rPr>
        <w:t>х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6"/>
          <w:sz w:val="22"/>
        </w:rPr>
        <w:t>ост</w:t>
      </w:r>
      <w:r>
        <w:rPr>
          <w:color w:val="231F20"/>
          <w:spacing w:val="-3"/>
          <w:w w:val="56"/>
          <w:sz w:val="22"/>
        </w:rPr>
        <w:t>ю</w:t>
      </w:r>
      <w:r>
        <w:rPr>
          <w:color w:val="231F20"/>
          <w:w w:val="48"/>
          <w:sz w:val="22"/>
        </w:rPr>
        <w:t>мів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50"/>
          <w:sz w:val="22"/>
        </w:rPr>
        <w:t>певної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w w:val="56"/>
          <w:sz w:val="22"/>
        </w:rPr>
        <w:t>о</w:t>
      </w:r>
      <w:r>
        <w:rPr>
          <w:color w:val="231F20"/>
          <w:spacing w:val="-10"/>
          <w:w w:val="56"/>
          <w:sz w:val="22"/>
        </w:rPr>
        <w:t>б</w:t>
      </w:r>
      <w:r>
        <w:rPr>
          <w:color w:val="231F20"/>
          <w:spacing w:val="-1"/>
          <w:w w:val="49"/>
          <w:sz w:val="22"/>
        </w:rPr>
        <w:t>ласті</w:t>
      </w:r>
      <w:r>
        <w:rPr>
          <w:color w:val="231F20"/>
          <w:w w:val="49"/>
          <w:sz w:val="22"/>
        </w:rPr>
        <w:t>.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51"/>
          <w:sz w:val="22"/>
        </w:rPr>
        <w:t>Після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w w:val="44"/>
          <w:sz w:val="22"/>
        </w:rPr>
        <w:t>закі</w:t>
      </w:r>
      <w:r>
        <w:rPr>
          <w:color w:val="231F20"/>
          <w:spacing w:val="1"/>
          <w:w w:val="44"/>
          <w:sz w:val="22"/>
        </w:rPr>
        <w:t>н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чення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доповіді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фотографії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треба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повісити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дошку,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адже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створенні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коміксів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необхідно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буде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відтворити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національне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вбрання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кожної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області.</w:t>
      </w:r>
    </w:p>
    <w:p>
      <w:pPr>
        <w:pStyle w:val="ListParagraph"/>
        <w:numPr>
          <w:ilvl w:val="0"/>
          <w:numId w:val="42"/>
        </w:numPr>
        <w:tabs>
          <w:tab w:pos="1133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Після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закінчення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читання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всіх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допо-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відей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учні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задають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питання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обговорюють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5"/>
          <w:sz w:val="22"/>
        </w:rPr>
        <w:t>ключові</w:t>
      </w:r>
      <w:r>
        <w:rPr>
          <w:color w:val="231F20"/>
          <w:spacing w:val="15"/>
          <w:w w:val="65"/>
          <w:sz w:val="22"/>
        </w:rPr>
        <w:t> </w:t>
      </w:r>
      <w:r>
        <w:rPr>
          <w:color w:val="231F20"/>
          <w:w w:val="65"/>
          <w:sz w:val="22"/>
        </w:rPr>
        <w:t>моменти.</w:t>
      </w:r>
    </w:p>
    <w:p>
      <w:pPr>
        <w:pStyle w:val="ListParagraph"/>
        <w:numPr>
          <w:ilvl w:val="0"/>
          <w:numId w:val="42"/>
        </w:numPr>
        <w:tabs>
          <w:tab w:pos="1133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5"/>
          <w:sz w:val="22"/>
        </w:rPr>
        <w:t>Після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обговорення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можна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переходити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60"/>
          <w:sz w:val="22"/>
        </w:rPr>
        <w:t>до</w:t>
      </w:r>
      <w:r>
        <w:rPr>
          <w:color w:val="231F20"/>
          <w:spacing w:val="13"/>
          <w:w w:val="60"/>
          <w:sz w:val="22"/>
        </w:rPr>
        <w:t> </w:t>
      </w:r>
      <w:r>
        <w:rPr>
          <w:color w:val="231F20"/>
          <w:w w:val="60"/>
          <w:sz w:val="22"/>
        </w:rPr>
        <w:t>основного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етапу</w:t>
      </w:r>
      <w:r>
        <w:rPr>
          <w:color w:val="231F20"/>
          <w:spacing w:val="14"/>
          <w:w w:val="60"/>
          <w:sz w:val="22"/>
        </w:rPr>
        <w:t> </w:t>
      </w:r>
      <w:r>
        <w:rPr>
          <w:color w:val="231F20"/>
          <w:w w:val="60"/>
          <w:sz w:val="22"/>
        </w:rPr>
        <w:t>уроку.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1"/>
        <w:ind w:left="1329"/>
      </w:pPr>
      <w:r>
        <w:rPr>
          <w:color w:val="231F20"/>
        </w:rPr>
        <w:t>Етап</w:t>
      </w:r>
      <w:r>
        <w:rPr>
          <w:color w:val="231F20"/>
          <w:spacing w:val="-6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основний,</w:t>
      </w:r>
      <w:r>
        <w:rPr>
          <w:color w:val="231F20"/>
          <w:spacing w:val="-6"/>
        </w:rPr>
        <w:t> </w:t>
      </w:r>
      <w:r>
        <w:rPr>
          <w:color w:val="231F20"/>
        </w:rPr>
        <w:t>творчий</w:t>
      </w:r>
    </w:p>
    <w:p>
      <w:pPr>
        <w:pStyle w:val="ListParagraph"/>
        <w:numPr>
          <w:ilvl w:val="0"/>
          <w:numId w:val="43"/>
        </w:numPr>
        <w:tabs>
          <w:tab w:pos="1059" w:val="left" w:leader="none"/>
        </w:tabs>
        <w:spacing w:line="268" w:lineRule="auto" w:before="29" w:after="0"/>
        <w:ind w:left="412" w:right="248" w:firstLine="340"/>
        <w:jc w:val="both"/>
        <w:rPr>
          <w:sz w:val="22"/>
        </w:rPr>
      </w:pPr>
      <w:r>
        <w:rPr>
          <w:color w:val="231F20"/>
          <w:spacing w:val="-10"/>
          <w:w w:val="61"/>
          <w:sz w:val="22"/>
        </w:rPr>
        <w:t>Т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spacing w:val="-1"/>
          <w:w w:val="55"/>
          <w:sz w:val="22"/>
        </w:rPr>
        <w:t>о</w:t>
      </w:r>
      <w:r>
        <w:rPr>
          <w:color w:val="231F20"/>
          <w:spacing w:val="-5"/>
          <w:w w:val="55"/>
          <w:sz w:val="22"/>
        </w:rPr>
        <w:t>р</w:t>
      </w:r>
      <w:r>
        <w:rPr>
          <w:color w:val="231F20"/>
          <w:w w:val="54"/>
          <w:sz w:val="22"/>
        </w:rPr>
        <w:t>чий</w:t>
      </w:r>
      <w:r>
        <w:rPr>
          <w:color w:val="231F20"/>
          <w:sz w:val="22"/>
        </w:rPr>
        <w:t> 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4"/>
          <w:sz w:val="22"/>
        </w:rPr>
        <w:t>а</w:t>
      </w:r>
      <w:r>
        <w:rPr>
          <w:color w:val="231F20"/>
          <w:w w:val="54"/>
          <w:sz w:val="22"/>
        </w:rPr>
        <w:t>п</w:t>
      </w:r>
      <w:r>
        <w:rPr>
          <w:color w:val="231F20"/>
          <w:sz w:val="22"/>
        </w:rPr>
        <w:t> </w:t>
      </w:r>
      <w:r>
        <w:rPr>
          <w:color w:val="231F20"/>
          <w:w w:val="55"/>
          <w:sz w:val="22"/>
        </w:rPr>
        <w:t>пер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1"/>
          <w:w w:val="57"/>
          <w:sz w:val="22"/>
        </w:rPr>
        <w:t>д</w:t>
      </w:r>
      <w:r>
        <w:rPr>
          <w:color w:val="231F20"/>
          <w:spacing w:val="-6"/>
          <w:w w:val="57"/>
          <w:sz w:val="22"/>
        </w:rPr>
        <w:t>б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2"/>
          <w:sz w:val="22"/>
        </w:rPr>
        <w:t>чає</w:t>
      </w:r>
      <w:r>
        <w:rPr>
          <w:color w:val="231F20"/>
          <w:sz w:val="22"/>
        </w:rPr>
        <w:t> </w:t>
      </w:r>
      <w:r>
        <w:rPr>
          <w:color w:val="231F20"/>
          <w:w w:val="49"/>
          <w:sz w:val="22"/>
        </w:rPr>
        <w:t>ст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оренн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spacing w:val="-1"/>
          <w:w w:val="55"/>
          <w:sz w:val="22"/>
        </w:rPr>
        <w:t>міксів з метою формування </w:t>
      </w:r>
      <w:r>
        <w:rPr>
          <w:color w:val="231F20"/>
          <w:w w:val="55"/>
          <w:sz w:val="22"/>
        </w:rPr>
        <w:t>у шестикласників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соціокультурної</w:t>
      </w:r>
      <w:r>
        <w:rPr>
          <w:color w:val="231F20"/>
          <w:spacing w:val="12"/>
          <w:w w:val="55"/>
          <w:sz w:val="22"/>
        </w:rPr>
        <w:t> </w:t>
      </w:r>
      <w:r>
        <w:rPr>
          <w:color w:val="231F20"/>
          <w:w w:val="55"/>
          <w:sz w:val="22"/>
        </w:rPr>
        <w:t>компетентності.</w:t>
      </w:r>
    </w:p>
    <w:p>
      <w:pPr>
        <w:pStyle w:val="ListParagraph"/>
        <w:numPr>
          <w:ilvl w:val="0"/>
          <w:numId w:val="43"/>
        </w:numPr>
        <w:tabs>
          <w:tab w:pos="1059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pacing w:val="-1"/>
          <w:w w:val="55"/>
          <w:sz w:val="22"/>
        </w:rPr>
        <w:t>Перед учнями стоїть завдання </w:t>
      </w:r>
      <w:r>
        <w:rPr>
          <w:color w:val="231F20"/>
          <w:w w:val="55"/>
          <w:sz w:val="22"/>
        </w:rPr>
        <w:t>придума-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сюжет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коміксу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так,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щоб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він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містив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інформа-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цію</w:t>
      </w:r>
      <w:r>
        <w:rPr>
          <w:color w:val="231F20"/>
          <w:spacing w:val="12"/>
          <w:w w:val="65"/>
          <w:sz w:val="22"/>
        </w:rPr>
        <w:t> </w:t>
      </w:r>
      <w:r>
        <w:rPr>
          <w:color w:val="231F20"/>
          <w:w w:val="65"/>
          <w:sz w:val="22"/>
        </w:rPr>
        <w:t>із</w:t>
      </w:r>
      <w:r>
        <w:rPr>
          <w:color w:val="231F20"/>
          <w:spacing w:val="12"/>
          <w:w w:val="65"/>
          <w:sz w:val="22"/>
        </w:rPr>
        <w:t> </w:t>
      </w:r>
      <w:r>
        <w:rPr>
          <w:color w:val="231F20"/>
          <w:w w:val="65"/>
          <w:sz w:val="22"/>
        </w:rPr>
        <w:t>доповідей.</w:t>
      </w:r>
    </w:p>
    <w:p>
      <w:pPr>
        <w:pStyle w:val="ListParagraph"/>
        <w:numPr>
          <w:ilvl w:val="0"/>
          <w:numId w:val="43"/>
        </w:numPr>
        <w:tabs>
          <w:tab w:pos="1059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0"/>
          <w:sz w:val="22"/>
        </w:rPr>
        <w:t>Учитель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зачитує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покрокову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інструкцію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для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створення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коміксів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(на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основі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50"/>
          <w:sz w:val="22"/>
        </w:rPr>
        <w:t>досліджень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О.</w:t>
      </w:r>
      <w:r>
        <w:rPr>
          <w:color w:val="231F20"/>
          <w:spacing w:val="17"/>
          <w:w w:val="55"/>
          <w:sz w:val="22"/>
        </w:rPr>
        <w:t> </w:t>
      </w:r>
      <w:r>
        <w:rPr>
          <w:color w:val="231F20"/>
          <w:w w:val="55"/>
          <w:sz w:val="22"/>
        </w:rPr>
        <w:t>Левітової</w:t>
      </w:r>
      <w:r>
        <w:rPr>
          <w:color w:val="231F20"/>
          <w:spacing w:val="17"/>
          <w:w w:val="55"/>
          <w:sz w:val="22"/>
        </w:rPr>
        <w:t> </w:t>
      </w:r>
      <w:r>
        <w:rPr>
          <w:color w:val="231F20"/>
          <w:w w:val="55"/>
          <w:sz w:val="22"/>
        </w:rPr>
        <w:t>(Левітова: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ітернет-ресурс)</w:t>
      </w:r>
      <w:r>
        <w:rPr>
          <w:color w:val="231F20"/>
          <w:spacing w:val="17"/>
          <w:w w:val="55"/>
          <w:sz w:val="22"/>
        </w:rPr>
        <w:t> </w:t>
      </w:r>
      <w:r>
        <w:rPr>
          <w:color w:val="231F20"/>
          <w:w w:val="55"/>
          <w:sz w:val="22"/>
        </w:rPr>
        <w:t>:</w:t>
      </w:r>
    </w:p>
    <w:p>
      <w:pPr>
        <w:pStyle w:val="ListParagraph"/>
        <w:numPr>
          <w:ilvl w:val="0"/>
          <w:numId w:val="44"/>
        </w:numPr>
        <w:tabs>
          <w:tab w:pos="1133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w w:val="57"/>
          <w:sz w:val="22"/>
        </w:rPr>
        <w:t>Об</w:t>
      </w:r>
      <w:r>
        <w:rPr>
          <w:color w:val="231F20"/>
          <w:spacing w:val="-5"/>
          <w:w w:val="57"/>
          <w:sz w:val="22"/>
        </w:rPr>
        <w:t>г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55"/>
          <w:sz w:val="22"/>
        </w:rPr>
        <w:t>оренн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w w:val="48"/>
          <w:sz w:val="22"/>
        </w:rPr>
        <w:t>вибі</w:t>
      </w:r>
      <w:r>
        <w:rPr>
          <w:color w:val="231F20"/>
          <w:w w:val="48"/>
          <w:sz w:val="22"/>
        </w:rPr>
        <w:t>р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63"/>
          <w:sz w:val="22"/>
        </w:rPr>
        <w:t>еми</w:t>
      </w:r>
      <w:r>
        <w:rPr>
          <w:color w:val="231F20"/>
          <w:w w:val="63"/>
          <w:sz w:val="22"/>
        </w:rPr>
        <w:t>.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w w:val="60"/>
          <w:sz w:val="22"/>
        </w:rPr>
        <w:t>Дл</w:t>
      </w:r>
      <w:r>
        <w:rPr>
          <w:color w:val="231F20"/>
          <w:w w:val="60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1"/>
          <w:w w:val="45"/>
          <w:sz w:val="22"/>
        </w:rPr>
        <w:t>з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витку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соціокультурної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компетенції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необхідно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5"/>
          <w:sz w:val="22"/>
        </w:rPr>
        <w:t>обир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а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62"/>
          <w:sz w:val="22"/>
        </w:rPr>
        <w:t>е</w:t>
      </w:r>
      <w:r>
        <w:rPr>
          <w:color w:val="231F20"/>
          <w:spacing w:val="2"/>
          <w:w w:val="62"/>
          <w:sz w:val="22"/>
        </w:rPr>
        <w:t>м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43"/>
          <w:sz w:val="22"/>
        </w:rPr>
        <w:t>якій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56"/>
          <w:sz w:val="22"/>
        </w:rPr>
        <w:t>би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64"/>
          <w:sz w:val="22"/>
        </w:rPr>
        <w:t>йш</w:t>
      </w:r>
      <w:r>
        <w:rPr>
          <w:color w:val="231F20"/>
          <w:spacing w:val="2"/>
          <w:w w:val="64"/>
          <w:sz w:val="22"/>
        </w:rPr>
        <w:t>л</w:t>
      </w:r>
      <w:r>
        <w:rPr>
          <w:color w:val="231F20"/>
          <w:spacing w:val="-1"/>
          <w:w w:val="53"/>
          <w:sz w:val="22"/>
        </w:rPr>
        <w:t>ос</w:t>
      </w:r>
      <w:r>
        <w:rPr>
          <w:color w:val="231F20"/>
          <w:w w:val="53"/>
          <w:sz w:val="22"/>
        </w:rPr>
        <w:t>я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2"/>
          <w:w w:val="55"/>
          <w:sz w:val="22"/>
        </w:rPr>
        <w:t>ь</w:t>
      </w:r>
      <w:r>
        <w:rPr>
          <w:color w:val="231F20"/>
          <w:sz w:val="22"/>
        </w:rPr>
        <w:t>- 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44"/>
          <w:sz w:val="22"/>
        </w:rPr>
        <w:t>рн</w:t>
      </w:r>
      <w:r>
        <w:rPr>
          <w:color w:val="231F20"/>
          <w:w w:val="44"/>
          <w:sz w:val="22"/>
        </w:rPr>
        <w:t>і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53"/>
          <w:sz w:val="22"/>
        </w:rPr>
        <w:t>чи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59"/>
          <w:sz w:val="22"/>
        </w:rPr>
        <w:t>мо</w:t>
      </w:r>
      <w:r>
        <w:rPr>
          <w:color w:val="231F20"/>
          <w:spacing w:val="-5"/>
          <w:w w:val="59"/>
          <w:sz w:val="22"/>
        </w:rPr>
        <w:t>в</w:t>
      </w:r>
      <w:r>
        <w:rPr>
          <w:color w:val="231F20"/>
          <w:spacing w:val="-1"/>
          <w:w w:val="50"/>
          <w:sz w:val="22"/>
        </w:rPr>
        <w:t>леннєв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w w:val="52"/>
          <w:sz w:val="22"/>
        </w:rPr>
        <w:t>о</w:t>
      </w:r>
      <w:r>
        <w:rPr>
          <w:color w:val="231F20"/>
          <w:spacing w:val="2"/>
          <w:w w:val="52"/>
          <w:sz w:val="22"/>
        </w:rPr>
        <w:t>с</w:t>
      </w:r>
      <w:r>
        <w:rPr>
          <w:color w:val="231F20"/>
          <w:spacing w:val="-1"/>
          <w:w w:val="56"/>
          <w:sz w:val="22"/>
        </w:rPr>
        <w:t>о</w:t>
      </w:r>
      <w:r>
        <w:rPr>
          <w:color w:val="231F20"/>
          <w:spacing w:val="-10"/>
          <w:w w:val="56"/>
          <w:sz w:val="22"/>
        </w:rPr>
        <w:t>б</w:t>
      </w:r>
      <w:r>
        <w:rPr>
          <w:color w:val="231F20"/>
          <w:spacing w:val="-1"/>
          <w:w w:val="55"/>
          <w:sz w:val="22"/>
        </w:rPr>
        <w:t>ли</w:t>
      </w:r>
      <w:r>
        <w:rPr>
          <w:color w:val="231F20"/>
          <w:spacing w:val="-3"/>
          <w:w w:val="55"/>
          <w:sz w:val="22"/>
        </w:rPr>
        <w:t>в</w:t>
      </w:r>
      <w:r>
        <w:rPr>
          <w:color w:val="231F20"/>
          <w:spacing w:val="-1"/>
          <w:w w:val="43"/>
          <w:sz w:val="22"/>
        </w:rPr>
        <w:t>ост</w:t>
      </w:r>
      <w:r>
        <w:rPr>
          <w:color w:val="231F20"/>
          <w:w w:val="43"/>
          <w:sz w:val="22"/>
        </w:rPr>
        <w:t>і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51"/>
          <w:sz w:val="22"/>
        </w:rPr>
        <w:t>певно</w:t>
      </w:r>
      <w:r>
        <w:rPr>
          <w:color w:val="231F20"/>
          <w:spacing w:val="-5"/>
          <w:w w:val="51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w w:val="45"/>
          <w:sz w:val="22"/>
        </w:rPr>
        <w:t>регі</w:t>
      </w:r>
      <w:r>
        <w:rPr>
          <w:color w:val="231F20"/>
          <w:spacing w:val="1"/>
          <w:w w:val="4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spacing w:val="-1"/>
          <w:w w:val="52"/>
          <w:sz w:val="22"/>
        </w:rPr>
        <w:t>н</w:t>
      </w:r>
      <w:r>
        <w:rPr>
          <w:color w:val="231F20"/>
          <w:w w:val="52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w w:val="51"/>
          <w:sz w:val="22"/>
        </w:rPr>
        <w:t>країни,</w:t>
      </w:r>
      <w:r>
        <w:rPr>
          <w:color w:val="231F20"/>
          <w:sz w:val="22"/>
        </w:rPr>
        <w:t> 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8"/>
          <w:sz w:val="22"/>
        </w:rPr>
        <w:t>обра</w:t>
      </w:r>
      <w:r>
        <w:rPr>
          <w:color w:val="231F20"/>
          <w:spacing w:val="2"/>
          <w:w w:val="58"/>
          <w:sz w:val="22"/>
        </w:rPr>
        <w:t>ж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6"/>
          <w:sz w:val="22"/>
        </w:rPr>
        <w:t>а</w:t>
      </w:r>
      <w:r>
        <w:rPr>
          <w:color w:val="231F20"/>
          <w:spacing w:val="2"/>
          <w:w w:val="56"/>
          <w:sz w:val="22"/>
        </w:rPr>
        <w:t>л</w:t>
      </w:r>
      <w:r>
        <w:rPr>
          <w:color w:val="231F20"/>
          <w:spacing w:val="-1"/>
          <w:w w:val="53"/>
          <w:sz w:val="22"/>
        </w:rPr>
        <w:t>ос</w:t>
      </w:r>
      <w:r>
        <w:rPr>
          <w:color w:val="231F20"/>
          <w:w w:val="53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w w:val="56"/>
          <w:sz w:val="22"/>
        </w:rPr>
        <w:t>би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60"/>
          <w:sz w:val="22"/>
        </w:rPr>
        <w:t>шано</w:t>
      </w:r>
      <w:r>
        <w:rPr>
          <w:color w:val="231F20"/>
          <w:spacing w:val="-10"/>
          <w:w w:val="60"/>
          <w:sz w:val="22"/>
        </w:rPr>
        <w:t>б</w:t>
      </w:r>
      <w:r>
        <w:rPr>
          <w:color w:val="231F20"/>
          <w:spacing w:val="-1"/>
          <w:w w:val="55"/>
          <w:sz w:val="22"/>
        </w:rPr>
        <w:t>ли</w:t>
      </w:r>
      <w:r>
        <w:rPr>
          <w:color w:val="231F20"/>
          <w:spacing w:val="-3"/>
          <w:w w:val="55"/>
          <w:sz w:val="22"/>
        </w:rPr>
        <w:t>в</w:t>
      </w:r>
      <w:r>
        <w:rPr>
          <w:color w:val="231F20"/>
          <w:w w:val="55"/>
          <w:sz w:val="22"/>
        </w:rPr>
        <w:t>е</w:t>
      </w:r>
      <w:r>
        <w:rPr>
          <w:color w:val="231F20"/>
          <w:sz w:val="22"/>
        </w:rPr>
        <w:t> 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4"/>
          <w:sz w:val="22"/>
        </w:rPr>
        <w:t>ав</w:t>
      </w:r>
      <w:r>
        <w:rPr>
          <w:color w:val="231F20"/>
          <w:sz w:val="22"/>
        </w:rPr>
        <w:t>- </w:t>
      </w:r>
      <w:r>
        <w:rPr>
          <w:color w:val="231F20"/>
          <w:spacing w:val="-2"/>
          <w:w w:val="55"/>
          <w:sz w:val="22"/>
        </w:rPr>
        <w:t>лення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до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2"/>
          <w:w w:val="55"/>
          <w:sz w:val="22"/>
        </w:rPr>
        <w:t>культурних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надбань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та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цінностей.</w:t>
      </w:r>
    </w:p>
    <w:p>
      <w:pPr>
        <w:pStyle w:val="ListParagraph"/>
        <w:numPr>
          <w:ilvl w:val="0"/>
          <w:numId w:val="44"/>
        </w:numPr>
        <w:tabs>
          <w:tab w:pos="1133" w:val="left" w:leader="none"/>
        </w:tabs>
        <w:spacing w:line="268" w:lineRule="auto" w:before="0" w:after="0"/>
        <w:ind w:left="412" w:right="246" w:firstLine="340"/>
        <w:jc w:val="both"/>
        <w:rPr>
          <w:sz w:val="22"/>
        </w:rPr>
      </w:pPr>
      <w:r>
        <w:rPr>
          <w:color w:val="231F20"/>
          <w:w w:val="60"/>
          <w:sz w:val="22"/>
        </w:rPr>
        <w:t>Створення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сюжету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–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повинно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бути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5"/>
          <w:sz w:val="22"/>
        </w:rPr>
        <w:t>спрямованим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щоб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учні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могли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проявити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свої</w:t>
      </w:r>
      <w:r>
        <w:rPr>
          <w:color w:val="231F20"/>
          <w:spacing w:val="20"/>
          <w:w w:val="50"/>
          <w:sz w:val="22"/>
        </w:rPr>
        <w:t> </w:t>
      </w:r>
      <w:r>
        <w:rPr>
          <w:color w:val="231F20"/>
          <w:w w:val="50"/>
          <w:sz w:val="22"/>
        </w:rPr>
        <w:t>творчі</w:t>
      </w:r>
      <w:r>
        <w:rPr>
          <w:color w:val="231F20"/>
          <w:spacing w:val="22"/>
          <w:w w:val="50"/>
          <w:sz w:val="22"/>
        </w:rPr>
        <w:t> </w:t>
      </w:r>
      <w:r>
        <w:rPr>
          <w:color w:val="231F20"/>
          <w:w w:val="50"/>
          <w:sz w:val="22"/>
        </w:rPr>
        <w:t>креативні</w:t>
      </w:r>
      <w:r>
        <w:rPr>
          <w:color w:val="231F20"/>
          <w:spacing w:val="22"/>
          <w:w w:val="50"/>
          <w:sz w:val="22"/>
        </w:rPr>
        <w:t> </w:t>
      </w:r>
      <w:r>
        <w:rPr>
          <w:color w:val="231F20"/>
          <w:w w:val="50"/>
          <w:sz w:val="22"/>
        </w:rPr>
        <w:t>здібності</w:t>
      </w:r>
      <w:r>
        <w:rPr>
          <w:color w:val="231F20"/>
          <w:spacing w:val="2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21"/>
          <w:w w:val="50"/>
          <w:sz w:val="22"/>
        </w:rPr>
        <w:t> </w:t>
      </w:r>
      <w:r>
        <w:rPr>
          <w:color w:val="231F20"/>
          <w:w w:val="50"/>
          <w:sz w:val="22"/>
        </w:rPr>
        <w:t>фантазію.</w:t>
      </w:r>
    </w:p>
    <w:p>
      <w:pPr>
        <w:pStyle w:val="ListParagraph"/>
        <w:numPr>
          <w:ilvl w:val="0"/>
          <w:numId w:val="44"/>
        </w:numPr>
        <w:tabs>
          <w:tab w:pos="1133" w:val="left" w:leader="none"/>
        </w:tabs>
        <w:spacing w:line="268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pacing w:val="-10"/>
          <w:w w:val="66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1"/>
          <w:w w:val="51"/>
          <w:sz w:val="22"/>
        </w:rPr>
        <w:t>зп</w:t>
      </w:r>
      <w:r>
        <w:rPr>
          <w:color w:val="231F20"/>
          <w:spacing w:val="-5"/>
          <w:w w:val="51"/>
          <w:sz w:val="22"/>
        </w:rPr>
        <w:t>о</w:t>
      </w:r>
      <w:r>
        <w:rPr>
          <w:color w:val="231F20"/>
          <w:spacing w:val="-1"/>
          <w:w w:val="46"/>
          <w:sz w:val="22"/>
        </w:rPr>
        <w:t>ді</w:t>
      </w:r>
      <w:r>
        <w:rPr>
          <w:color w:val="231F20"/>
          <w:w w:val="46"/>
          <w:sz w:val="22"/>
        </w:rPr>
        <w:t>л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6"/>
          <w:sz w:val="22"/>
        </w:rPr>
        <w:t>ле</w:t>
      </w:r>
      <w:r>
        <w:rPr>
          <w:color w:val="231F20"/>
          <w:w w:val="56"/>
          <w:sz w:val="22"/>
        </w:rPr>
        <w:t>й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-1"/>
          <w:w w:val="45"/>
          <w:sz w:val="22"/>
        </w:rPr>
        <w:t>згідн</w:t>
      </w:r>
      <w:r>
        <w:rPr>
          <w:color w:val="231F20"/>
          <w:w w:val="45"/>
          <w:sz w:val="22"/>
        </w:rPr>
        <w:t>о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-6"/>
          <w:w w:val="57"/>
          <w:sz w:val="22"/>
        </w:rPr>
        <w:t>б</w:t>
      </w:r>
      <w:r>
        <w:rPr>
          <w:color w:val="231F20"/>
          <w:spacing w:val="-1"/>
          <w:w w:val="60"/>
          <w:sz w:val="22"/>
        </w:rPr>
        <w:t>ажанн</w:t>
      </w:r>
      <w:r>
        <w:rPr>
          <w:color w:val="231F20"/>
          <w:w w:val="60"/>
          <w:sz w:val="22"/>
        </w:rPr>
        <w:t>ю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-5"/>
          <w:w w:val="45"/>
          <w:sz w:val="22"/>
        </w:rPr>
        <w:t>з</w:t>
      </w:r>
      <w:r>
        <w:rPr>
          <w:color w:val="231F20"/>
          <w:spacing w:val="-1"/>
          <w:w w:val="40"/>
          <w:sz w:val="22"/>
        </w:rPr>
        <w:t>д</w:t>
      </w:r>
      <w:r>
        <w:rPr>
          <w:color w:val="231F20"/>
          <w:spacing w:val="2"/>
          <w:w w:val="40"/>
          <w:sz w:val="22"/>
        </w:rPr>
        <w:t>і</w:t>
      </w:r>
      <w:r>
        <w:rPr>
          <w:color w:val="231F20"/>
          <w:sz w:val="22"/>
        </w:rPr>
        <w:t>- </w:t>
      </w:r>
      <w:r>
        <w:rPr>
          <w:color w:val="231F20"/>
          <w:w w:val="52"/>
          <w:sz w:val="22"/>
        </w:rPr>
        <w:t>бнос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5"/>
          <w:sz w:val="22"/>
        </w:rPr>
        <w:t>е</w:t>
      </w:r>
      <w:r>
        <w:rPr>
          <w:color w:val="231F20"/>
          <w:w w:val="55"/>
          <w:sz w:val="22"/>
        </w:rPr>
        <w:t>й</w:t>
      </w:r>
      <w:r>
        <w:rPr>
          <w:color w:val="231F20"/>
          <w:sz w:val="22"/>
        </w:rPr>
        <w:t>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w w:val="53"/>
          <w:sz w:val="22"/>
        </w:rPr>
        <w:t>жно</w:t>
      </w:r>
      <w:r>
        <w:rPr>
          <w:color w:val="231F20"/>
          <w:spacing w:val="-5"/>
          <w:w w:val="53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52"/>
          <w:sz w:val="22"/>
        </w:rPr>
        <w:t>учня</w:t>
      </w:r>
      <w:r>
        <w:rPr>
          <w:color w:val="231F20"/>
          <w:sz w:val="22"/>
        </w:rPr>
        <w:t>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60"/>
          <w:sz w:val="22"/>
        </w:rPr>
        <w:t>(а</w:t>
      </w:r>
      <w:r>
        <w:rPr>
          <w:color w:val="231F20"/>
          <w:spacing w:val="-5"/>
          <w:w w:val="60"/>
          <w:sz w:val="22"/>
        </w:rPr>
        <w:t>в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5"/>
          <w:sz w:val="22"/>
        </w:rPr>
        <w:t>о</w:t>
      </w:r>
      <w:r>
        <w:rPr>
          <w:color w:val="231F20"/>
          <w:w w:val="55"/>
          <w:sz w:val="22"/>
        </w:rPr>
        <w:t>р</w:t>
      </w:r>
      <w:r>
        <w:rPr>
          <w:color w:val="231F20"/>
          <w:sz w:val="22"/>
        </w:rPr>
        <w:t>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62"/>
          <w:sz w:val="22"/>
        </w:rPr>
        <w:t>с</w:t>
      </w:r>
      <w:r>
        <w:rPr>
          <w:color w:val="231F20"/>
          <w:spacing w:val="-3"/>
          <w:w w:val="62"/>
          <w:sz w:val="22"/>
        </w:rPr>
        <w:t>ю</w:t>
      </w:r>
      <w:r>
        <w:rPr>
          <w:color w:val="231F20"/>
          <w:w w:val="61"/>
          <w:sz w:val="22"/>
        </w:rPr>
        <w:t>ж</w:t>
      </w:r>
      <w:r>
        <w:rPr>
          <w:color w:val="231F20"/>
          <w:spacing w:val="-8"/>
          <w:w w:val="61"/>
          <w:sz w:val="22"/>
        </w:rPr>
        <w:t>е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50"/>
          <w:sz w:val="22"/>
        </w:rPr>
        <w:t>х</w:t>
      </w:r>
      <w:r>
        <w:rPr>
          <w:color w:val="231F20"/>
          <w:spacing w:val="-8"/>
          <w:w w:val="50"/>
          <w:sz w:val="22"/>
        </w:rPr>
        <w:t>у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3"/>
          <w:w w:val="56"/>
          <w:sz w:val="22"/>
        </w:rPr>
        <w:t>о</w:t>
      </w:r>
      <w:r>
        <w:rPr>
          <w:color w:val="231F20"/>
          <w:spacing w:val="-1"/>
          <w:w w:val="66"/>
          <w:sz w:val="22"/>
        </w:rPr>
        <w:t>ж</w:t>
      </w:r>
      <w:r>
        <w:rPr>
          <w:color w:val="231F20"/>
          <w:sz w:val="22"/>
        </w:rPr>
        <w:t>- </w:t>
      </w:r>
      <w:r>
        <w:rPr>
          <w:color w:val="231F20"/>
          <w:spacing w:val="-1"/>
          <w:w w:val="55"/>
          <w:sz w:val="22"/>
        </w:rPr>
        <w:t>ник</w:t>
      </w:r>
      <w:r>
        <w:rPr>
          <w:color w:val="231F20"/>
          <w:w w:val="55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spacing w:val="-1"/>
          <w:w w:val="54"/>
          <w:sz w:val="22"/>
        </w:rPr>
        <w:t>орис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, </w:t>
      </w:r>
      <w:r>
        <w:rPr>
          <w:color w:val="231F20"/>
          <w:spacing w:val="-1"/>
          <w:w w:val="56"/>
          <w:sz w:val="22"/>
        </w:rPr>
        <w:t>л</w:t>
      </w:r>
      <w:r>
        <w:rPr>
          <w:color w:val="231F20"/>
          <w:spacing w:val="-8"/>
          <w:w w:val="56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61"/>
          <w:sz w:val="22"/>
        </w:rPr>
        <w:t>ерер).</w:t>
      </w:r>
    </w:p>
    <w:p>
      <w:pPr>
        <w:pStyle w:val="ListParagraph"/>
        <w:numPr>
          <w:ilvl w:val="0"/>
          <w:numId w:val="44"/>
        </w:numPr>
        <w:tabs>
          <w:tab w:pos="1133" w:val="left" w:leader="none"/>
        </w:tabs>
        <w:spacing w:line="251" w:lineRule="exact" w:before="0" w:after="0"/>
        <w:ind w:left="1132" w:right="0" w:hanging="381"/>
        <w:jc w:val="both"/>
        <w:rPr>
          <w:sz w:val="22"/>
        </w:rPr>
      </w:pPr>
      <w:r>
        <w:rPr>
          <w:color w:val="231F20"/>
          <w:w w:val="50"/>
          <w:sz w:val="22"/>
        </w:rPr>
        <w:t>Виконання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50"/>
          <w:sz w:val="22"/>
        </w:rPr>
        <w:t>роботи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50"/>
          <w:sz w:val="22"/>
        </w:rPr>
        <w:t>згідно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50"/>
          <w:sz w:val="22"/>
        </w:rPr>
        <w:t>плану.</w:t>
      </w:r>
    </w:p>
    <w:p>
      <w:pPr>
        <w:pStyle w:val="ListParagraph"/>
        <w:numPr>
          <w:ilvl w:val="0"/>
          <w:numId w:val="44"/>
        </w:numPr>
        <w:tabs>
          <w:tab w:pos="1133" w:val="left" w:leader="none"/>
        </w:tabs>
        <w:spacing w:line="268" w:lineRule="auto" w:before="16" w:after="0"/>
        <w:ind w:left="412" w:right="248" w:firstLine="340"/>
        <w:jc w:val="both"/>
        <w:rPr>
          <w:sz w:val="22"/>
        </w:rPr>
      </w:pPr>
      <w:r>
        <w:rPr>
          <w:color w:val="231F20"/>
          <w:w w:val="51"/>
          <w:sz w:val="22"/>
        </w:rPr>
        <w:t>Після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1"/>
          <w:w w:val="51"/>
          <w:sz w:val="22"/>
        </w:rPr>
        <w:t>за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8"/>
          <w:sz w:val="22"/>
        </w:rPr>
        <w:t>ершенн</w:t>
      </w:r>
      <w:r>
        <w:rPr>
          <w:color w:val="231F20"/>
          <w:w w:val="58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1"/>
          <w:w w:val="56"/>
          <w:sz w:val="22"/>
        </w:rPr>
        <w:t>роб</w:t>
      </w:r>
      <w:r>
        <w:rPr>
          <w:color w:val="231F20"/>
          <w:spacing w:val="-5"/>
          <w:w w:val="56"/>
          <w:sz w:val="22"/>
        </w:rPr>
        <w:t>о</w:t>
      </w:r>
      <w:r>
        <w:rPr>
          <w:color w:val="231F20"/>
          <w:w w:val="50"/>
          <w:sz w:val="22"/>
        </w:rPr>
        <w:t>ти</w:t>
      </w:r>
      <w:r>
        <w:rPr>
          <w:color w:val="231F20"/>
          <w:sz w:val="22"/>
        </w:rPr>
        <w:t> 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– </w:t>
      </w:r>
      <w:r>
        <w:rPr>
          <w:color w:val="231F20"/>
          <w:spacing w:val="-29"/>
          <w:sz w:val="22"/>
        </w:rPr>
        <w:t> </w:t>
      </w:r>
      <w:r>
        <w:rPr>
          <w:color w:val="231F20"/>
          <w:w w:val="55"/>
          <w:sz w:val="22"/>
        </w:rPr>
        <w:t>пр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2"/>
          <w:sz w:val="22"/>
        </w:rPr>
        <w:t>ен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5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ція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готового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коміксу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(можна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прочитати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його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в</w:t>
      </w:r>
      <w:r>
        <w:rPr>
          <w:color w:val="231F20"/>
          <w:spacing w:val="7"/>
          <w:w w:val="65"/>
          <w:sz w:val="22"/>
        </w:rPr>
        <w:t> </w:t>
      </w:r>
      <w:r>
        <w:rPr>
          <w:color w:val="231F20"/>
          <w:w w:val="65"/>
          <w:sz w:val="22"/>
        </w:rPr>
        <w:t>діалозі</w:t>
      </w:r>
      <w:r>
        <w:rPr>
          <w:color w:val="231F20"/>
          <w:spacing w:val="8"/>
          <w:w w:val="65"/>
          <w:sz w:val="22"/>
        </w:rPr>
        <w:t> </w:t>
      </w:r>
      <w:r>
        <w:rPr>
          <w:color w:val="231F20"/>
          <w:w w:val="65"/>
          <w:sz w:val="22"/>
        </w:rPr>
        <w:t>на</w:t>
      </w:r>
      <w:r>
        <w:rPr>
          <w:color w:val="231F20"/>
          <w:spacing w:val="7"/>
          <w:w w:val="65"/>
          <w:sz w:val="22"/>
        </w:rPr>
        <w:t> </w:t>
      </w:r>
      <w:r>
        <w:rPr>
          <w:color w:val="231F20"/>
          <w:w w:val="65"/>
          <w:sz w:val="22"/>
        </w:rPr>
        <w:t>весь</w:t>
      </w:r>
      <w:r>
        <w:rPr>
          <w:color w:val="231F20"/>
          <w:spacing w:val="8"/>
          <w:w w:val="65"/>
          <w:sz w:val="22"/>
        </w:rPr>
        <w:t> </w:t>
      </w:r>
      <w:r>
        <w:rPr>
          <w:color w:val="231F20"/>
          <w:w w:val="65"/>
          <w:sz w:val="22"/>
        </w:rPr>
        <w:t>клас).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8" w:lineRule="auto"/>
        <w:ind w:left="412" w:right="246" w:firstLine="340"/>
        <w:jc w:val="both"/>
      </w:pPr>
      <w:r>
        <w:rPr>
          <w:color w:val="231F20"/>
          <w:w w:val="55"/>
        </w:rPr>
        <w:t>Приведемо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приклад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готового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коміксу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1"/>
        </w:rPr>
        <w:t>(рис.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1)</w:t>
      </w:r>
      <w:r>
        <w:rPr>
          <w:color w:val="231F20"/>
        </w:rPr>
        <w:t>.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w w:val="59"/>
        </w:rPr>
        <w:t>малюн</w:t>
      </w:r>
      <w:r>
        <w:rPr>
          <w:color w:val="231F20"/>
          <w:spacing w:val="2"/>
          <w:w w:val="59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8"/>
        </w:rPr>
        <w:t>чимо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48"/>
        </w:rPr>
        <w:t>діа</w:t>
      </w:r>
      <w:r>
        <w:rPr>
          <w:color w:val="231F20"/>
          <w:spacing w:val="2"/>
          <w:w w:val="48"/>
        </w:rPr>
        <w:t>л</w:t>
      </w:r>
      <w:r>
        <w:rPr>
          <w:color w:val="231F20"/>
          <w:spacing w:val="-1"/>
          <w:w w:val="46"/>
        </w:rPr>
        <w:t>о</w:t>
      </w:r>
      <w:r>
        <w:rPr>
          <w:color w:val="231F20"/>
          <w:w w:val="46"/>
        </w:rPr>
        <w:t>г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55"/>
        </w:rPr>
        <w:t>д</w:t>
      </w:r>
      <w:r>
        <w:rPr>
          <w:color w:val="231F20"/>
          <w:spacing w:val="-3"/>
          <w:w w:val="55"/>
        </w:rPr>
        <w:t>в</w:t>
      </w:r>
      <w:r>
        <w:rPr>
          <w:color w:val="231F20"/>
          <w:spacing w:val="-3"/>
          <w:w w:val="55"/>
        </w:rPr>
        <w:t>о</w:t>
      </w:r>
      <w:r>
        <w:rPr>
          <w:color w:val="231F20"/>
          <w:w w:val="50"/>
        </w:rPr>
        <w:t>х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color w:val="231F20"/>
          <w:spacing w:val="-1"/>
          <w:w w:val="40"/>
        </w:rPr>
        <w:t>д</w:t>
      </w:r>
      <w:r>
        <w:rPr>
          <w:color w:val="231F20"/>
          <w:w w:val="40"/>
        </w:rPr>
        <w:t>і</w:t>
      </w:r>
      <w:r>
        <w:rPr>
          <w:color w:val="231F20"/>
        </w:rPr>
        <w:t>- </w:t>
      </w:r>
      <w:r>
        <w:rPr>
          <w:color w:val="231F20"/>
          <w:spacing w:val="-10"/>
          <w:w w:val="53"/>
        </w:rPr>
        <w:t>в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, </w:t>
      </w:r>
      <w:r>
        <w:rPr>
          <w:color w:val="231F20"/>
          <w:spacing w:val="20"/>
        </w:rPr>
        <w:t> </w:t>
      </w:r>
      <w:r>
        <w:rPr>
          <w:color w:val="231F20"/>
          <w:w w:val="54"/>
        </w:rPr>
        <w:t>я</w:t>
      </w:r>
      <w:r>
        <w:rPr>
          <w:color w:val="231F20"/>
          <w:w w:val="32"/>
        </w:rPr>
        <w:t>кі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5"/>
        </w:rPr>
        <w:t>змо</w:t>
      </w:r>
      <w:r>
        <w:rPr>
          <w:color w:val="231F20"/>
          <w:spacing w:val="-6"/>
          <w:w w:val="55"/>
        </w:rPr>
        <w:t>в</w:t>
      </w:r>
      <w:r>
        <w:rPr>
          <w:color w:val="231F20"/>
          <w:spacing w:val="-1"/>
          <w:w w:val="62"/>
        </w:rPr>
        <w:t>ля</w:t>
      </w:r>
      <w:r>
        <w:rPr>
          <w:color w:val="231F20"/>
          <w:spacing w:val="-5"/>
          <w:w w:val="62"/>
        </w:rPr>
        <w:t>ю</w:t>
      </w:r>
      <w:r>
        <w:rPr>
          <w:color w:val="231F20"/>
          <w:w w:val="48"/>
        </w:rPr>
        <w:t>ть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w w:val="55"/>
        </w:rPr>
        <w:t>про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w w:val="55"/>
        </w:rPr>
        <w:t>тиждень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w w:val="47"/>
        </w:rPr>
        <w:t>украї</w:t>
      </w:r>
      <w:r>
        <w:rPr>
          <w:color w:val="231F20"/>
          <w:spacing w:val="-1"/>
          <w:w w:val="47"/>
        </w:rPr>
        <w:t>н</w:t>
      </w:r>
      <w:r>
        <w:rPr>
          <w:color w:val="231F20"/>
        </w:rPr>
        <w:t>- </w:t>
      </w:r>
      <w:r>
        <w:rPr>
          <w:color w:val="231F20"/>
          <w:w w:val="50"/>
        </w:rPr>
        <w:t>ських</w:t>
      </w:r>
      <w:r>
        <w:rPr>
          <w:color w:val="231F20"/>
          <w:spacing w:val="32"/>
        </w:rPr>
        <w:t> </w:t>
      </w:r>
      <w:r>
        <w:rPr>
          <w:color w:val="231F20"/>
          <w:w w:val="50"/>
        </w:rPr>
        <w:t>костюмів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w w:val="50"/>
        </w:rPr>
        <w:t>школі.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Подруги</w:t>
      </w:r>
      <w:r>
        <w:rPr>
          <w:color w:val="231F20"/>
          <w:spacing w:val="61"/>
        </w:rPr>
        <w:t> </w:t>
      </w:r>
      <w:r>
        <w:rPr>
          <w:color w:val="231F20"/>
          <w:w w:val="50"/>
        </w:rPr>
        <w:t>обговорюють,</w:t>
      </w:r>
      <w:r>
        <w:rPr>
          <w:color w:val="231F20"/>
          <w:spacing w:val="-29"/>
          <w:w w:val="50"/>
        </w:rPr>
        <w:t> </w:t>
      </w:r>
      <w:r>
        <w:rPr>
          <w:color w:val="231F20"/>
          <w:w w:val="55"/>
        </w:rPr>
        <w:t>в яких костюмах вони прийдуть на святковий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захід.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Одна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буде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традиційному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вбранні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Полтавщини,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інша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традиційному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вбранні</w:t>
      </w:r>
      <w:r>
        <w:rPr>
          <w:color w:val="231F20"/>
          <w:spacing w:val="-31"/>
          <w:w w:val="55"/>
        </w:rPr>
        <w:t> </w:t>
      </w:r>
      <w:r>
        <w:rPr>
          <w:color w:val="231F20"/>
          <w:spacing w:val="-1"/>
          <w:w w:val="61"/>
        </w:rPr>
        <w:t>С</w:t>
      </w:r>
      <w:r>
        <w:rPr>
          <w:color w:val="231F20"/>
          <w:spacing w:val="-3"/>
          <w:w w:val="61"/>
        </w:rPr>
        <w:t>у</w:t>
      </w:r>
      <w:r>
        <w:rPr>
          <w:color w:val="231F20"/>
          <w:w w:val="65"/>
        </w:rPr>
        <w:t>мщини.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63"/>
        </w:rPr>
        <w:t>Н</w:t>
      </w:r>
      <w:r>
        <w:rPr>
          <w:color w:val="231F20"/>
          <w:w w:val="63"/>
        </w:rPr>
        <w:t>а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59"/>
        </w:rPr>
        <w:t>малюн</w:t>
      </w:r>
      <w:r>
        <w:rPr>
          <w:color w:val="231F20"/>
          <w:spacing w:val="2"/>
          <w:w w:val="59"/>
        </w:rPr>
        <w:t>к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8"/>
        </w:rPr>
        <w:t>чимо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56"/>
        </w:rPr>
        <w:t>д</w:t>
      </w:r>
      <w:r>
        <w:rPr>
          <w:color w:val="231F20"/>
          <w:spacing w:val="-8"/>
          <w:w w:val="56"/>
        </w:rPr>
        <w:t>е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5"/>
        </w:rPr>
        <w:t>альн</w:t>
      </w:r>
      <w:r>
        <w:rPr>
          <w:color w:val="231F20"/>
          <w:w w:val="55"/>
        </w:rPr>
        <w:t>о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2"/>
          <w:w w:val="55"/>
        </w:rPr>
        <w:t>о</w:t>
      </w:r>
      <w:r>
        <w:rPr>
          <w:color w:val="231F20"/>
        </w:rPr>
        <w:t>-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spacing w:line="266" w:lineRule="auto" w:before="93"/>
        <w:ind w:left="210" w:right="38"/>
        <w:jc w:val="both"/>
      </w:pPr>
      <w:r>
        <w:rPr>
          <w:color w:val="231F20"/>
          <w:w w:val="55"/>
        </w:rPr>
        <w:t>бражені елементи кожного з костюмів, а саме: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Полтавщині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вишиванка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характеризується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одноколірною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вишивкою,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на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Сумщині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ж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ви-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58"/>
        </w:rPr>
        <w:t>шив</w:t>
      </w:r>
      <w:r>
        <w:rPr>
          <w:color w:val="231F20"/>
          <w:spacing w:val="4"/>
          <w:w w:val="58"/>
        </w:rPr>
        <w:t>к</w:t>
      </w:r>
      <w:r>
        <w:rPr>
          <w:color w:val="231F20"/>
          <w:w w:val="55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w w:val="54"/>
        </w:rPr>
        <w:t>чер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4"/>
        </w:rPr>
        <w:t>оно-синьо</w:t>
      </w:r>
      <w:r>
        <w:rPr>
          <w:color w:val="231F20"/>
          <w:spacing w:val="-5"/>
          <w:w w:val="54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5"/>
        </w:rPr>
        <w:t>о</w:t>
      </w:r>
      <w:r>
        <w:rPr>
          <w:color w:val="231F20"/>
          <w:spacing w:val="-1"/>
          <w:w w:val="55"/>
        </w:rPr>
        <w:t>льо</w:t>
      </w:r>
      <w:r>
        <w:rPr>
          <w:color w:val="231F20"/>
          <w:spacing w:val="-3"/>
          <w:w w:val="55"/>
        </w:rPr>
        <w:t>р</w:t>
      </w:r>
      <w:r>
        <w:rPr>
          <w:color w:val="231F20"/>
          <w:spacing w:val="-23"/>
          <w:w w:val="50"/>
        </w:rPr>
        <w:t>у</w:t>
      </w:r>
      <w:r>
        <w:rPr>
          <w:color w:val="231F20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w w:val="55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спідниця</w:t>
      </w:r>
      <w:r>
        <w:rPr>
          <w:color w:val="231F20"/>
          <w:spacing w:val="19"/>
        </w:rPr>
        <w:t> </w:t>
      </w:r>
      <w:r>
        <w:rPr>
          <w:color w:val="231F20"/>
        </w:rPr>
        <w:t>– </w:t>
      </w:r>
      <w:r>
        <w:rPr>
          <w:color w:val="231F20"/>
          <w:w w:val="65"/>
        </w:rPr>
        <w:t>червоного.</w:t>
      </w:r>
    </w:p>
    <w:p>
      <w:pPr>
        <w:pStyle w:val="BodyText"/>
        <w:spacing w:line="249" w:lineRule="exact"/>
        <w:ind w:left="550"/>
        <w:jc w:val="both"/>
      </w:pPr>
      <w:r>
        <w:rPr>
          <w:color w:val="231F20"/>
          <w:w w:val="50"/>
        </w:rPr>
        <w:t>Перехід</w:t>
      </w:r>
      <w:r>
        <w:rPr>
          <w:color w:val="231F20"/>
          <w:spacing w:val="24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наступного</w:t>
      </w:r>
      <w:r>
        <w:rPr>
          <w:color w:val="231F20"/>
          <w:spacing w:val="22"/>
        </w:rPr>
        <w:t> </w:t>
      </w:r>
      <w:r>
        <w:rPr>
          <w:color w:val="231F20"/>
          <w:w w:val="50"/>
        </w:rPr>
        <w:t>етапу</w:t>
      </w:r>
      <w:r>
        <w:rPr>
          <w:color w:val="231F20"/>
          <w:spacing w:val="21"/>
        </w:rPr>
        <w:t> </w:t>
      </w:r>
      <w:r>
        <w:rPr>
          <w:color w:val="231F20"/>
          <w:w w:val="50"/>
        </w:rPr>
        <w:t>уроку.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540004</wp:posOffset>
            </wp:positionH>
            <wp:positionV relativeFrom="paragraph">
              <wp:posOffset>189568</wp:posOffset>
            </wp:positionV>
            <wp:extent cx="2980254" cy="2168842"/>
            <wp:effectExtent l="0" t="0" r="0" b="0"/>
            <wp:wrapTopAndBottom/>
            <wp:docPr id="35" name="image18.jpeg" descr="Изображение выглядит как земля, внешний, человек, девочка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254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spacing w:line="292" w:lineRule="auto" w:before="0"/>
        <w:ind w:left="297" w:right="0" w:firstLine="81"/>
        <w:jc w:val="left"/>
        <w:rPr>
          <w:sz w:val="20"/>
        </w:rPr>
      </w:pP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8"/>
          <w:w w:val="55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1.</w:t>
      </w:r>
      <w:r>
        <w:rPr>
          <w:rFonts w:ascii="Arial" w:hAnsi="Arial"/>
          <w:b/>
          <w:i/>
          <w:color w:val="231F20"/>
          <w:spacing w:val="15"/>
          <w:w w:val="55"/>
          <w:sz w:val="20"/>
        </w:rPr>
        <w:t> </w:t>
      </w:r>
      <w:r>
        <w:rPr>
          <w:color w:val="231F20"/>
          <w:w w:val="55"/>
          <w:sz w:val="20"/>
        </w:rPr>
        <w:t>Комікс,</w:t>
      </w:r>
      <w:r>
        <w:rPr>
          <w:color w:val="231F20"/>
          <w:spacing w:val="8"/>
          <w:w w:val="55"/>
          <w:sz w:val="20"/>
        </w:rPr>
        <w:t> </w:t>
      </w:r>
      <w:r>
        <w:rPr>
          <w:color w:val="231F20"/>
          <w:w w:val="55"/>
          <w:sz w:val="20"/>
        </w:rPr>
        <w:t>у</w:t>
      </w:r>
      <w:r>
        <w:rPr>
          <w:color w:val="231F20"/>
          <w:spacing w:val="8"/>
          <w:w w:val="55"/>
          <w:sz w:val="20"/>
        </w:rPr>
        <w:t> </w:t>
      </w:r>
      <w:r>
        <w:rPr>
          <w:color w:val="231F20"/>
          <w:w w:val="55"/>
          <w:sz w:val="20"/>
        </w:rPr>
        <w:t>якому</w:t>
      </w:r>
      <w:r>
        <w:rPr>
          <w:color w:val="231F20"/>
          <w:spacing w:val="8"/>
          <w:w w:val="55"/>
          <w:sz w:val="20"/>
        </w:rPr>
        <w:t> </w:t>
      </w:r>
      <w:r>
        <w:rPr>
          <w:color w:val="231F20"/>
          <w:w w:val="55"/>
          <w:sz w:val="20"/>
        </w:rPr>
        <w:t>зображено</w:t>
      </w:r>
      <w:r>
        <w:rPr>
          <w:color w:val="231F20"/>
          <w:spacing w:val="6"/>
          <w:w w:val="55"/>
          <w:sz w:val="20"/>
        </w:rPr>
        <w:t> </w:t>
      </w:r>
      <w:r>
        <w:rPr>
          <w:color w:val="231F20"/>
          <w:w w:val="55"/>
          <w:sz w:val="20"/>
        </w:rPr>
        <w:t>особливості</w:t>
      </w:r>
      <w:r>
        <w:rPr>
          <w:color w:val="231F20"/>
          <w:spacing w:val="1"/>
          <w:w w:val="55"/>
          <w:sz w:val="20"/>
        </w:rPr>
        <w:t> </w:t>
      </w:r>
      <w:r>
        <w:rPr>
          <w:color w:val="231F20"/>
          <w:w w:val="55"/>
          <w:sz w:val="20"/>
        </w:rPr>
        <w:t>національних</w:t>
      </w:r>
      <w:r>
        <w:rPr>
          <w:color w:val="231F20"/>
          <w:spacing w:val="28"/>
          <w:w w:val="55"/>
          <w:sz w:val="20"/>
        </w:rPr>
        <w:t> </w:t>
      </w:r>
      <w:r>
        <w:rPr>
          <w:color w:val="231F20"/>
          <w:w w:val="55"/>
          <w:sz w:val="20"/>
        </w:rPr>
        <w:t>костюмів</w:t>
      </w:r>
      <w:r>
        <w:rPr>
          <w:color w:val="231F20"/>
          <w:spacing w:val="30"/>
          <w:w w:val="55"/>
          <w:sz w:val="20"/>
        </w:rPr>
        <w:t> </w:t>
      </w:r>
      <w:r>
        <w:rPr>
          <w:color w:val="231F20"/>
          <w:w w:val="55"/>
          <w:sz w:val="20"/>
        </w:rPr>
        <w:t>Полтавщини</w:t>
      </w:r>
      <w:r>
        <w:rPr>
          <w:color w:val="231F20"/>
          <w:spacing w:val="29"/>
          <w:w w:val="55"/>
          <w:sz w:val="20"/>
        </w:rPr>
        <w:t> </w:t>
      </w:r>
      <w:r>
        <w:rPr>
          <w:color w:val="231F20"/>
          <w:w w:val="55"/>
          <w:sz w:val="20"/>
        </w:rPr>
        <w:t>та</w:t>
      </w:r>
      <w:r>
        <w:rPr>
          <w:color w:val="231F20"/>
          <w:spacing w:val="28"/>
          <w:w w:val="55"/>
          <w:sz w:val="20"/>
        </w:rPr>
        <w:t> </w:t>
      </w:r>
      <w:r>
        <w:rPr>
          <w:color w:val="231F20"/>
          <w:w w:val="55"/>
          <w:sz w:val="20"/>
        </w:rPr>
        <w:t>Сумщини</w:t>
      </w:r>
    </w:p>
    <w:p>
      <w:pPr>
        <w:pStyle w:val="Heading2"/>
        <w:spacing w:before="93"/>
        <w:ind w:left="1573"/>
      </w:pPr>
      <w:r>
        <w:rPr>
          <w:b w:val="0"/>
        </w:rPr>
        <w:br w:type="column"/>
      </w:r>
      <w:r>
        <w:rPr>
          <w:color w:val="231F20"/>
        </w:rPr>
        <w:t>Етап</w:t>
      </w:r>
      <w:r>
        <w:rPr>
          <w:color w:val="231F20"/>
          <w:spacing w:val="-7"/>
        </w:rPr>
        <w:t> </w:t>
      </w:r>
      <w:r>
        <w:rPr>
          <w:color w:val="231F20"/>
        </w:rPr>
        <w:t>3,</w:t>
      </w:r>
      <w:r>
        <w:rPr>
          <w:color w:val="231F20"/>
          <w:spacing w:val="-7"/>
        </w:rPr>
        <w:t> </w:t>
      </w:r>
      <w:r>
        <w:rPr>
          <w:color w:val="231F20"/>
        </w:rPr>
        <w:t>заключний</w:t>
      </w:r>
    </w:p>
    <w:p>
      <w:pPr>
        <w:pStyle w:val="ListParagraph"/>
        <w:numPr>
          <w:ilvl w:val="0"/>
          <w:numId w:val="45"/>
        </w:numPr>
        <w:tabs>
          <w:tab w:pos="857" w:val="left" w:leader="none"/>
        </w:tabs>
        <w:spacing w:line="266" w:lineRule="auto" w:before="27" w:after="0"/>
        <w:ind w:left="210" w:right="531" w:firstLine="340"/>
        <w:jc w:val="both"/>
        <w:rPr>
          <w:sz w:val="22"/>
        </w:rPr>
      </w:pPr>
      <w:r>
        <w:rPr>
          <w:color w:val="231F20"/>
          <w:w w:val="51"/>
          <w:sz w:val="22"/>
        </w:rPr>
        <w:t>Після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48"/>
          <w:sz w:val="22"/>
        </w:rPr>
        <w:t>як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47"/>
          <w:sz w:val="22"/>
        </w:rPr>
        <w:t>омі</w:t>
      </w:r>
      <w:r>
        <w:rPr>
          <w:color w:val="231F20"/>
          <w:spacing w:val="2"/>
          <w:w w:val="47"/>
          <w:sz w:val="22"/>
        </w:rPr>
        <w:t>к</w:t>
      </w:r>
      <w:r>
        <w:rPr>
          <w:color w:val="231F20"/>
          <w:w w:val="52"/>
          <w:sz w:val="22"/>
        </w:rPr>
        <w:t>си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49"/>
          <w:sz w:val="22"/>
        </w:rPr>
        <w:t>ст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7"/>
          <w:sz w:val="22"/>
        </w:rPr>
        <w:t>орено</w:t>
      </w:r>
      <w:r>
        <w:rPr>
          <w:color w:val="231F20"/>
          <w:w w:val="57"/>
          <w:sz w:val="22"/>
        </w:rPr>
        <w:t>,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w w:val="55"/>
          <w:sz w:val="22"/>
        </w:rPr>
        <w:t>нео</w:t>
      </w:r>
      <w:r>
        <w:rPr>
          <w:color w:val="231F20"/>
          <w:spacing w:val="-8"/>
          <w:w w:val="55"/>
          <w:sz w:val="22"/>
        </w:rPr>
        <w:t>б</w:t>
      </w:r>
      <w:r>
        <w:rPr>
          <w:color w:val="231F20"/>
          <w:w w:val="43"/>
          <w:sz w:val="22"/>
        </w:rPr>
        <w:t>хід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но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зробити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їх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презентацію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(якщо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клас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технічно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59"/>
          <w:sz w:val="22"/>
        </w:rPr>
        <w:t>осна</w:t>
      </w:r>
      <w:r>
        <w:rPr>
          <w:color w:val="231F20"/>
          <w:spacing w:val="-3"/>
          <w:w w:val="59"/>
          <w:sz w:val="22"/>
        </w:rPr>
        <w:t>щ</w:t>
      </w:r>
      <w:r>
        <w:rPr>
          <w:color w:val="231F20"/>
          <w:spacing w:val="-1"/>
          <w:w w:val="58"/>
          <w:sz w:val="22"/>
        </w:rPr>
        <w:t>ений</w:t>
      </w:r>
      <w:r>
        <w:rPr>
          <w:color w:val="231F20"/>
          <w:w w:val="58"/>
          <w:sz w:val="22"/>
        </w:rPr>
        <w:t>,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68"/>
          <w:sz w:val="22"/>
        </w:rPr>
        <w:t>м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w w:val="59"/>
          <w:sz w:val="22"/>
        </w:rPr>
        <w:t>жна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6"/>
          <w:sz w:val="22"/>
        </w:rPr>
        <w:t>др</w:t>
      </w:r>
      <w:r>
        <w:rPr>
          <w:color w:val="231F20"/>
          <w:spacing w:val="-3"/>
          <w:w w:val="56"/>
          <w:sz w:val="22"/>
        </w:rPr>
        <w:t>а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45"/>
          <w:sz w:val="22"/>
        </w:rPr>
        <w:t>відс</w:t>
      </w:r>
      <w:r>
        <w:rPr>
          <w:color w:val="231F20"/>
          <w:spacing w:val="4"/>
          <w:w w:val="45"/>
          <w:sz w:val="22"/>
        </w:rPr>
        <w:t>к</w:t>
      </w:r>
      <w:r>
        <w:rPr>
          <w:color w:val="231F20"/>
          <w:spacing w:val="-1"/>
          <w:w w:val="53"/>
          <w:sz w:val="22"/>
        </w:rPr>
        <w:t>ану</w:t>
      </w:r>
      <w:r>
        <w:rPr>
          <w:color w:val="231F20"/>
          <w:spacing w:val="-3"/>
          <w:w w:val="53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47"/>
          <w:sz w:val="22"/>
        </w:rPr>
        <w:t>омі</w:t>
      </w:r>
      <w:r>
        <w:rPr>
          <w:color w:val="231F20"/>
          <w:w w:val="47"/>
          <w:sz w:val="22"/>
        </w:rPr>
        <w:t>к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си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вивести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їх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13"/>
          <w:w w:val="55"/>
          <w:sz w:val="22"/>
        </w:rPr>
        <w:t> </w:t>
      </w:r>
      <w:r>
        <w:rPr>
          <w:color w:val="231F20"/>
          <w:w w:val="55"/>
          <w:sz w:val="22"/>
        </w:rPr>
        <w:t>екран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через</w:t>
      </w:r>
      <w:r>
        <w:rPr>
          <w:color w:val="231F20"/>
          <w:spacing w:val="14"/>
          <w:w w:val="55"/>
          <w:sz w:val="22"/>
        </w:rPr>
        <w:t> </w:t>
      </w:r>
      <w:r>
        <w:rPr>
          <w:color w:val="231F20"/>
          <w:w w:val="55"/>
          <w:sz w:val="22"/>
        </w:rPr>
        <w:t>проектор).</w:t>
      </w:r>
    </w:p>
    <w:p>
      <w:pPr>
        <w:pStyle w:val="ListParagraph"/>
        <w:numPr>
          <w:ilvl w:val="0"/>
          <w:numId w:val="45"/>
        </w:numPr>
        <w:tabs>
          <w:tab w:pos="857" w:val="left" w:leader="none"/>
        </w:tabs>
        <w:spacing w:line="250" w:lineRule="exact" w:before="0" w:after="0"/>
        <w:ind w:left="856" w:right="0" w:hanging="307"/>
        <w:jc w:val="both"/>
        <w:rPr>
          <w:sz w:val="22"/>
        </w:rPr>
      </w:pPr>
      <w:r>
        <w:rPr>
          <w:color w:val="231F20"/>
          <w:w w:val="55"/>
          <w:sz w:val="22"/>
        </w:rPr>
        <w:t>Домашнє</w:t>
      </w:r>
      <w:r>
        <w:rPr>
          <w:color w:val="231F20"/>
          <w:spacing w:val="47"/>
          <w:sz w:val="22"/>
        </w:rPr>
        <w:t> </w:t>
      </w:r>
      <w:r>
        <w:rPr>
          <w:color w:val="231F20"/>
          <w:w w:val="55"/>
          <w:sz w:val="22"/>
        </w:rPr>
        <w:t>завдання:</w:t>
      </w:r>
    </w:p>
    <w:p>
      <w:pPr>
        <w:pStyle w:val="ListParagraph"/>
        <w:numPr>
          <w:ilvl w:val="0"/>
          <w:numId w:val="46"/>
        </w:numPr>
        <w:tabs>
          <w:tab w:pos="931" w:val="left" w:leader="none"/>
        </w:tabs>
        <w:spacing w:line="266" w:lineRule="auto" w:before="27" w:after="0"/>
        <w:ind w:left="210" w:right="532" w:firstLine="340"/>
        <w:jc w:val="both"/>
        <w:rPr>
          <w:sz w:val="22"/>
        </w:rPr>
      </w:pPr>
      <w:r>
        <w:rPr>
          <w:color w:val="231F20"/>
          <w:w w:val="55"/>
          <w:sz w:val="22"/>
        </w:rPr>
        <w:t>учитель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надсилає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електронний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лист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кожному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учню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інструкцією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«Як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створити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власний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комікс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онлайн»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прикладі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програми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90"/>
          <w:sz w:val="22"/>
        </w:rPr>
        <w:t>Pixton</w:t>
      </w:r>
      <w:r>
        <w:rPr>
          <w:color w:val="231F20"/>
          <w:spacing w:val="6"/>
          <w:w w:val="90"/>
          <w:sz w:val="22"/>
        </w:rPr>
        <w:t> </w:t>
      </w:r>
      <w:r>
        <w:rPr>
          <w:color w:val="231F20"/>
          <w:w w:val="70"/>
          <w:sz w:val="22"/>
        </w:rPr>
        <w:t>(рис.</w:t>
      </w:r>
      <w:r>
        <w:rPr>
          <w:color w:val="231F20"/>
          <w:spacing w:val="19"/>
          <w:w w:val="70"/>
          <w:sz w:val="22"/>
        </w:rPr>
        <w:t> </w:t>
      </w:r>
      <w:r>
        <w:rPr>
          <w:color w:val="231F20"/>
          <w:w w:val="90"/>
          <w:sz w:val="22"/>
        </w:rPr>
        <w:t>3-5).</w:t>
      </w:r>
    </w:p>
    <w:p>
      <w:pPr>
        <w:pStyle w:val="ListParagraph"/>
        <w:numPr>
          <w:ilvl w:val="0"/>
          <w:numId w:val="46"/>
        </w:numPr>
        <w:tabs>
          <w:tab w:pos="931" w:val="left" w:leader="none"/>
        </w:tabs>
        <w:spacing w:line="266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44"/>
          <w:sz w:val="22"/>
        </w:rPr>
        <w:t>учні</w:t>
      </w:r>
      <w:r>
        <w:rPr>
          <w:color w:val="231F20"/>
          <w:sz w:val="22"/>
        </w:rPr>
        <w:t> 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1"/>
          <w:w w:val="49"/>
          <w:sz w:val="22"/>
        </w:rPr>
        <w:t>овинн</w:t>
      </w:r>
      <w:r>
        <w:rPr>
          <w:color w:val="231F20"/>
          <w:w w:val="49"/>
          <w:sz w:val="22"/>
        </w:rPr>
        <w:t>і</w:t>
      </w:r>
      <w:r>
        <w:rPr>
          <w:color w:val="231F20"/>
          <w:sz w:val="22"/>
        </w:rPr>
        <w:t> 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spacing w:val="-1"/>
          <w:w w:val="54"/>
          <w:sz w:val="22"/>
        </w:rPr>
        <w:t>знайомити</w:t>
      </w:r>
      <w:r>
        <w:rPr>
          <w:color w:val="231F20"/>
          <w:w w:val="52"/>
          <w:sz w:val="22"/>
        </w:rPr>
        <w:t>ся</w:t>
      </w:r>
      <w:r>
        <w:rPr>
          <w:color w:val="231F20"/>
          <w:sz w:val="22"/>
        </w:rPr>
        <w:t> 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45"/>
          <w:sz w:val="22"/>
        </w:rPr>
        <w:t>з</w:t>
      </w:r>
      <w:r>
        <w:rPr>
          <w:color w:val="231F20"/>
          <w:sz w:val="22"/>
        </w:rPr>
        <w:t> 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-1"/>
          <w:w w:val="45"/>
          <w:sz w:val="22"/>
        </w:rPr>
        <w:t>інст</w:t>
      </w:r>
      <w:r>
        <w:rPr>
          <w:color w:val="231F20"/>
          <w:spacing w:val="-3"/>
          <w:w w:val="45"/>
          <w:sz w:val="22"/>
        </w:rPr>
        <w:t>р</w:t>
      </w:r>
      <w:r>
        <w:rPr>
          <w:color w:val="231F20"/>
          <w:w w:val="46"/>
          <w:sz w:val="22"/>
        </w:rPr>
        <w:t>ук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цією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створити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власний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невеличкий</w:t>
      </w:r>
      <w:r>
        <w:rPr>
          <w:color w:val="231F20"/>
          <w:spacing w:val="61"/>
          <w:sz w:val="22"/>
        </w:rPr>
        <w:t> </w:t>
      </w:r>
      <w:r>
        <w:rPr>
          <w:color w:val="231F20"/>
          <w:w w:val="50"/>
          <w:sz w:val="22"/>
        </w:rPr>
        <w:t>комікс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у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запропонованій</w:t>
      </w:r>
      <w:r>
        <w:rPr>
          <w:color w:val="231F20"/>
          <w:spacing w:val="11"/>
          <w:w w:val="60"/>
          <w:sz w:val="22"/>
        </w:rPr>
        <w:t> </w:t>
      </w:r>
      <w:r>
        <w:rPr>
          <w:color w:val="231F20"/>
          <w:w w:val="60"/>
          <w:sz w:val="22"/>
        </w:rPr>
        <w:t>програмі.</w:t>
      </w:r>
    </w:p>
    <w:p>
      <w:pPr>
        <w:pStyle w:val="ListParagraph"/>
        <w:numPr>
          <w:ilvl w:val="0"/>
          <w:numId w:val="45"/>
        </w:numPr>
        <w:tabs>
          <w:tab w:pos="931" w:val="left" w:leader="none"/>
        </w:tabs>
        <w:spacing w:line="266" w:lineRule="auto" w:before="0" w:after="0"/>
        <w:ind w:left="210" w:right="532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Оцінювання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учнів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уроці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бажанням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вчителя.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210" w:right="531" w:firstLine="340"/>
      </w:pPr>
      <w:r>
        <w:rPr>
          <w:color w:val="231F20"/>
          <w:w w:val="55"/>
        </w:rPr>
        <w:t>Рисунки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2-5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зображують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три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основні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кроки</w:t>
      </w:r>
      <w:r>
        <w:rPr>
          <w:color w:val="231F20"/>
          <w:spacing w:val="-31"/>
          <w:w w:val="55"/>
        </w:rPr>
        <w:t> </w:t>
      </w:r>
      <w:r>
        <w:rPr>
          <w:color w:val="231F20"/>
          <w:w w:val="60"/>
        </w:rPr>
        <w:t>створення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коміксу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програмі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PIXTON.</w:t>
      </w:r>
    </w:p>
    <w:p>
      <w:pPr>
        <w:spacing w:after="0" w:line="266" w:lineRule="auto"/>
        <w:sectPr>
          <w:headerReference w:type="default" r:id="rId94"/>
          <w:footerReference w:type="default" r:id="rId95"/>
          <w:pgSz w:w="11910" w:h="16840"/>
          <w:pgMar w:header="597" w:footer="677" w:top="980" w:bottom="860" w:left="640" w:right="600"/>
          <w:cols w:num="2" w:equalWidth="0">
            <w:col w:w="4985" w:space="203"/>
            <w:col w:w="54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ind w:left="1032"/>
        <w:rPr>
          <w:sz w:val="20"/>
        </w:rPr>
      </w:pPr>
      <w:r>
        <w:rPr>
          <w:sz w:val="20"/>
        </w:rPr>
        <w:drawing>
          <wp:inline distT="0" distB="0" distL="0" distR="0">
            <wp:extent cx="4921815" cy="247440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15" cy="247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6"/>
        <w:ind w:left="183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9"/>
          <w:w w:val="55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3.</w:t>
      </w:r>
      <w:r>
        <w:rPr>
          <w:rFonts w:ascii="Arial" w:hAnsi="Arial"/>
          <w:b/>
          <w:i/>
          <w:color w:val="231F20"/>
          <w:spacing w:val="13"/>
          <w:sz w:val="20"/>
        </w:rPr>
        <w:t> </w:t>
      </w:r>
      <w:r>
        <w:rPr>
          <w:color w:val="231F20"/>
          <w:w w:val="55"/>
          <w:sz w:val="20"/>
        </w:rPr>
        <w:t>Крок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55"/>
          <w:sz w:val="20"/>
        </w:rPr>
        <w:t>1.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55"/>
          <w:sz w:val="20"/>
        </w:rPr>
        <w:t>Створення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55"/>
          <w:sz w:val="20"/>
        </w:rPr>
        <w:t>в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55"/>
          <w:sz w:val="20"/>
        </w:rPr>
        <w:t>програмі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55"/>
          <w:sz w:val="20"/>
        </w:rPr>
        <w:t>власного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55"/>
          <w:sz w:val="20"/>
        </w:rPr>
        <w:t>аккаунта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1890077</wp:posOffset>
            </wp:positionH>
            <wp:positionV relativeFrom="paragraph">
              <wp:posOffset>98835</wp:posOffset>
            </wp:positionV>
            <wp:extent cx="3597194" cy="2185892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194" cy="218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182" w:right="503" w:firstLine="0"/>
        <w:jc w:val="center"/>
        <w:rPr>
          <w:sz w:val="20"/>
        </w:rPr>
      </w:pP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18"/>
          <w:w w:val="55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4.</w:t>
      </w:r>
      <w:r>
        <w:rPr>
          <w:rFonts w:ascii="Arial" w:hAnsi="Arial"/>
          <w:b/>
          <w:i/>
          <w:color w:val="231F20"/>
          <w:spacing w:val="22"/>
          <w:sz w:val="20"/>
        </w:rPr>
        <w:t> </w:t>
      </w:r>
      <w:r>
        <w:rPr>
          <w:color w:val="231F20"/>
          <w:w w:val="55"/>
          <w:sz w:val="20"/>
        </w:rPr>
        <w:t>Крок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55"/>
          <w:sz w:val="20"/>
        </w:rPr>
        <w:t>4.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5"/>
          <w:sz w:val="20"/>
        </w:rPr>
        <w:t>Початок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55"/>
          <w:sz w:val="20"/>
        </w:rPr>
        <w:t>створення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55"/>
          <w:sz w:val="20"/>
        </w:rPr>
        <w:t>коміксу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2324"/>
        <w:rPr>
          <w:sz w:val="20"/>
        </w:rPr>
      </w:pPr>
      <w:r>
        <w:rPr>
          <w:sz w:val="20"/>
        </w:rPr>
        <w:drawing>
          <wp:inline distT="0" distB="0" distL="0" distR="0">
            <wp:extent cx="3993012" cy="256222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012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BodyText"/>
        <w:rPr>
          <w:sz w:val="24"/>
        </w:rPr>
      </w:pPr>
    </w:p>
    <w:p>
      <w:pPr>
        <w:pStyle w:val="Heading2"/>
        <w:spacing w:before="198"/>
        <w:ind w:left="834"/>
      </w:pPr>
      <w:r>
        <w:rPr>
          <w:color w:val="231F20"/>
          <w:spacing w:val="-1"/>
        </w:rPr>
        <w:t>Висновки</w:t>
      </w:r>
    </w:p>
    <w:p>
      <w:pPr>
        <w:spacing w:before="49"/>
        <w:ind w:left="1234" w:right="0" w:firstLine="0"/>
        <w:jc w:val="left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color w:val="231F20"/>
          <w:w w:val="55"/>
          <w:sz w:val="20"/>
        </w:rPr>
        <w:t>Рис.</w:t>
      </w:r>
      <w:r>
        <w:rPr>
          <w:rFonts w:ascii="Arial" w:hAnsi="Arial"/>
          <w:b/>
          <w:i/>
          <w:color w:val="231F20"/>
          <w:spacing w:val="27"/>
          <w:sz w:val="20"/>
        </w:rPr>
        <w:t> </w:t>
      </w:r>
      <w:r>
        <w:rPr>
          <w:rFonts w:ascii="Arial" w:hAnsi="Arial"/>
          <w:b/>
          <w:i/>
          <w:color w:val="231F20"/>
          <w:w w:val="55"/>
          <w:sz w:val="20"/>
        </w:rPr>
        <w:t>5.</w:t>
      </w:r>
      <w:r>
        <w:rPr>
          <w:rFonts w:ascii="Arial" w:hAnsi="Arial"/>
          <w:b/>
          <w:i/>
          <w:color w:val="231F20"/>
          <w:spacing w:val="27"/>
          <w:sz w:val="20"/>
        </w:rPr>
        <w:t> </w:t>
      </w:r>
      <w:r>
        <w:rPr>
          <w:color w:val="231F20"/>
          <w:w w:val="55"/>
          <w:sz w:val="20"/>
        </w:rPr>
        <w:t>Крок</w:t>
      </w:r>
      <w:r>
        <w:rPr>
          <w:color w:val="231F20"/>
          <w:spacing w:val="28"/>
          <w:sz w:val="20"/>
        </w:rPr>
        <w:t> </w:t>
      </w:r>
      <w:r>
        <w:rPr>
          <w:color w:val="231F20"/>
          <w:w w:val="55"/>
          <w:sz w:val="20"/>
        </w:rPr>
        <w:t>8.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55"/>
          <w:sz w:val="20"/>
        </w:rPr>
        <w:t>Завантаження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55"/>
          <w:sz w:val="20"/>
        </w:rPr>
        <w:t>створеного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55"/>
          <w:sz w:val="20"/>
        </w:rPr>
        <w:t>комікса</w:t>
      </w:r>
    </w:p>
    <w:p>
      <w:pPr>
        <w:spacing w:before="195"/>
        <w:ind w:left="3743" w:right="0" w:firstLine="0"/>
        <w:jc w:val="left"/>
        <w:rPr>
          <w:sz w:val="22"/>
        </w:rPr>
      </w:pPr>
      <w:r>
        <w:rPr>
          <w:color w:val="231F20"/>
          <w:spacing w:val="-1"/>
          <w:w w:val="43"/>
          <w:sz w:val="22"/>
        </w:rPr>
        <w:t>ві</w:t>
      </w:r>
      <w:r>
        <w:rPr>
          <w:color w:val="231F20"/>
          <w:w w:val="43"/>
          <w:sz w:val="22"/>
        </w:rPr>
        <w:t>й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-1"/>
          <w:w w:val="61"/>
          <w:sz w:val="22"/>
        </w:rPr>
        <w:t>ш</w:t>
      </w:r>
      <w:r>
        <w:rPr>
          <w:color w:val="231F20"/>
          <w:spacing w:val="2"/>
          <w:w w:val="61"/>
          <w:sz w:val="22"/>
        </w:rPr>
        <w:t>к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40"/>
          <w:sz w:val="22"/>
        </w:rPr>
        <w:t>л</w:t>
      </w:r>
      <w:r>
        <w:rPr>
          <w:color w:val="231F20"/>
          <w:w w:val="40"/>
          <w:sz w:val="22"/>
        </w:rPr>
        <w:t>і</w:t>
      </w:r>
      <w:r>
        <w:rPr>
          <w:color w:val="231F20"/>
          <w:sz w:val="22"/>
        </w:rPr>
        <w:t>.</w:t>
      </w:r>
      <w:r>
        <w:rPr>
          <w:color w:val="231F20"/>
          <w:spacing w:val="28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-1"/>
          <w:sz w:val="22"/>
        </w:rPr>
        <w:t>нно</w:t>
      </w:r>
      <w:r>
        <w:rPr>
          <w:rFonts w:ascii="Arial" w:hAnsi="Arial"/>
          <w:i/>
          <w:color w:val="231F20"/>
          <w:spacing w:val="-5"/>
          <w:sz w:val="22"/>
        </w:rPr>
        <w:t>в</w:t>
      </w:r>
      <w:r>
        <w:rPr>
          <w:rFonts w:ascii="Arial" w:hAnsi="Arial"/>
          <w:i/>
          <w:color w:val="231F20"/>
          <w:spacing w:val="-1"/>
          <w:sz w:val="22"/>
        </w:rPr>
        <w:t>аційн</w:t>
      </w:r>
      <w:r>
        <w:rPr>
          <w:rFonts w:ascii="Arial" w:hAnsi="Arial"/>
          <w:i/>
          <w:color w:val="231F20"/>
          <w:sz w:val="22"/>
        </w:rPr>
        <w:t>а</w:t>
      </w:r>
      <w:r>
        <w:rPr>
          <w:rFonts w:ascii="Arial" w:hAnsi="Arial"/>
          <w:i/>
          <w:color w:val="231F20"/>
          <w:spacing w:val="28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п</w:t>
      </w:r>
      <w:r>
        <w:rPr>
          <w:rFonts w:ascii="Arial" w:hAnsi="Arial"/>
          <w:i/>
          <w:color w:val="231F20"/>
          <w:spacing w:val="-3"/>
          <w:sz w:val="22"/>
        </w:rPr>
        <w:t>е</w:t>
      </w:r>
      <w:r>
        <w:rPr>
          <w:rFonts w:ascii="Arial" w:hAnsi="Arial"/>
          <w:i/>
          <w:color w:val="231F20"/>
          <w:sz w:val="22"/>
        </w:rPr>
        <w:t>да</w:t>
      </w:r>
      <w:r>
        <w:rPr>
          <w:rFonts w:ascii="Arial" w:hAnsi="Arial"/>
          <w:i/>
          <w:color w:val="231F20"/>
          <w:spacing w:val="-3"/>
          <w:sz w:val="22"/>
        </w:rPr>
        <w:t>г</w:t>
      </w:r>
      <w:r>
        <w:rPr>
          <w:rFonts w:ascii="Arial" w:hAnsi="Arial"/>
          <w:i/>
          <w:color w:val="231F20"/>
          <w:spacing w:val="-1"/>
          <w:sz w:val="22"/>
        </w:rPr>
        <w:t>огік</w:t>
      </w:r>
      <w:r>
        <w:rPr>
          <w:rFonts w:ascii="Arial" w:hAnsi="Arial"/>
          <w:i/>
          <w:color w:val="231F20"/>
          <w:sz w:val="22"/>
        </w:rPr>
        <w:t>а,</w:t>
      </w:r>
      <w:r>
        <w:rPr>
          <w:rFonts w:ascii="Arial" w:hAnsi="Arial"/>
          <w:i/>
          <w:color w:val="231F20"/>
          <w:spacing w:val="28"/>
          <w:sz w:val="22"/>
        </w:rPr>
        <w:t> </w:t>
      </w:r>
      <w:r>
        <w:rPr>
          <w:color w:val="231F20"/>
          <w:w w:val="56"/>
          <w:sz w:val="22"/>
        </w:rPr>
        <w:t>Вип</w:t>
      </w:r>
      <w:r>
        <w:rPr>
          <w:color w:val="231F20"/>
          <w:spacing w:val="-3"/>
          <w:w w:val="56"/>
          <w:sz w:val="22"/>
        </w:rPr>
        <w:t>у</w:t>
      </w:r>
      <w:r>
        <w:rPr>
          <w:color w:val="231F20"/>
          <w:w w:val="46"/>
          <w:sz w:val="22"/>
        </w:rPr>
        <w:t>ск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-1"/>
          <w:sz w:val="22"/>
        </w:rPr>
        <w:t>2</w:t>
      </w:r>
      <w:r>
        <w:rPr>
          <w:color w:val="231F20"/>
          <w:sz w:val="22"/>
        </w:rPr>
        <w:t>0,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000" w:bottom="280" w:left="640" w:right="600"/>
          <w:cols w:num="2" w:equalWidth="0">
            <w:col w:w="1899" w:space="40"/>
            <w:col w:w="8731"/>
          </w:cols>
        </w:sectPr>
      </w:pPr>
    </w:p>
    <w:p>
      <w:pPr>
        <w:pStyle w:val="BodyText"/>
        <w:spacing w:line="266" w:lineRule="auto" w:before="28"/>
        <w:ind w:left="493" w:firstLine="340"/>
        <w:jc w:val="both"/>
      </w:pPr>
      <w:r>
        <w:rPr>
          <w:color w:val="231F20"/>
          <w:w w:val="50"/>
        </w:rPr>
        <w:t>Отже,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дослідили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дидактичний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потенціал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використання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освітньо-навчальному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процесі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розробили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план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уроку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української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мови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відповідно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вікових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психологічних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осо-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бливостей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учнів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шостого.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Втілення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плану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у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вчальному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процесі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довело,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що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комікс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–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ефек-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тивний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інноваційний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медіаосвітній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метод,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відкриває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широкий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простір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для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творчості,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са-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мостійного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дослідницького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пошуку,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подолання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spacing w:val="2"/>
          <w:w w:val="62"/>
        </w:rPr>
        <w:t>м</w:t>
      </w:r>
      <w:r>
        <w:rPr>
          <w:color w:val="231F20"/>
          <w:w w:val="42"/>
        </w:rPr>
        <w:t>уні</w:t>
      </w:r>
      <w:r>
        <w:rPr>
          <w:color w:val="231F20"/>
          <w:spacing w:val="4"/>
          <w:w w:val="42"/>
        </w:rPr>
        <w:t>к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2"/>
        </w:rPr>
        <w:t>тивних</w:t>
      </w:r>
      <w:r>
        <w:rPr>
          <w:color w:val="231F20"/>
          <w:spacing w:val="23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50"/>
        </w:rPr>
        <w:t>ар’єрі</w:t>
      </w:r>
      <w:r>
        <w:rPr>
          <w:color w:val="231F20"/>
          <w:w w:val="5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55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1"/>
          <w:w w:val="57"/>
        </w:rPr>
        <w:t>либшо</w:t>
      </w:r>
      <w:r>
        <w:rPr>
          <w:color w:val="231F20"/>
          <w:spacing w:val="-5"/>
          <w:w w:val="57"/>
        </w:rPr>
        <w:t>г</w:t>
      </w:r>
      <w:r>
        <w:rPr>
          <w:color w:val="231F20"/>
          <w:w w:val="55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3"/>
          <w:w w:val="45"/>
        </w:rPr>
        <w:t>з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8"/>
        </w:rPr>
        <w:t>мін</w:t>
      </w:r>
      <w:r>
        <w:rPr>
          <w:color w:val="231F20"/>
        </w:rPr>
        <w:t>- </w:t>
      </w:r>
      <w:r>
        <w:rPr>
          <w:color w:val="231F20"/>
          <w:spacing w:val="-1"/>
          <w:w w:val="54"/>
        </w:rPr>
        <w:t>н</w:t>
      </w:r>
      <w:r>
        <w:rPr>
          <w:color w:val="231F20"/>
          <w:w w:val="54"/>
        </w:rPr>
        <w:t>я</w:t>
      </w:r>
      <w:r>
        <w:rPr>
          <w:color w:val="231F20"/>
          <w:spacing w:val="7"/>
        </w:rPr>
        <w:t> </w:t>
      </w:r>
      <w:r>
        <w:rPr>
          <w:color w:val="231F20"/>
          <w:w w:val="54"/>
        </w:rPr>
        <w:t>я</w:t>
      </w:r>
      <w:r>
        <w:rPr>
          <w:color w:val="231F20"/>
          <w:w w:val="43"/>
        </w:rPr>
        <w:t>к</w:t>
      </w:r>
      <w:r>
        <w:rPr>
          <w:color w:val="231F20"/>
          <w:spacing w:val="7"/>
        </w:rPr>
        <w:t> </w:t>
      </w:r>
      <w:r>
        <w:rPr>
          <w:color w:val="231F20"/>
          <w:w w:val="51"/>
        </w:rPr>
        <w:t>с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1"/>
          <w:w w:val="44"/>
        </w:rPr>
        <w:t>оє</w:t>
      </w:r>
      <w:r>
        <w:rPr>
          <w:color w:val="231F20"/>
          <w:w w:val="44"/>
        </w:rPr>
        <w:t>ї</w:t>
      </w:r>
      <w:r>
        <w:rPr>
          <w:color w:val="231F20"/>
          <w:spacing w:val="7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48"/>
        </w:rPr>
        <w:t>рно</w:t>
      </w:r>
      <w:r>
        <w:rPr>
          <w:color w:val="231F20"/>
          <w:w w:val="48"/>
        </w:rPr>
        <w:t>ї</w:t>
      </w:r>
      <w:r>
        <w:rPr>
          <w:color w:val="231F20"/>
          <w:spacing w:val="7"/>
        </w:rPr>
        <w:t> </w:t>
      </w:r>
      <w:r>
        <w:rPr>
          <w:color w:val="231F20"/>
          <w:spacing w:val="-1"/>
          <w:w w:val="45"/>
        </w:rPr>
        <w:t>ід</w:t>
      </w:r>
      <w:r>
        <w:rPr>
          <w:color w:val="231F20"/>
          <w:w w:val="45"/>
        </w:rPr>
        <w:t>е</w:t>
      </w:r>
      <w:r>
        <w:rPr>
          <w:color w:val="231F20"/>
          <w:spacing w:val="-1"/>
          <w:w w:val="50"/>
        </w:rPr>
        <w:t>нтичності</w:t>
      </w:r>
      <w:r>
        <w:rPr>
          <w:color w:val="231F20"/>
          <w:w w:val="50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49"/>
        </w:rPr>
        <w:t>а</w:t>
      </w:r>
      <w:r>
        <w:rPr>
          <w:color w:val="231F20"/>
          <w:w w:val="49"/>
        </w:rPr>
        <w:t>к</w:t>
      </w:r>
      <w:r>
        <w:rPr>
          <w:color w:val="231F20"/>
          <w:spacing w:val="7"/>
        </w:rPr>
        <w:t> </w:t>
      </w:r>
      <w:r>
        <w:rPr>
          <w:color w:val="231F20"/>
          <w:w w:val="22"/>
        </w:rPr>
        <w:t>і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w w:val="55"/>
        </w:rPr>
        <w:t>ь</w:t>
      </w:r>
      <w:r>
        <w:rPr>
          <w:color w:val="231F20"/>
        </w:rPr>
        <w:t>- </w:t>
      </w:r>
      <w:r>
        <w:rPr>
          <w:color w:val="231F20"/>
          <w:w w:val="65"/>
        </w:rPr>
        <w:t>тур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інших</w:t>
      </w:r>
      <w:r>
        <w:rPr>
          <w:color w:val="231F20"/>
          <w:spacing w:val="11"/>
          <w:w w:val="65"/>
        </w:rPr>
        <w:t> </w:t>
      </w:r>
      <w:r>
        <w:rPr>
          <w:color w:val="231F20"/>
          <w:w w:val="65"/>
        </w:rPr>
        <w:t>народів.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ind w:left="2108"/>
      </w:pPr>
      <w:r>
        <w:rPr>
          <w:color w:val="231F20"/>
        </w:rPr>
        <w:t>REFERENCES</w:t>
      </w:r>
    </w:p>
    <w:p>
      <w:pPr>
        <w:pStyle w:val="BodyText"/>
        <w:spacing w:line="266" w:lineRule="auto" w:before="29"/>
        <w:ind w:left="493" w:firstLine="340"/>
        <w:jc w:val="both"/>
      </w:pPr>
      <w:r>
        <w:rPr>
          <w:color w:val="231F20"/>
        </w:rPr>
        <w:t>Belov, D. (2018). Komiks yak product infor-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5"/>
        </w:rPr>
        <w:t>matsiinoi kultury. </w:t>
      </w:r>
      <w:r>
        <w:rPr>
          <w:color w:val="231F20"/>
          <w:spacing w:val="-1"/>
          <w:w w:val="90"/>
        </w:rPr>
        <w:t>(Бєлов Д. </w:t>
      </w:r>
      <w:r>
        <w:rPr>
          <w:color w:val="231F20"/>
          <w:spacing w:val="-1"/>
          <w:w w:val="95"/>
        </w:rPr>
        <w:t>(2018). </w:t>
      </w:r>
      <w:r>
        <w:rPr>
          <w:rFonts w:ascii="Arial" w:hAnsi="Arial"/>
          <w:i/>
          <w:color w:val="231F20"/>
          <w:w w:val="95"/>
        </w:rPr>
        <w:t>Комікс як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0"/>
        </w:rPr>
        <w:t>продукт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інформаційної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культури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color w:val="231F20"/>
          <w:w w:val="90"/>
        </w:rPr>
        <w:t>[Елетро-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65"/>
        </w:rPr>
        <w:t>нний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ресурс].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Режим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доступу:</w:t>
      </w:r>
      <w:r>
        <w:rPr>
          <w:color w:val="231F20"/>
          <w:spacing w:val="1"/>
          <w:w w:val="65"/>
        </w:rPr>
        <w:t> </w:t>
      </w:r>
      <w:hyperlink r:id="rId100">
        <w:r>
          <w:rPr>
            <w:color w:val="231F20"/>
            <w:w w:val="65"/>
          </w:rPr>
          <w:t>http://nbuviap.</w:t>
        </w:r>
      </w:hyperlink>
      <w:r>
        <w:rPr>
          <w:color w:val="231F20"/>
          <w:spacing w:val="1"/>
          <w:w w:val="65"/>
        </w:rPr>
        <w:t> </w:t>
      </w:r>
      <w:r>
        <w:rPr>
          <w:color w:val="231F20"/>
        </w:rPr>
        <w:t>gov.ua/images/naukprazi/49.pdf).</w:t>
      </w:r>
    </w:p>
    <w:p>
      <w:pPr>
        <w:pStyle w:val="BodyText"/>
        <w:spacing w:line="266" w:lineRule="auto" w:before="2"/>
        <w:ind w:left="493" w:firstLine="340"/>
        <w:jc w:val="both"/>
      </w:pPr>
      <w:r>
        <w:rPr>
          <w:color w:val="231F20"/>
        </w:rPr>
        <w:t>Brown, J. W. (1977). Comics in the foreign</w:t>
      </w:r>
      <w:r>
        <w:rPr>
          <w:color w:val="231F20"/>
          <w:spacing w:val="1"/>
        </w:rPr>
        <w:t> </w:t>
      </w:r>
      <w:r>
        <w:rPr>
          <w:color w:val="231F20"/>
        </w:rPr>
        <w:t>language classroom: Pedagogical perspectives.</w:t>
      </w:r>
      <w:r>
        <w:rPr>
          <w:color w:val="231F20"/>
          <w:spacing w:val="1"/>
        </w:rPr>
        <w:t> </w:t>
      </w:r>
      <w:r>
        <w:rPr>
          <w:rFonts w:ascii="Arial"/>
          <w:i/>
          <w:color w:val="231F20"/>
        </w:rPr>
        <w:t>Foreign</w:t>
      </w:r>
      <w:r>
        <w:rPr>
          <w:rFonts w:ascii="Arial"/>
          <w:i/>
          <w:color w:val="231F20"/>
          <w:spacing w:val="-1"/>
        </w:rPr>
        <w:t> </w:t>
      </w:r>
      <w:r>
        <w:rPr>
          <w:rFonts w:ascii="Arial"/>
          <w:i/>
          <w:color w:val="231F20"/>
        </w:rPr>
        <w:t>Language</w:t>
      </w:r>
      <w:r>
        <w:rPr>
          <w:rFonts w:ascii="Arial"/>
          <w:i/>
          <w:color w:val="231F20"/>
          <w:spacing w:val="-9"/>
        </w:rPr>
        <w:t> </w:t>
      </w:r>
      <w:r>
        <w:rPr>
          <w:rFonts w:ascii="Arial"/>
          <w:i/>
          <w:color w:val="231F20"/>
        </w:rPr>
        <w:t>Annals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  <w:r>
        <w:rPr>
          <w:color w:val="231F20"/>
          <w:spacing w:val="-2"/>
        </w:rPr>
        <w:t> </w:t>
      </w:r>
      <w:r>
        <w:rPr>
          <w:color w:val="231F20"/>
        </w:rPr>
        <w:t>(1),</w:t>
      </w:r>
      <w:r>
        <w:rPr>
          <w:color w:val="231F20"/>
          <w:spacing w:val="-1"/>
        </w:rPr>
        <w:t> </w:t>
      </w:r>
      <w:r>
        <w:rPr>
          <w:color w:val="231F20"/>
        </w:rPr>
        <w:t>18-25.</w:t>
      </w:r>
    </w:p>
    <w:p>
      <w:pPr>
        <w:spacing w:line="266" w:lineRule="auto" w:before="2"/>
        <w:ind w:left="493" w:right="0" w:firstLine="340"/>
        <w:jc w:val="both"/>
        <w:rPr>
          <w:sz w:val="22"/>
        </w:rPr>
      </w:pPr>
      <w:r>
        <w:rPr>
          <w:color w:val="333333"/>
          <w:sz w:val="22"/>
        </w:rPr>
        <w:t>Raees Calafato, Freda Gudim. (2021</w:t>
      </w:r>
      <w:r>
        <w:rPr>
          <w:color w:val="231F20"/>
          <w:sz w:val="22"/>
        </w:rPr>
        <w:t>) Com-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ics as a multimodal resource and students’ will-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ingness to communicate in Russian</w:t>
      </w:r>
      <w:r>
        <w:rPr>
          <w:color w:val="333333"/>
          <w:sz w:val="22"/>
        </w:rPr>
        <w:t>. </w:t>
      </w:r>
      <w:r>
        <w:rPr>
          <w:rFonts w:ascii="Arial" w:hAnsi="Arial"/>
          <w:i/>
          <w:color w:val="333333"/>
          <w:sz w:val="22"/>
        </w:rPr>
        <w:t>Journal of</w:t>
      </w:r>
      <w:r>
        <w:rPr>
          <w:rFonts w:ascii="Arial" w:hAnsi="Arial"/>
          <w:i/>
          <w:color w:val="333333"/>
          <w:spacing w:val="1"/>
          <w:sz w:val="22"/>
        </w:rPr>
        <w:t> </w:t>
      </w:r>
      <w:r>
        <w:rPr>
          <w:rFonts w:ascii="Arial" w:hAnsi="Arial"/>
          <w:i/>
          <w:color w:val="333333"/>
          <w:sz w:val="22"/>
        </w:rPr>
        <w:t>Graphic</w:t>
      </w:r>
      <w:r>
        <w:rPr>
          <w:rFonts w:ascii="Arial" w:hAnsi="Arial"/>
          <w:i/>
          <w:color w:val="333333"/>
          <w:spacing w:val="-1"/>
          <w:sz w:val="22"/>
        </w:rPr>
        <w:t> </w:t>
      </w:r>
      <w:r>
        <w:rPr>
          <w:rFonts w:ascii="Arial" w:hAnsi="Arial"/>
          <w:i/>
          <w:color w:val="333333"/>
          <w:sz w:val="22"/>
        </w:rPr>
        <w:t>Novels</w:t>
      </w:r>
      <w:r>
        <w:rPr>
          <w:rFonts w:ascii="Arial" w:hAnsi="Arial"/>
          <w:i/>
          <w:color w:val="333333"/>
          <w:spacing w:val="-1"/>
          <w:sz w:val="22"/>
        </w:rPr>
        <w:t> </w:t>
      </w:r>
      <w:r>
        <w:rPr>
          <w:rFonts w:ascii="Arial" w:hAnsi="Arial"/>
          <w:i/>
          <w:color w:val="333333"/>
          <w:sz w:val="22"/>
        </w:rPr>
        <w:t>&amp;</w:t>
      </w:r>
      <w:r>
        <w:rPr>
          <w:rFonts w:ascii="Arial" w:hAnsi="Arial"/>
          <w:i/>
          <w:color w:val="333333"/>
          <w:spacing w:val="-1"/>
          <w:sz w:val="22"/>
        </w:rPr>
        <w:t> </w:t>
      </w:r>
      <w:r>
        <w:rPr>
          <w:rFonts w:ascii="Arial" w:hAnsi="Arial"/>
          <w:i/>
          <w:color w:val="333333"/>
          <w:sz w:val="22"/>
        </w:rPr>
        <w:t>Comics</w:t>
      </w:r>
      <w:r>
        <w:rPr>
          <w:color w:val="333333"/>
          <w:sz w:val="22"/>
        </w:rPr>
        <w:t>, 1-17.</w:t>
      </w:r>
    </w:p>
    <w:p>
      <w:pPr>
        <w:pStyle w:val="BodyText"/>
        <w:spacing w:line="266" w:lineRule="auto" w:before="2"/>
        <w:ind w:left="493" w:firstLine="340"/>
        <w:jc w:val="both"/>
      </w:pPr>
      <w:r>
        <w:rPr>
          <w:color w:val="231F20"/>
        </w:rPr>
        <w:t>Cary, S. (2004). Going graphic: Comics at</w:t>
      </w:r>
      <w:r>
        <w:rPr>
          <w:color w:val="231F20"/>
          <w:spacing w:val="1"/>
        </w:rPr>
        <w:t> </w:t>
      </w:r>
      <w:r>
        <w:rPr>
          <w:color w:val="231F20"/>
        </w:rPr>
        <w:t>work in the mul6lingual classroom. Portsmouth,</w:t>
      </w:r>
      <w:r>
        <w:rPr>
          <w:color w:val="231F20"/>
          <w:spacing w:val="1"/>
        </w:rPr>
        <w:t> </w:t>
      </w:r>
      <w:r>
        <w:rPr>
          <w:color w:val="231F20"/>
        </w:rPr>
        <w:t>NH:</w:t>
      </w:r>
      <w:r>
        <w:rPr>
          <w:color w:val="231F20"/>
          <w:spacing w:val="-2"/>
        </w:rPr>
        <w:t> </w:t>
      </w:r>
      <w:r>
        <w:rPr>
          <w:color w:val="231F20"/>
        </w:rPr>
        <w:t>Heinemann.</w:t>
      </w:r>
    </w:p>
    <w:p>
      <w:pPr>
        <w:pStyle w:val="BodyText"/>
        <w:spacing w:line="266" w:lineRule="auto" w:before="1"/>
        <w:ind w:left="493" w:firstLine="340"/>
        <w:jc w:val="both"/>
      </w:pPr>
      <w:r>
        <w:rPr>
          <w:color w:val="231F20"/>
        </w:rPr>
        <w:t>Chikalova, T.G. (2020). Dydaktychni mozhly-</w:t>
      </w:r>
      <w:r>
        <w:rPr>
          <w:color w:val="231F20"/>
          <w:spacing w:val="-59"/>
        </w:rPr>
        <w:t> </w:t>
      </w:r>
      <w:r>
        <w:rPr>
          <w:color w:val="231F20"/>
        </w:rPr>
        <w:t>vosti</w:t>
      </w:r>
      <w:r>
        <w:rPr>
          <w:color w:val="231F20"/>
          <w:spacing w:val="-10"/>
        </w:rPr>
        <w:t> </w:t>
      </w:r>
      <w:r>
        <w:rPr>
          <w:color w:val="231F20"/>
        </w:rPr>
        <w:t>vykorystannia</w:t>
      </w:r>
      <w:r>
        <w:rPr>
          <w:color w:val="231F20"/>
          <w:spacing w:val="-10"/>
        </w:rPr>
        <w:t> </w:t>
      </w:r>
      <w:r>
        <w:rPr>
          <w:color w:val="231F20"/>
        </w:rPr>
        <w:t>komiksiv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urokah</w:t>
      </w:r>
      <w:r>
        <w:rPr>
          <w:color w:val="231F20"/>
          <w:spacing w:val="-9"/>
        </w:rPr>
        <w:t> </w:t>
      </w:r>
      <w:r>
        <w:rPr>
          <w:color w:val="231F20"/>
        </w:rPr>
        <w:t>u</w:t>
      </w:r>
      <w:r>
        <w:rPr>
          <w:color w:val="231F20"/>
          <w:spacing w:val="-10"/>
        </w:rPr>
        <w:t> </w:t>
      </w:r>
      <w:r>
        <w:rPr>
          <w:color w:val="231F20"/>
        </w:rPr>
        <w:t>pochat-</w:t>
      </w:r>
      <w:r>
        <w:rPr>
          <w:color w:val="231F20"/>
          <w:spacing w:val="-59"/>
        </w:rPr>
        <w:t> </w:t>
      </w:r>
      <w:r>
        <w:rPr>
          <w:color w:val="231F20"/>
        </w:rPr>
        <w:t>kovii shkoli. </w:t>
      </w:r>
      <w:r>
        <w:rPr>
          <w:rFonts w:ascii="Arial" w:hAnsi="Arial"/>
          <w:i/>
          <w:color w:val="231F20"/>
        </w:rPr>
        <w:t>Innovatsiina pedagogika, 20, 52-55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60"/>
        </w:rPr>
        <w:t>(Чикалова, </w:t>
      </w:r>
      <w:r>
        <w:rPr>
          <w:color w:val="231F20"/>
          <w:w w:val="60"/>
        </w:rPr>
        <w:t>Т.Г. (2020</w:t>
      </w:r>
      <w:r>
        <w:rPr>
          <w:rFonts w:ascii="Arial" w:hAnsi="Arial"/>
          <w:i/>
          <w:color w:val="231F20"/>
          <w:w w:val="60"/>
        </w:rPr>
        <w:t>). </w:t>
      </w:r>
      <w:r>
        <w:rPr>
          <w:color w:val="231F20"/>
          <w:w w:val="60"/>
        </w:rPr>
        <w:t>Дидактичні можливості</w:t>
      </w:r>
      <w:r>
        <w:rPr>
          <w:color w:val="231F20"/>
          <w:spacing w:val="1"/>
          <w:w w:val="60"/>
        </w:rPr>
        <w:t> </w:t>
      </w:r>
      <w:r>
        <w:rPr>
          <w:color w:val="231F20"/>
          <w:spacing w:val="-1"/>
          <w:w w:val="50"/>
        </w:rPr>
        <w:t>ви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52"/>
        </w:rPr>
        <w:t>орис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55"/>
        </w:rPr>
        <w:t>анн</w:t>
      </w:r>
      <w:r>
        <w:rPr>
          <w:color w:val="231F20"/>
          <w:w w:val="55"/>
        </w:rPr>
        <w:t>я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47"/>
        </w:rPr>
        <w:t>омі</w:t>
      </w:r>
      <w:r>
        <w:rPr>
          <w:color w:val="231F20"/>
          <w:spacing w:val="2"/>
          <w:w w:val="47"/>
        </w:rPr>
        <w:t>к</w:t>
      </w:r>
      <w:r>
        <w:rPr>
          <w:color w:val="231F20"/>
          <w:w w:val="41"/>
        </w:rPr>
        <w:t>сів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3"/>
          <w:w w:val="50"/>
        </w:rPr>
        <w:t>у</w:t>
      </w:r>
      <w:r>
        <w:rPr>
          <w:color w:val="231F20"/>
          <w:spacing w:val="-1"/>
          <w:w w:val="51"/>
        </w:rPr>
        <w:t>ро</w:t>
      </w:r>
      <w:r>
        <w:rPr>
          <w:color w:val="231F20"/>
          <w:spacing w:val="4"/>
          <w:w w:val="51"/>
        </w:rPr>
        <w:t>к</w:t>
      </w:r>
      <w:r>
        <w:rPr>
          <w:color w:val="231F20"/>
          <w:spacing w:val="-1"/>
          <w:w w:val="52"/>
        </w:rPr>
        <w:t>а</w:t>
      </w:r>
      <w:r>
        <w:rPr>
          <w:color w:val="231F20"/>
          <w:w w:val="52"/>
        </w:rPr>
        <w:t>х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50"/>
        </w:rPr>
        <w:t>у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w w:val="53"/>
        </w:rPr>
        <w:t>ч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44"/>
        </w:rPr>
        <w:t>т</w:t>
      </w:r>
      <w:r>
        <w:rPr>
          <w:color w:val="231F20"/>
          <w:spacing w:val="2"/>
          <w:w w:val="44"/>
        </w:rPr>
        <w:t>к</w:t>
      </w:r>
      <w:r>
        <w:rPr>
          <w:color w:val="231F20"/>
          <w:spacing w:val="-1"/>
          <w:w w:val="55"/>
        </w:rPr>
        <w:t>о</w:t>
      </w:r>
      <w:r>
        <w:rPr>
          <w:color w:val="231F20"/>
        </w:rPr>
        <w:t>-</w:t>
      </w:r>
    </w:p>
    <w:p>
      <w:pPr>
        <w:pStyle w:val="BodyText"/>
        <w:spacing w:before="36"/>
        <w:ind w:left="413"/>
        <w:jc w:val="both"/>
      </w:pPr>
      <w:r>
        <w:rPr/>
        <w:br w:type="column"/>
      </w:r>
      <w:r>
        <w:rPr>
          <w:color w:val="231F20"/>
          <w:w w:val="95"/>
        </w:rPr>
        <w:t>С.</w:t>
      </w:r>
      <w:r>
        <w:rPr>
          <w:color w:val="231F20"/>
          <w:spacing w:val="45"/>
          <w:w w:val="95"/>
        </w:rPr>
        <w:t> </w:t>
      </w:r>
      <w:r>
        <w:rPr>
          <w:color w:val="231F20"/>
          <w:w w:val="95"/>
        </w:rPr>
        <w:t>52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55).</w:t>
      </w:r>
    </w:p>
    <w:p>
      <w:pPr>
        <w:spacing w:line="273" w:lineRule="auto" w:before="37"/>
        <w:ind w:left="413" w:right="248" w:firstLine="340"/>
        <w:jc w:val="both"/>
        <w:rPr>
          <w:sz w:val="22"/>
        </w:rPr>
      </w:pPr>
      <w:r>
        <w:rPr>
          <w:color w:val="333333"/>
          <w:sz w:val="22"/>
        </w:rPr>
        <w:t>Issa,</w:t>
      </w:r>
      <w:r>
        <w:rPr>
          <w:color w:val="333333"/>
          <w:spacing w:val="59"/>
          <w:sz w:val="22"/>
        </w:rPr>
        <w:t> </w:t>
      </w:r>
      <w:r>
        <w:rPr>
          <w:color w:val="333333"/>
          <w:sz w:val="22"/>
        </w:rPr>
        <w:t>S.</w:t>
      </w:r>
      <w:r>
        <w:rPr>
          <w:color w:val="333333"/>
          <w:spacing w:val="59"/>
          <w:sz w:val="22"/>
        </w:rPr>
        <w:t> </w:t>
      </w:r>
      <w:r>
        <w:rPr>
          <w:color w:val="333333"/>
          <w:sz w:val="22"/>
        </w:rPr>
        <w:t>(2018).</w:t>
      </w:r>
      <w:r>
        <w:rPr>
          <w:color w:val="333333"/>
          <w:spacing w:val="59"/>
          <w:sz w:val="22"/>
        </w:rPr>
        <w:t> </w:t>
      </w:r>
      <w:r>
        <w:rPr>
          <w:color w:val="231F20"/>
          <w:sz w:val="22"/>
        </w:rPr>
        <w:t>Comics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classroom: a guide to teaching comics across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English studies. </w:t>
      </w:r>
      <w:r>
        <w:rPr>
          <w:rFonts w:ascii="Arial"/>
          <w:i/>
          <w:color w:val="231F20"/>
          <w:sz w:val="22"/>
        </w:rPr>
        <w:t>Journal of Graphic Novels and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Comics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vol.9, issue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4.</w:t>
      </w:r>
    </w:p>
    <w:p>
      <w:pPr>
        <w:pStyle w:val="BodyText"/>
        <w:spacing w:line="273" w:lineRule="auto" w:before="5"/>
        <w:ind w:left="413" w:right="248" w:firstLine="340"/>
        <w:jc w:val="both"/>
      </w:pPr>
      <w:r>
        <w:rPr>
          <w:color w:val="231F20"/>
        </w:rPr>
        <w:t>Jensen,</w:t>
      </w:r>
      <w:r>
        <w:rPr>
          <w:color w:val="231F20"/>
          <w:spacing w:val="61"/>
        </w:rPr>
        <w:t> </w:t>
      </w:r>
      <w:r>
        <w:rPr>
          <w:color w:val="231F20"/>
        </w:rPr>
        <w:t>T.</w:t>
      </w:r>
      <w:r>
        <w:rPr>
          <w:color w:val="231F20"/>
          <w:spacing w:val="61"/>
        </w:rPr>
        <w:t> </w:t>
      </w:r>
      <w:r>
        <w:rPr>
          <w:color w:val="231F20"/>
        </w:rPr>
        <w:t>S.,</w:t>
      </w:r>
      <w:r>
        <w:rPr>
          <w:color w:val="231F20"/>
          <w:spacing w:val="61"/>
        </w:rPr>
        <w:t> </w:t>
      </w:r>
      <w:r>
        <w:rPr>
          <w:color w:val="231F20"/>
        </w:rPr>
        <w:t>Voigt,</w:t>
      </w:r>
      <w:r>
        <w:rPr>
          <w:color w:val="231F20"/>
          <w:spacing w:val="61"/>
        </w:rPr>
        <w:t> </w:t>
      </w:r>
      <w:r>
        <w:rPr>
          <w:color w:val="231F20"/>
        </w:rPr>
        <w:t>J.</w:t>
      </w:r>
      <w:r>
        <w:rPr>
          <w:color w:val="231F20"/>
          <w:spacing w:val="61"/>
        </w:rPr>
        <w:t> </w:t>
      </w:r>
      <w:r>
        <w:rPr>
          <w:color w:val="231F20"/>
        </w:rPr>
        <w:t>R.,</w:t>
      </w:r>
      <w:r>
        <w:rPr>
          <w:color w:val="231F20"/>
          <w:spacing w:val="61"/>
        </w:rPr>
        <w:t> </w:t>
      </w:r>
      <w:r>
        <w:rPr>
          <w:color w:val="231F20"/>
        </w:rPr>
        <w:t>Piras,</w:t>
      </w:r>
      <w:r>
        <w:rPr>
          <w:color w:val="231F20"/>
          <w:spacing w:val="61"/>
        </w:rPr>
        <w:t> </w:t>
      </w:r>
      <w:r>
        <w:rPr>
          <w:color w:val="231F20"/>
        </w:rPr>
        <w:t>E.</w:t>
      </w:r>
      <w:r>
        <w:rPr>
          <w:color w:val="231F20"/>
          <w:spacing w:val="61"/>
        </w:rPr>
        <w:t> </w:t>
      </w:r>
      <w:r>
        <w:rPr>
          <w:color w:val="231F20"/>
        </w:rPr>
        <w:t>R.,</w:t>
      </w:r>
      <w:r>
        <w:rPr>
          <w:color w:val="231F20"/>
          <w:spacing w:val="1"/>
        </w:rPr>
        <w:t> </w:t>
      </w:r>
      <w:r>
        <w:rPr>
          <w:color w:val="231F20"/>
        </w:rPr>
        <w:t>&amp;</w:t>
      </w:r>
      <w:r>
        <w:rPr>
          <w:color w:val="231F20"/>
          <w:spacing w:val="1"/>
        </w:rPr>
        <w:t> </w:t>
      </w:r>
      <w:r>
        <w:rPr>
          <w:color w:val="231F20"/>
        </w:rPr>
        <w:t>Thorsen,</w:t>
      </w:r>
      <w:r>
        <w:rPr>
          <w:color w:val="231F20"/>
          <w:spacing w:val="1"/>
        </w:rPr>
        <w:t> </w:t>
      </w:r>
      <w:r>
        <w:rPr>
          <w:color w:val="231F20"/>
        </w:rPr>
        <w:t>B.</w:t>
      </w:r>
      <w:r>
        <w:rPr>
          <w:color w:val="231F20"/>
          <w:spacing w:val="61"/>
        </w:rPr>
        <w:t> </w:t>
      </w:r>
      <w:r>
        <w:rPr>
          <w:color w:val="231F20"/>
        </w:rPr>
        <w:t>R.</w:t>
      </w:r>
      <w:r>
        <w:rPr>
          <w:color w:val="231F20"/>
          <w:spacing w:val="61"/>
        </w:rPr>
        <w:t> </w:t>
      </w:r>
      <w:r>
        <w:rPr>
          <w:color w:val="231F20"/>
        </w:rPr>
        <w:t>(2007).</w:t>
      </w:r>
      <w:r>
        <w:rPr>
          <w:color w:val="231F20"/>
          <w:spacing w:val="61"/>
        </w:rPr>
        <w:t> </w:t>
      </w:r>
      <w:r>
        <w:rPr>
          <w:color w:val="231F20"/>
        </w:rPr>
        <w:t>Drawings</w:t>
      </w:r>
      <w:r>
        <w:rPr>
          <w:color w:val="231F20"/>
          <w:spacing w:val="61"/>
        </w:rPr>
        <w:t> </w:t>
      </w:r>
      <w:r>
        <w:rPr>
          <w:color w:val="231F20"/>
        </w:rPr>
        <w:t>as</w:t>
      </w:r>
      <w:r>
        <w:rPr>
          <w:color w:val="231F20"/>
          <w:spacing w:val="61"/>
        </w:rPr>
        <w:t> </w:t>
      </w:r>
      <w:r>
        <w:rPr>
          <w:color w:val="231F20"/>
        </w:rPr>
        <w:t>a</w:t>
      </w:r>
      <w:r>
        <w:rPr>
          <w:color w:val="231F20"/>
          <w:spacing w:val="61"/>
        </w:rPr>
        <w:t> </w:t>
      </w:r>
      <w:r>
        <w:rPr>
          <w:color w:val="231F20"/>
        </w:rPr>
        <w:t>link</w:t>
      </w:r>
      <w:r>
        <w:rPr>
          <w:color w:val="231F20"/>
          <w:spacing w:val="-59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emotional</w:t>
      </w:r>
      <w:r>
        <w:rPr>
          <w:color w:val="231F20"/>
          <w:spacing w:val="1"/>
        </w:rPr>
        <w:t> </w:t>
      </w:r>
      <w:r>
        <w:rPr>
          <w:color w:val="231F20"/>
        </w:rPr>
        <w:t>data: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slippery</w:t>
      </w:r>
      <w:r>
        <w:rPr>
          <w:color w:val="231F20"/>
          <w:spacing w:val="1"/>
        </w:rPr>
        <w:t> </w:t>
      </w:r>
      <w:r>
        <w:rPr>
          <w:color w:val="231F20"/>
        </w:rPr>
        <w:t>territory.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M.</w:t>
      </w:r>
      <w:r>
        <w:rPr>
          <w:color w:val="231F20"/>
          <w:spacing w:val="1"/>
        </w:rPr>
        <w:t> </w:t>
      </w:r>
      <w:r>
        <w:rPr>
          <w:color w:val="231F20"/>
        </w:rPr>
        <w:t>Reynolds</w:t>
      </w:r>
      <w:r>
        <w:rPr>
          <w:color w:val="231F20"/>
          <w:spacing w:val="-12"/>
        </w:rPr>
        <w:t> </w:t>
      </w:r>
      <w:r>
        <w:rPr>
          <w:color w:val="231F20"/>
        </w:rPr>
        <w:t>&amp;</w:t>
      </w:r>
      <w:r>
        <w:rPr>
          <w:color w:val="231F20"/>
          <w:spacing w:val="-11"/>
        </w:rPr>
        <w:t> </w:t>
      </w:r>
      <w:r>
        <w:rPr>
          <w:color w:val="231F20"/>
        </w:rPr>
        <w:t>R.</w:t>
      </w:r>
      <w:r>
        <w:rPr>
          <w:color w:val="231F20"/>
          <w:spacing w:val="-12"/>
        </w:rPr>
        <w:t> </w:t>
      </w:r>
      <w:r>
        <w:rPr>
          <w:color w:val="231F20"/>
        </w:rPr>
        <w:t>Vince</w:t>
      </w:r>
      <w:r>
        <w:rPr>
          <w:color w:val="231F20"/>
          <w:spacing w:val="-12"/>
        </w:rPr>
        <w:t> </w:t>
      </w:r>
      <w:r>
        <w:rPr>
          <w:color w:val="231F20"/>
        </w:rPr>
        <w:t>(Eds.).</w:t>
      </w:r>
      <w:r>
        <w:rPr>
          <w:color w:val="231F20"/>
          <w:spacing w:val="-10"/>
        </w:rPr>
        <w:t> </w:t>
      </w:r>
      <w:r>
        <w:rPr>
          <w:rFonts w:ascii="Arial"/>
          <w:i/>
          <w:color w:val="231F20"/>
        </w:rPr>
        <w:t>Experiential</w:t>
      </w:r>
      <w:r>
        <w:rPr>
          <w:rFonts w:ascii="Arial"/>
          <w:i/>
          <w:color w:val="231F20"/>
          <w:spacing w:val="-11"/>
        </w:rPr>
        <w:t> </w:t>
      </w:r>
      <w:r>
        <w:rPr>
          <w:rFonts w:ascii="Arial"/>
          <w:i/>
          <w:color w:val="231F20"/>
        </w:rPr>
        <w:t>learning</w:t>
      </w:r>
      <w:r>
        <w:rPr>
          <w:rFonts w:ascii="Arial"/>
          <w:i/>
          <w:color w:val="231F20"/>
          <w:spacing w:val="-58"/>
        </w:rPr>
        <w:t> </w:t>
      </w:r>
      <w:r>
        <w:rPr>
          <w:rFonts w:ascii="Arial"/>
          <w:i/>
          <w:color w:val="231F20"/>
        </w:rPr>
        <w:t>and management education. </w:t>
      </w:r>
      <w:r>
        <w:rPr>
          <w:color w:val="231F20"/>
        </w:rPr>
        <w:t>New York: Oxford</w:t>
      </w:r>
      <w:r>
        <w:rPr>
          <w:color w:val="231F20"/>
          <w:spacing w:val="1"/>
        </w:rPr>
        <w:t> </w:t>
      </w:r>
      <w:r>
        <w:rPr>
          <w:color w:val="231F20"/>
        </w:rPr>
        <w:t>University</w:t>
      </w:r>
      <w:r>
        <w:rPr>
          <w:color w:val="231F20"/>
          <w:spacing w:val="-2"/>
        </w:rPr>
        <w:t> </w:t>
      </w:r>
      <w:r>
        <w:rPr>
          <w:color w:val="231F20"/>
        </w:rPr>
        <w:t>Press.</w:t>
      </w:r>
    </w:p>
    <w:p>
      <w:pPr>
        <w:spacing w:line="273" w:lineRule="auto" w:before="7"/>
        <w:ind w:left="413" w:right="247" w:firstLine="340"/>
        <w:jc w:val="both"/>
        <w:rPr>
          <w:sz w:val="22"/>
        </w:rPr>
      </w:pPr>
      <w:r>
        <w:rPr>
          <w:color w:val="231F20"/>
          <w:sz w:val="22"/>
        </w:rPr>
        <w:t>Kiliçkaya,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F.,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&amp;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Krajka,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J.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(2012).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of web-based comic strip creation tool facilitate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EFL learners’ grammar and sentence writing?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British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Journal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of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Educational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Technology</w:t>
      </w:r>
      <w:r>
        <w:rPr>
          <w:color w:val="231F20"/>
          <w:sz w:val="22"/>
        </w:rPr>
        <w:t>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43(6),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161-165.</w:t>
      </w:r>
    </w:p>
    <w:p>
      <w:pPr>
        <w:pStyle w:val="BodyText"/>
        <w:spacing w:line="273" w:lineRule="auto" w:before="6"/>
        <w:ind w:left="413" w:right="248" w:firstLine="340"/>
        <w:jc w:val="both"/>
      </w:pPr>
      <w:r>
        <w:rPr>
          <w:color w:val="231F20"/>
        </w:rPr>
        <w:t>Khomenko, N.V. (2010). Sotsiokulturna kom-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petentnist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yak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tsinnisnyi</w:t>
      </w:r>
      <w:r>
        <w:rPr>
          <w:color w:val="231F20"/>
          <w:spacing w:val="-12"/>
        </w:rPr>
        <w:t> </w:t>
      </w:r>
      <w:r>
        <w:rPr>
          <w:color w:val="231F20"/>
        </w:rPr>
        <w:t>aspect</w:t>
      </w:r>
      <w:r>
        <w:rPr>
          <w:color w:val="231F20"/>
          <w:spacing w:val="-13"/>
        </w:rPr>
        <w:t> </w:t>
      </w:r>
      <w:r>
        <w:rPr>
          <w:color w:val="231F20"/>
        </w:rPr>
        <w:t>pozvytku</w:t>
      </w:r>
      <w:r>
        <w:rPr>
          <w:color w:val="231F20"/>
          <w:spacing w:val="-12"/>
        </w:rPr>
        <w:t> </w:t>
      </w:r>
      <w:r>
        <w:rPr>
          <w:color w:val="231F20"/>
        </w:rPr>
        <w:t>osobys-</w:t>
      </w:r>
      <w:r>
        <w:rPr>
          <w:color w:val="231F20"/>
          <w:spacing w:val="-59"/>
        </w:rPr>
        <w:t> </w:t>
      </w:r>
      <w:r>
        <w:rPr>
          <w:color w:val="231F20"/>
        </w:rPr>
        <w:t>tosti suchasnomu suspilstvi. Nauka i osvita, 7,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263-265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  <w:spacing w:val="-5"/>
        </w:rPr>
        <w:t>Х</w:t>
      </w:r>
      <w:r>
        <w:rPr>
          <w:rFonts w:ascii="Arial" w:hAnsi="Arial"/>
          <w:i/>
          <w:color w:val="231F20"/>
          <w:spacing w:val="-1"/>
        </w:rPr>
        <w:t>оменк</w:t>
      </w:r>
      <w:r>
        <w:rPr>
          <w:rFonts w:ascii="Arial" w:hAnsi="Arial"/>
          <w:i/>
          <w:color w:val="231F20"/>
        </w:rPr>
        <w:t>о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rFonts w:ascii="Arial" w:hAnsi="Arial"/>
          <w:i/>
          <w:color w:val="231F20"/>
          <w:spacing w:val="-1"/>
        </w:rPr>
        <w:t>Н</w:t>
      </w:r>
      <w:r>
        <w:rPr>
          <w:rFonts w:ascii="Arial" w:hAnsi="Arial"/>
          <w:i/>
          <w:color w:val="231F20"/>
        </w:rPr>
        <w:t>.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rFonts w:ascii="Arial" w:hAnsi="Arial"/>
          <w:i/>
          <w:color w:val="231F20"/>
        </w:rPr>
        <w:t>В.</w:t>
      </w:r>
      <w:r>
        <w:rPr>
          <w:rFonts w:ascii="Arial" w:hAnsi="Arial"/>
          <w:i/>
          <w:color w:val="231F20"/>
          <w:spacing w:val="12"/>
        </w:rPr>
        <w:t> </w:t>
      </w:r>
      <w:r>
        <w:rPr>
          <w:color w:val="231F20"/>
        </w:rPr>
        <w:t>(</w:t>
      </w:r>
      <w:r>
        <w:rPr>
          <w:color w:val="231F20"/>
          <w:spacing w:val="-1"/>
        </w:rPr>
        <w:t>201</w:t>
      </w:r>
      <w:r>
        <w:rPr>
          <w:color w:val="231F20"/>
        </w:rPr>
        <w:t>0).</w:t>
      </w:r>
      <w:r>
        <w:rPr>
          <w:color w:val="231F20"/>
          <w:spacing w:val="12"/>
        </w:rPr>
        <w:t> </w:t>
      </w:r>
      <w:r>
        <w:rPr>
          <w:color w:val="231F20"/>
          <w:spacing w:val="-1"/>
          <w:w w:val="51"/>
        </w:rPr>
        <w:t>Соціо</w:t>
      </w:r>
      <w:r>
        <w:rPr>
          <w:color w:val="231F20"/>
          <w:spacing w:val="2"/>
          <w:w w:val="51"/>
        </w:rPr>
        <w:t>к</w:t>
      </w:r>
      <w:r>
        <w:rPr>
          <w:color w:val="231F20"/>
          <w:spacing w:val="-5"/>
          <w:w w:val="50"/>
        </w:rPr>
        <w:t>у</w:t>
      </w:r>
      <w:r>
        <w:rPr>
          <w:color w:val="231F20"/>
          <w:spacing w:val="-1"/>
          <w:w w:val="55"/>
        </w:rPr>
        <w:t>л</w:t>
      </w:r>
      <w:r>
        <w:rPr>
          <w:color w:val="231F20"/>
          <w:spacing w:val="-18"/>
          <w:w w:val="55"/>
        </w:rPr>
        <w:t>ь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55"/>
        </w:rPr>
        <w:t>р</w:t>
      </w:r>
      <w:r>
        <w:rPr>
          <w:color w:val="231F20"/>
        </w:rPr>
        <w:t>-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компетентність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як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ціннісний</w:t>
      </w:r>
      <w:r>
        <w:rPr>
          <w:color w:val="231F20"/>
        </w:rPr>
        <w:t> </w:t>
      </w:r>
      <w:r>
        <w:rPr>
          <w:color w:val="231F20"/>
          <w:w w:val="50"/>
        </w:rPr>
        <w:t>аспект</w:t>
      </w:r>
      <w:r>
        <w:rPr>
          <w:color w:val="231F20"/>
        </w:rPr>
        <w:t> </w:t>
      </w:r>
      <w:r>
        <w:rPr>
          <w:color w:val="231F20"/>
          <w:w w:val="50"/>
        </w:rPr>
        <w:t>розвит-</w:t>
      </w:r>
      <w:r>
        <w:rPr>
          <w:color w:val="231F20"/>
          <w:spacing w:val="1"/>
          <w:w w:val="50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w w:val="5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52"/>
        </w:rPr>
        <w:t>о</w:t>
      </w:r>
      <w:r>
        <w:rPr>
          <w:color w:val="231F20"/>
          <w:spacing w:val="2"/>
          <w:w w:val="52"/>
        </w:rPr>
        <w:t>с</w:t>
      </w:r>
      <w:r>
        <w:rPr>
          <w:color w:val="231F20"/>
          <w:spacing w:val="-1"/>
          <w:w w:val="52"/>
        </w:rPr>
        <w:t>обис</w:t>
      </w:r>
      <w:r>
        <w:rPr>
          <w:color w:val="231F20"/>
          <w:spacing w:val="-3"/>
          <w:w w:val="52"/>
        </w:rPr>
        <w:t>т</w:t>
      </w:r>
      <w:r>
        <w:rPr>
          <w:color w:val="231F20"/>
          <w:spacing w:val="-1"/>
          <w:w w:val="43"/>
        </w:rPr>
        <w:t>ост</w:t>
      </w:r>
      <w:r>
        <w:rPr>
          <w:color w:val="231F20"/>
          <w:w w:val="43"/>
        </w:rPr>
        <w:t>і</w:t>
      </w:r>
      <w:r>
        <w:rPr>
          <w:color w:val="231F20"/>
          <w:spacing w:val="9"/>
        </w:rPr>
        <w:t> </w:t>
      </w:r>
      <w:r>
        <w:rPr>
          <w:color w:val="231F20"/>
          <w:w w:val="53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w w:val="54"/>
        </w:rPr>
        <w:t>сучасно</w:t>
      </w:r>
      <w:r>
        <w:rPr>
          <w:color w:val="231F20"/>
          <w:spacing w:val="2"/>
          <w:w w:val="54"/>
        </w:rPr>
        <w:t>м</w:t>
      </w:r>
      <w:r>
        <w:rPr>
          <w:color w:val="231F20"/>
          <w:w w:val="5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w w:val="50"/>
        </w:rPr>
        <w:t>с</w:t>
      </w:r>
      <w:r>
        <w:rPr>
          <w:color w:val="231F20"/>
          <w:spacing w:val="-3"/>
          <w:w w:val="50"/>
        </w:rPr>
        <w:t>у</w:t>
      </w:r>
      <w:r>
        <w:rPr>
          <w:color w:val="231F20"/>
          <w:w w:val="45"/>
        </w:rPr>
        <w:t>спільстві</w:t>
      </w:r>
      <w:r>
        <w:rPr>
          <w:color w:val="231F20"/>
        </w:rPr>
        <w:t>.</w:t>
      </w:r>
      <w:r>
        <w:rPr>
          <w:color w:val="231F20"/>
          <w:spacing w:val="9"/>
        </w:rPr>
        <w:t> </w:t>
      </w:r>
      <w:r>
        <w:rPr>
          <w:rFonts w:ascii="Arial" w:hAnsi="Arial"/>
          <w:i/>
          <w:color w:val="231F20"/>
          <w:spacing w:val="-1"/>
        </w:rPr>
        <w:t>Н</w:t>
      </w:r>
      <w:r>
        <w:rPr>
          <w:rFonts w:ascii="Arial" w:hAnsi="Arial"/>
          <w:i/>
          <w:color w:val="231F20"/>
          <w:spacing w:val="-8"/>
        </w:rPr>
        <w:t>а</w:t>
      </w:r>
      <w:r>
        <w:rPr>
          <w:rFonts w:ascii="Arial" w:hAnsi="Arial"/>
          <w:i/>
          <w:color w:val="231F20"/>
        </w:rPr>
        <w:t>ука і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освіта</w:t>
      </w:r>
      <w:r>
        <w:rPr>
          <w:color w:val="231F20"/>
        </w:rPr>
        <w:t>, 7,</w:t>
      </w:r>
      <w:r>
        <w:rPr>
          <w:color w:val="231F20"/>
          <w:spacing w:val="-2"/>
        </w:rPr>
        <w:t> </w:t>
      </w:r>
      <w:r>
        <w:rPr>
          <w:color w:val="231F20"/>
        </w:rPr>
        <w:t>263-265).</w:t>
      </w:r>
    </w:p>
    <w:p>
      <w:pPr>
        <w:spacing w:line="273" w:lineRule="auto" w:before="8"/>
        <w:ind w:left="413" w:right="248" w:firstLine="340"/>
        <w:jc w:val="both"/>
        <w:rPr>
          <w:rFonts w:ascii="Arial" w:hAnsi="Arial"/>
          <w:i/>
          <w:sz w:val="22"/>
        </w:rPr>
      </w:pPr>
      <w:r>
        <w:rPr>
          <w:color w:val="231F20"/>
          <w:sz w:val="22"/>
        </w:rPr>
        <w:t>Kobtsev, D. (2012). </w:t>
      </w:r>
      <w:r>
        <w:rPr>
          <w:rFonts w:ascii="Arial" w:hAnsi="Arial"/>
          <w:i/>
          <w:color w:val="231F20"/>
          <w:sz w:val="22"/>
        </w:rPr>
        <w:t>Realizatsiia sotsiokultur-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z w:val="22"/>
        </w:rPr>
        <w:t>njii zmistovoii linii na urokah ukrainskoii movyv v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color w:val="231F20"/>
          <w:spacing w:val="-1"/>
          <w:w w:val="90"/>
          <w:sz w:val="22"/>
        </w:rPr>
        <w:t>5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1"/>
          <w:w w:val="90"/>
          <w:sz w:val="22"/>
        </w:rPr>
        <w:t>klasi: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spacing w:val="-1"/>
          <w:w w:val="90"/>
          <w:sz w:val="22"/>
        </w:rPr>
        <w:t>dis.…kand.ped.nauk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: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13.00.02.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(Кобцев</w:t>
      </w:r>
      <w:r>
        <w:rPr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Д. А. (</w:t>
      </w:r>
      <w:r>
        <w:rPr>
          <w:color w:val="231F20"/>
          <w:sz w:val="22"/>
        </w:rPr>
        <w:t>2012). </w:t>
      </w:r>
      <w:r>
        <w:rPr>
          <w:rFonts w:ascii="Arial" w:hAnsi="Arial"/>
          <w:i/>
          <w:color w:val="231F20"/>
          <w:sz w:val="22"/>
        </w:rPr>
        <w:t>Реалізація соціокультурної зміс-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тової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лінії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уроках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української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мови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5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класі</w:t>
      </w:r>
    </w:p>
    <w:p>
      <w:pPr>
        <w:spacing w:line="273" w:lineRule="auto" w:before="6"/>
        <w:ind w:left="412" w:right="248" w:firstLine="0"/>
        <w:jc w:val="right"/>
        <w:rPr>
          <w:sz w:val="22"/>
        </w:rPr>
      </w:pPr>
      <w:r>
        <w:rPr>
          <w:rFonts w:ascii="Arial" w:hAnsi="Arial"/>
          <w:i/>
          <w:color w:val="231F20"/>
          <w:w w:val="95"/>
          <w:sz w:val="22"/>
        </w:rPr>
        <w:t>:</w:t>
      </w:r>
      <w:r>
        <w:rPr>
          <w:rFonts w:ascii="Arial" w:hAnsi="Arial"/>
          <w:i/>
          <w:color w:val="231F20"/>
          <w:spacing w:val="-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дис.</w:t>
      </w:r>
      <w:r>
        <w:rPr>
          <w:rFonts w:ascii="Arial" w:hAnsi="Arial"/>
          <w:i/>
          <w:color w:val="231F20"/>
          <w:spacing w:val="-7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…</w:t>
      </w:r>
      <w:r>
        <w:rPr>
          <w:rFonts w:ascii="Arial" w:hAnsi="Arial"/>
          <w:i/>
          <w:color w:val="231F20"/>
          <w:spacing w:val="-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канд.</w:t>
      </w:r>
      <w:r>
        <w:rPr>
          <w:rFonts w:ascii="Arial" w:hAnsi="Arial"/>
          <w:i/>
          <w:color w:val="231F20"/>
          <w:spacing w:val="-7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пед.</w:t>
      </w:r>
      <w:r>
        <w:rPr>
          <w:rFonts w:ascii="Arial" w:hAnsi="Arial"/>
          <w:i/>
          <w:color w:val="231F20"/>
          <w:spacing w:val="-8"/>
          <w:w w:val="95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наук</w:t>
      </w:r>
      <w:r>
        <w:rPr>
          <w:rFonts w:ascii="Arial" w:hAnsi="Arial"/>
          <w:i/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: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13.00.02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/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Д.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А.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Коб-</w:t>
      </w:r>
      <w:r>
        <w:rPr>
          <w:color w:val="231F20"/>
          <w:spacing w:val="-55"/>
          <w:w w:val="95"/>
          <w:sz w:val="22"/>
        </w:rPr>
        <w:t> </w:t>
      </w:r>
      <w:r>
        <w:rPr>
          <w:color w:val="231F20"/>
          <w:w w:val="55"/>
          <w:sz w:val="22"/>
        </w:rPr>
        <w:t>цев;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Харк.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нац.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пед.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ун-т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імені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Г.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Сковороди).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sz w:val="22"/>
        </w:rPr>
        <w:t>Kosmatska,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(2012).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suchasnogo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komiksu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iak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iavyshcha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masovoi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kultury.</w:t>
      </w:r>
      <w:r>
        <w:rPr>
          <w:color w:val="231F20"/>
          <w:spacing w:val="57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Mova</w:t>
      </w:r>
      <w:r>
        <w:rPr>
          <w:rFonts w:ascii="Arial" w:hAnsi="Arial"/>
          <w:i/>
          <w:color w:val="231F20"/>
          <w:spacing w:val="-5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</w:t>
      </w:r>
      <w:r>
        <w:rPr>
          <w:rFonts w:ascii="Arial" w:hAnsi="Arial"/>
          <w:i/>
          <w:color w:val="231F20"/>
          <w:spacing w:val="4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kultura,</w:t>
      </w:r>
      <w:r>
        <w:rPr>
          <w:rFonts w:ascii="Arial" w:hAnsi="Arial"/>
          <w:i/>
          <w:color w:val="231F20"/>
          <w:spacing w:val="4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vyp.15,</w:t>
      </w:r>
      <w:r>
        <w:rPr>
          <w:rFonts w:ascii="Arial" w:hAnsi="Arial"/>
          <w:i/>
          <w:color w:val="231F20"/>
          <w:spacing w:val="4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t.4,</w:t>
      </w:r>
      <w:r>
        <w:rPr>
          <w:rFonts w:ascii="Arial" w:hAnsi="Arial"/>
          <w:i/>
          <w:color w:val="231F20"/>
          <w:spacing w:val="4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15-20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41"/>
          <w:w w:val="90"/>
          <w:sz w:val="22"/>
        </w:rPr>
        <w:t> </w:t>
      </w:r>
      <w:r>
        <w:rPr>
          <w:color w:val="231F20"/>
          <w:w w:val="75"/>
          <w:sz w:val="22"/>
        </w:rPr>
        <w:t>(Космацька</w:t>
      </w:r>
      <w:r>
        <w:rPr>
          <w:color w:val="231F20"/>
          <w:spacing w:val="5"/>
          <w:w w:val="75"/>
          <w:sz w:val="22"/>
        </w:rPr>
        <w:t> </w:t>
      </w:r>
      <w:r>
        <w:rPr>
          <w:color w:val="231F20"/>
          <w:w w:val="90"/>
          <w:sz w:val="22"/>
        </w:rPr>
        <w:t>Н.B</w:t>
      </w:r>
      <w:r>
        <w:rPr>
          <w:rFonts w:ascii="Arial" w:hAnsi="Arial"/>
          <w:i/>
          <w:color w:val="231F20"/>
          <w:w w:val="90"/>
          <w:sz w:val="22"/>
        </w:rPr>
        <w:t>.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color w:val="231F20"/>
          <w:w w:val="60"/>
          <w:sz w:val="22"/>
        </w:rPr>
        <w:t>(2012).</w:t>
      </w:r>
      <w:r>
        <w:rPr>
          <w:color w:val="231F20"/>
          <w:spacing w:val="35"/>
          <w:w w:val="60"/>
          <w:sz w:val="22"/>
        </w:rPr>
        <w:t> </w:t>
      </w:r>
      <w:r>
        <w:rPr>
          <w:color w:val="231F20"/>
          <w:w w:val="60"/>
          <w:sz w:val="22"/>
        </w:rPr>
        <w:t>Мова</w:t>
      </w:r>
      <w:r>
        <w:rPr>
          <w:color w:val="231F20"/>
          <w:spacing w:val="36"/>
          <w:w w:val="60"/>
          <w:sz w:val="22"/>
        </w:rPr>
        <w:t> </w:t>
      </w:r>
      <w:r>
        <w:rPr>
          <w:color w:val="231F20"/>
          <w:w w:val="60"/>
          <w:sz w:val="22"/>
        </w:rPr>
        <w:t>сучасного</w:t>
      </w:r>
      <w:r>
        <w:rPr>
          <w:color w:val="231F20"/>
          <w:spacing w:val="36"/>
          <w:w w:val="60"/>
          <w:sz w:val="22"/>
        </w:rPr>
        <w:t> </w:t>
      </w:r>
      <w:r>
        <w:rPr>
          <w:color w:val="231F20"/>
          <w:w w:val="60"/>
          <w:sz w:val="22"/>
        </w:rPr>
        <w:t>коміксу</w:t>
      </w:r>
      <w:r>
        <w:rPr>
          <w:color w:val="231F20"/>
          <w:spacing w:val="35"/>
          <w:w w:val="60"/>
          <w:sz w:val="22"/>
        </w:rPr>
        <w:t> </w:t>
      </w:r>
      <w:r>
        <w:rPr>
          <w:color w:val="231F20"/>
          <w:w w:val="60"/>
          <w:sz w:val="22"/>
        </w:rPr>
        <w:t>як</w:t>
      </w:r>
      <w:r>
        <w:rPr>
          <w:color w:val="231F20"/>
          <w:spacing w:val="36"/>
          <w:w w:val="60"/>
          <w:sz w:val="22"/>
        </w:rPr>
        <w:t> </w:t>
      </w:r>
      <w:r>
        <w:rPr>
          <w:color w:val="231F20"/>
          <w:w w:val="60"/>
          <w:sz w:val="22"/>
        </w:rPr>
        <w:t>явища</w:t>
      </w:r>
      <w:r>
        <w:rPr>
          <w:color w:val="231F20"/>
          <w:spacing w:val="35"/>
          <w:w w:val="60"/>
          <w:sz w:val="22"/>
        </w:rPr>
        <w:t> </w:t>
      </w:r>
      <w:r>
        <w:rPr>
          <w:color w:val="231F20"/>
          <w:w w:val="60"/>
          <w:sz w:val="22"/>
        </w:rPr>
        <w:t>ма-</w:t>
      </w:r>
    </w:p>
    <w:p>
      <w:pPr>
        <w:spacing w:after="0" w:line="273" w:lineRule="auto"/>
        <w:jc w:val="right"/>
        <w:rPr>
          <w:sz w:val="22"/>
        </w:rPr>
        <w:sectPr>
          <w:type w:val="continuous"/>
          <w:pgSz w:w="11910" w:h="16840"/>
          <w:pgMar w:top="1000" w:bottom="280" w:left="640" w:right="600"/>
          <w:cols w:num="2" w:equalWidth="0">
            <w:col w:w="5229" w:space="40"/>
            <w:col w:w="5401"/>
          </w:cols>
        </w:sectPr>
      </w:pPr>
    </w:p>
    <w:p>
      <w:pPr>
        <w:spacing w:line="283" w:lineRule="auto" w:before="93"/>
        <w:ind w:left="210" w:right="39" w:firstLine="0"/>
        <w:jc w:val="both"/>
        <w:rPr>
          <w:sz w:val="22"/>
        </w:rPr>
      </w:pPr>
      <w:r>
        <w:rPr>
          <w:color w:val="231F20"/>
          <w:spacing w:val="2"/>
          <w:w w:val="50"/>
          <w:sz w:val="22"/>
        </w:rPr>
        <w:t>с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41"/>
          <w:sz w:val="22"/>
        </w:rPr>
        <w:t>о</w:t>
      </w:r>
      <w:r>
        <w:rPr>
          <w:color w:val="231F20"/>
          <w:w w:val="41"/>
          <w:sz w:val="22"/>
        </w:rPr>
        <w:t>ї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w w:val="55"/>
          <w:sz w:val="22"/>
        </w:rPr>
        <w:t>и</w:t>
      </w:r>
      <w:r>
        <w:rPr>
          <w:color w:val="231F20"/>
          <w:sz w:val="22"/>
        </w:rPr>
        <w:t>.</w:t>
      </w:r>
      <w:r>
        <w:rPr>
          <w:color w:val="231F20"/>
          <w:spacing w:val="2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</w:t>
      </w:r>
      <w:r>
        <w:rPr>
          <w:rFonts w:ascii="Arial" w:hAnsi="Arial"/>
          <w:i/>
          <w:color w:val="231F20"/>
          <w:spacing w:val="-5"/>
          <w:sz w:val="22"/>
        </w:rPr>
        <w:t>в</w:t>
      </w:r>
      <w:r>
        <w:rPr>
          <w:rFonts w:ascii="Arial" w:hAnsi="Arial"/>
          <w:i/>
          <w:color w:val="231F20"/>
          <w:sz w:val="22"/>
        </w:rPr>
        <w:t>а</w:t>
      </w:r>
      <w:r>
        <w:rPr>
          <w:rFonts w:ascii="Arial" w:hAnsi="Arial"/>
          <w:i/>
          <w:color w:val="231F20"/>
          <w:spacing w:val="2"/>
          <w:sz w:val="22"/>
        </w:rPr>
        <w:t> </w:t>
      </w:r>
      <w:r>
        <w:rPr>
          <w:rFonts w:ascii="Arial" w:hAnsi="Arial"/>
          <w:i/>
          <w:color w:val="231F20"/>
          <w:sz w:val="22"/>
        </w:rPr>
        <w:t>і</w:t>
      </w:r>
      <w:r>
        <w:rPr>
          <w:rFonts w:ascii="Arial" w:hAnsi="Arial"/>
          <w:i/>
          <w:color w:val="231F20"/>
          <w:spacing w:val="2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к</w:t>
      </w:r>
      <w:r>
        <w:rPr>
          <w:rFonts w:ascii="Arial" w:hAnsi="Arial"/>
          <w:i/>
          <w:color w:val="231F20"/>
          <w:spacing w:val="-3"/>
          <w:sz w:val="22"/>
        </w:rPr>
        <w:t>у</w:t>
      </w:r>
      <w:r>
        <w:rPr>
          <w:rFonts w:ascii="Arial" w:hAnsi="Arial"/>
          <w:i/>
          <w:color w:val="231F20"/>
          <w:sz w:val="22"/>
        </w:rPr>
        <w:t>ль</w:t>
      </w:r>
      <w:r>
        <w:rPr>
          <w:rFonts w:ascii="Arial" w:hAnsi="Arial"/>
          <w:i/>
          <w:color w:val="231F20"/>
          <w:spacing w:val="-5"/>
          <w:sz w:val="22"/>
        </w:rPr>
        <w:t>т</w:t>
      </w:r>
      <w:r>
        <w:rPr>
          <w:rFonts w:ascii="Arial" w:hAnsi="Arial"/>
          <w:i/>
          <w:color w:val="231F20"/>
          <w:sz w:val="22"/>
        </w:rPr>
        <w:t>ура,</w:t>
      </w:r>
      <w:r>
        <w:rPr>
          <w:rFonts w:ascii="Arial" w:hAnsi="Arial"/>
          <w:i/>
          <w:color w:val="231F20"/>
          <w:spacing w:val="2"/>
          <w:sz w:val="22"/>
        </w:rPr>
        <w:t> </w:t>
      </w:r>
      <w:r>
        <w:rPr>
          <w:color w:val="231F20"/>
          <w:w w:val="58"/>
          <w:sz w:val="22"/>
        </w:rPr>
        <w:t>Вип</w:t>
      </w:r>
      <w:r>
        <w:rPr>
          <w:color w:val="231F20"/>
          <w:sz w:val="22"/>
        </w:rPr>
        <w:t>.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sz w:val="22"/>
        </w:rPr>
        <w:t>15</w:t>
      </w:r>
      <w:r>
        <w:rPr>
          <w:color w:val="231F20"/>
          <w:sz w:val="22"/>
        </w:rPr>
        <w:t>,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25"/>
          <w:w w:val="61"/>
          <w:sz w:val="22"/>
        </w:rPr>
        <w:t>Т</w:t>
      </w:r>
      <w:r>
        <w:rPr>
          <w:color w:val="231F20"/>
          <w:sz w:val="22"/>
        </w:rPr>
        <w:t>.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sz w:val="22"/>
        </w:rPr>
        <w:t>4, </w:t>
      </w:r>
      <w:r>
        <w:rPr>
          <w:color w:val="231F20"/>
          <w:sz w:val="22"/>
        </w:rPr>
        <w:t>15–20).</w:t>
      </w:r>
    </w:p>
    <w:p>
      <w:pPr>
        <w:spacing w:line="283" w:lineRule="auto" w:before="0"/>
        <w:ind w:left="210" w:right="39" w:firstLine="340"/>
        <w:jc w:val="both"/>
        <w:rPr>
          <w:sz w:val="22"/>
        </w:rPr>
      </w:pPr>
      <w:r>
        <w:rPr>
          <w:color w:val="231F20"/>
          <w:sz w:val="22"/>
        </w:rPr>
        <w:t>Kucheruk, O</w:t>
      </w:r>
      <w:r>
        <w:rPr>
          <w:rFonts w:ascii="Arial" w:hAnsi="Arial"/>
          <w:i/>
          <w:color w:val="231F20"/>
          <w:sz w:val="22"/>
        </w:rPr>
        <w:t>. (</w:t>
      </w:r>
      <w:r>
        <w:rPr>
          <w:color w:val="231F20"/>
          <w:sz w:val="22"/>
        </w:rPr>
        <w:t>2014). Sotsiokulturnyi rozvy-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uchniv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iak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lingvometodychna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problema</w:t>
      </w:r>
      <w:r>
        <w:rPr>
          <w:rFonts w:ascii="Arial" w:hAnsi="Arial"/>
          <w:i/>
          <w:color w:val="231F20"/>
          <w:sz w:val="22"/>
        </w:rPr>
        <w:t>.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Ukraiinska mova i literature v shkoli, </w:t>
      </w:r>
      <w:r>
        <w:rPr>
          <w:color w:val="231F20"/>
          <w:sz w:val="22"/>
        </w:rPr>
        <w:t>№ 2 (112),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2–</w:t>
      </w:r>
      <w:r>
        <w:rPr>
          <w:color w:val="231F20"/>
          <w:sz w:val="22"/>
        </w:rPr>
        <w:t>7.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sz w:val="22"/>
        </w:rPr>
        <w:t>(</w:t>
      </w:r>
      <w:r>
        <w:rPr>
          <w:rFonts w:ascii="Arial" w:hAnsi="Arial"/>
          <w:i/>
          <w:color w:val="231F20"/>
          <w:spacing w:val="-3"/>
          <w:sz w:val="22"/>
        </w:rPr>
        <w:t>К</w:t>
      </w:r>
      <w:r>
        <w:rPr>
          <w:rFonts w:ascii="Arial" w:hAnsi="Arial"/>
          <w:i/>
          <w:color w:val="231F20"/>
          <w:sz w:val="22"/>
        </w:rPr>
        <w:t>уче</w:t>
      </w:r>
      <w:r>
        <w:rPr>
          <w:rFonts w:ascii="Arial" w:hAnsi="Arial"/>
          <w:i/>
          <w:color w:val="231F20"/>
          <w:spacing w:val="-8"/>
          <w:sz w:val="22"/>
        </w:rPr>
        <w:t>р</w:t>
      </w:r>
      <w:r>
        <w:rPr>
          <w:rFonts w:ascii="Arial" w:hAnsi="Arial"/>
          <w:i/>
          <w:color w:val="231F20"/>
          <w:sz w:val="22"/>
        </w:rPr>
        <w:t>ук</w:t>
      </w:r>
      <w:r>
        <w:rPr>
          <w:rFonts w:ascii="Arial" w:hAnsi="Arial"/>
          <w:i/>
          <w:color w:val="231F20"/>
          <w:spacing w:val="1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О.</w:t>
      </w:r>
      <w:r>
        <w:rPr>
          <w:rFonts w:ascii="Arial" w:hAnsi="Arial"/>
          <w:i/>
          <w:color w:val="231F20"/>
          <w:spacing w:val="13"/>
          <w:sz w:val="22"/>
        </w:rPr>
        <w:t> </w:t>
      </w:r>
      <w:r>
        <w:rPr>
          <w:rFonts w:ascii="Arial" w:hAnsi="Arial"/>
          <w:i/>
          <w:color w:val="231F20"/>
          <w:sz w:val="22"/>
        </w:rPr>
        <w:t>(</w:t>
      </w:r>
      <w:r>
        <w:rPr>
          <w:color w:val="231F20"/>
          <w:spacing w:val="-1"/>
          <w:sz w:val="22"/>
        </w:rPr>
        <w:t>201</w:t>
      </w:r>
      <w:r>
        <w:rPr>
          <w:color w:val="231F20"/>
          <w:sz w:val="22"/>
        </w:rPr>
        <w:t>4).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w w:val="51"/>
          <w:sz w:val="22"/>
        </w:rPr>
        <w:t>Соціо</w:t>
      </w:r>
      <w:r>
        <w:rPr>
          <w:color w:val="231F20"/>
          <w:spacing w:val="2"/>
          <w:w w:val="51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рни</w:t>
      </w:r>
      <w:r>
        <w:rPr>
          <w:color w:val="231F20"/>
          <w:w w:val="55"/>
          <w:sz w:val="22"/>
        </w:rPr>
        <w:t>й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1"/>
          <w:w w:val="55"/>
          <w:sz w:val="22"/>
        </w:rPr>
        <w:t>р</w:t>
      </w:r>
      <w:r>
        <w:rPr>
          <w:color w:val="231F20"/>
          <w:spacing w:val="-3"/>
          <w:w w:val="55"/>
          <w:sz w:val="22"/>
        </w:rPr>
        <w:t>о</w:t>
      </w:r>
      <w:r>
        <w:rPr>
          <w:color w:val="231F20"/>
          <w:w w:val="45"/>
          <w:sz w:val="22"/>
        </w:rPr>
        <w:t>з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виток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учнів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як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лінгвометодична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проблема.</w:t>
      </w:r>
      <w:r>
        <w:rPr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Українська мова і література в школі</w:t>
      </w:r>
      <w:r>
        <w:rPr>
          <w:color w:val="231F20"/>
          <w:sz w:val="22"/>
        </w:rPr>
        <w:t>, № 2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(112),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2–7).</w:t>
      </w:r>
    </w:p>
    <w:p>
      <w:pPr>
        <w:pStyle w:val="BodyText"/>
        <w:spacing w:line="283" w:lineRule="auto"/>
        <w:ind w:left="210" w:right="39" w:firstLine="340"/>
        <w:jc w:val="both"/>
      </w:pPr>
      <w:r>
        <w:rPr>
          <w:color w:val="231F20"/>
        </w:rPr>
        <w:t>Lavrenova, M. (2020). Praktychne zastosu-</w:t>
      </w:r>
      <w:r>
        <w:rPr>
          <w:color w:val="231F20"/>
          <w:spacing w:val="1"/>
        </w:rPr>
        <w:t> </w:t>
      </w:r>
      <w:r>
        <w:rPr>
          <w:color w:val="231F20"/>
        </w:rPr>
        <w:t>vannya</w:t>
      </w:r>
      <w:r>
        <w:rPr>
          <w:color w:val="231F20"/>
          <w:spacing w:val="-9"/>
        </w:rPr>
        <w:t> </w:t>
      </w:r>
      <w:r>
        <w:rPr>
          <w:color w:val="231F20"/>
        </w:rPr>
        <w:t>komiksiv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zaniattiah</w:t>
      </w:r>
      <w:r>
        <w:rPr>
          <w:color w:val="231F20"/>
          <w:spacing w:val="-9"/>
        </w:rPr>
        <w:t> </w:t>
      </w:r>
      <w:r>
        <w:rPr>
          <w:color w:val="231F20"/>
        </w:rPr>
        <w:t>movno-literaturnoi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osvitnioi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galuzi.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Pedagogichni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innovatsii: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relii,</w:t>
      </w:r>
      <w:r>
        <w:rPr>
          <w:color w:val="231F20"/>
          <w:spacing w:val="-59"/>
        </w:rPr>
        <w:t> </w:t>
      </w:r>
      <w:r>
        <w:rPr>
          <w:color w:val="231F20"/>
          <w:spacing w:val="-1"/>
          <w:w w:val="95"/>
        </w:rPr>
        <w:t>perspektyvy,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41-46.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rFonts w:ascii="Arial" w:hAnsi="Arial"/>
          <w:i/>
          <w:color w:val="231F20"/>
          <w:spacing w:val="-1"/>
          <w:w w:val="95"/>
        </w:rPr>
        <w:t>Лавренова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spacing w:val="-1"/>
          <w:w w:val="95"/>
        </w:rPr>
        <w:t>М.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(2020).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75"/>
        </w:rPr>
        <w:t>Прак-</w:t>
      </w:r>
      <w:r>
        <w:rPr>
          <w:color w:val="231F20"/>
          <w:spacing w:val="-43"/>
          <w:w w:val="75"/>
        </w:rPr>
        <w:t> </w:t>
      </w:r>
      <w:r>
        <w:rPr>
          <w:color w:val="231F20"/>
          <w:w w:val="50"/>
        </w:rPr>
        <w:t>тичне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застосування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коміксів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на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заняттях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0"/>
        </w:rPr>
        <w:t>мов-</w:t>
      </w:r>
      <w:r>
        <w:rPr>
          <w:color w:val="231F20"/>
          <w:spacing w:val="1"/>
          <w:w w:val="50"/>
        </w:rPr>
        <w:t> </w:t>
      </w:r>
      <w:r>
        <w:rPr>
          <w:color w:val="231F20"/>
          <w:w w:val="55"/>
        </w:rPr>
        <w:t>но-літературної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освітньої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галузі.</w:t>
      </w:r>
      <w:r>
        <w:rPr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  <w:w w:val="55"/>
        </w:rPr>
        <w:t>Педагогічні</w:t>
      </w:r>
      <w:r>
        <w:rPr>
          <w:rFonts w:ascii="Arial" w:hAnsi="Arial"/>
          <w:i/>
          <w:color w:val="231F20"/>
          <w:spacing w:val="1"/>
          <w:w w:val="55"/>
        </w:rPr>
        <w:t> </w:t>
      </w:r>
      <w:r>
        <w:rPr>
          <w:rFonts w:ascii="Arial" w:hAnsi="Arial"/>
          <w:i/>
          <w:color w:val="231F20"/>
        </w:rPr>
        <w:t>інновації: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ідеї,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реалії,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перспективи,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</w:rPr>
        <w:t>41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46).</w:t>
      </w:r>
    </w:p>
    <w:p>
      <w:pPr>
        <w:spacing w:line="283" w:lineRule="auto" w:before="0"/>
        <w:ind w:left="210" w:right="39" w:firstLine="340"/>
        <w:jc w:val="both"/>
        <w:rPr>
          <w:sz w:val="22"/>
        </w:rPr>
      </w:pPr>
      <w:r>
        <w:rPr>
          <w:color w:val="231F20"/>
          <w:sz w:val="22"/>
        </w:rPr>
        <w:t>Levitova,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(n,b,d,).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Vykorystannia</w:t>
      </w:r>
      <w:r>
        <w:rPr>
          <w:color w:val="231F20"/>
          <w:spacing w:val="62"/>
          <w:sz w:val="22"/>
        </w:rPr>
        <w:t> </w:t>
      </w:r>
      <w:r>
        <w:rPr>
          <w:color w:val="231F20"/>
          <w:sz w:val="22"/>
        </w:rPr>
        <w:t>ko-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miksu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urokah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slovesnosti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iak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zasobu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vizualizatsii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zasadah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dyferentsiyovanogo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85"/>
          <w:sz w:val="22"/>
        </w:rPr>
        <w:t>navchannia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(О.М.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Левітова.</w:t>
      </w:r>
      <w:r>
        <w:rPr>
          <w:color w:val="231F20"/>
          <w:spacing w:val="1"/>
          <w:w w:val="85"/>
          <w:sz w:val="22"/>
        </w:rPr>
        <w:t> </w:t>
      </w:r>
      <w:r>
        <w:rPr>
          <w:rFonts w:ascii="Arial" w:hAnsi="Arial"/>
          <w:i/>
          <w:color w:val="231F20"/>
          <w:w w:val="85"/>
          <w:sz w:val="22"/>
        </w:rPr>
        <w:t>Використання</w:t>
      </w:r>
      <w:r>
        <w:rPr>
          <w:rFonts w:ascii="Arial" w:hAnsi="Arial"/>
          <w:i/>
          <w:color w:val="231F20"/>
          <w:spacing w:val="1"/>
          <w:w w:val="8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коміксу на уроках словесності як засобу візу-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алізаціі на засадах диференційованого нав-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w w:val="80"/>
          <w:sz w:val="22"/>
        </w:rPr>
        <w:t>чання</w:t>
      </w:r>
      <w:r>
        <w:rPr>
          <w:color w:val="231F20"/>
          <w:w w:val="80"/>
          <w:sz w:val="22"/>
        </w:rPr>
        <w:t>. Режим доступу: https://ru.calameo.com/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z w:val="22"/>
        </w:rPr>
        <w:t>books/00429037077579be53db0)</w:t>
      </w:r>
    </w:p>
    <w:p>
      <w:pPr>
        <w:pStyle w:val="BodyText"/>
        <w:spacing w:line="283" w:lineRule="auto"/>
        <w:ind w:left="210" w:right="38" w:firstLine="340"/>
        <w:jc w:val="both"/>
      </w:pPr>
      <w:r>
        <w:rPr>
          <w:color w:val="231F20"/>
        </w:rPr>
        <w:t>Fomenko, T. (2014). Vyznachennia ponyat-</w:t>
      </w:r>
      <w:r>
        <w:rPr>
          <w:color w:val="231F20"/>
          <w:spacing w:val="1"/>
        </w:rPr>
        <w:t> </w:t>
      </w:r>
      <w:r>
        <w:rPr>
          <w:color w:val="231F20"/>
        </w:rPr>
        <w:t>tya “Sotsiokulturna kompetentnist” u suchasniy</w:t>
      </w:r>
      <w:r>
        <w:rPr>
          <w:color w:val="231F20"/>
          <w:spacing w:val="1"/>
        </w:rPr>
        <w:t> </w:t>
      </w:r>
      <w:r>
        <w:rPr>
          <w:color w:val="231F20"/>
        </w:rPr>
        <w:t>paradygmi</w:t>
      </w:r>
      <w:r>
        <w:rPr>
          <w:color w:val="231F20"/>
          <w:spacing w:val="46"/>
        </w:rPr>
        <w:t> </w:t>
      </w:r>
      <w:r>
        <w:rPr>
          <w:color w:val="231F20"/>
        </w:rPr>
        <w:t>vyshchoi</w:t>
      </w:r>
      <w:r>
        <w:rPr>
          <w:color w:val="231F20"/>
          <w:spacing w:val="47"/>
        </w:rPr>
        <w:t> </w:t>
      </w:r>
      <w:r>
        <w:rPr>
          <w:color w:val="231F20"/>
        </w:rPr>
        <w:t>osvity.</w:t>
      </w:r>
      <w:r>
        <w:rPr>
          <w:color w:val="231F20"/>
          <w:spacing w:val="47"/>
        </w:rPr>
        <w:t> </w:t>
      </w:r>
      <w:r>
        <w:rPr>
          <w:color w:val="231F20"/>
        </w:rPr>
        <w:t>Zasoby</w:t>
      </w:r>
      <w:r>
        <w:rPr>
          <w:color w:val="231F20"/>
          <w:spacing w:val="46"/>
        </w:rPr>
        <w:t> </w:t>
      </w:r>
      <w:r>
        <w:rPr>
          <w:color w:val="231F20"/>
        </w:rPr>
        <w:t>navchalnoi</w:t>
      </w:r>
      <w:r>
        <w:rPr>
          <w:color w:val="231F20"/>
          <w:spacing w:val="-58"/>
        </w:rPr>
        <w:t> </w:t>
      </w:r>
      <w:r>
        <w:rPr>
          <w:color w:val="231F20"/>
        </w:rPr>
        <w:t>ta naukovo-doslidnoi roboty, № 42, 149 – 156.</w:t>
      </w:r>
      <w:r>
        <w:rPr>
          <w:color w:val="231F20"/>
          <w:spacing w:val="1"/>
        </w:rPr>
        <w:t> </w:t>
      </w:r>
      <w:r>
        <w:rPr>
          <w:color w:val="231F20"/>
          <w:w w:val="65"/>
        </w:rPr>
        <w:t>(Фоменко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Т.М</w:t>
      </w:r>
      <w:r>
        <w:rPr>
          <w:rFonts w:ascii="Arial" w:hAnsi="Arial"/>
          <w:i/>
          <w:color w:val="231F20"/>
          <w:w w:val="65"/>
        </w:rPr>
        <w:t>.</w:t>
      </w:r>
      <w:r>
        <w:rPr>
          <w:rFonts w:ascii="Arial" w:hAnsi="Arial"/>
          <w:i/>
          <w:color w:val="231F20"/>
          <w:spacing w:val="28"/>
          <w:w w:val="65"/>
        </w:rPr>
        <w:t> </w:t>
      </w:r>
      <w:r>
        <w:rPr>
          <w:color w:val="231F20"/>
          <w:w w:val="65"/>
        </w:rPr>
        <w:t>(2014).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Визначення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поняття</w:t>
      </w:r>
    </w:p>
    <w:p>
      <w:pPr>
        <w:spacing w:line="283" w:lineRule="auto" w:before="0"/>
        <w:ind w:left="210" w:right="39" w:firstLine="0"/>
        <w:jc w:val="both"/>
        <w:rPr>
          <w:sz w:val="22"/>
        </w:rPr>
      </w:pPr>
      <w:r>
        <w:rPr>
          <w:color w:val="231F20"/>
          <w:w w:val="50"/>
          <w:sz w:val="22"/>
        </w:rPr>
        <w:t>«Соціокультурна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компетентність»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сучасній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парадигмі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вищої</w:t>
      </w:r>
      <w:r>
        <w:rPr>
          <w:color w:val="231F20"/>
          <w:spacing w:val="1"/>
          <w:w w:val="65"/>
          <w:sz w:val="22"/>
        </w:rPr>
        <w:t> </w:t>
      </w:r>
      <w:r>
        <w:rPr>
          <w:color w:val="231F20"/>
          <w:w w:val="65"/>
          <w:sz w:val="22"/>
        </w:rPr>
        <w:t>освіти.</w:t>
      </w:r>
      <w:r>
        <w:rPr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Засоби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навчальної</w:t>
      </w:r>
      <w:r>
        <w:rPr>
          <w:rFonts w:ascii="Arial" w:hAnsi="Arial"/>
          <w:i/>
          <w:color w:val="231F20"/>
          <w:spacing w:val="1"/>
          <w:w w:val="65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та</w:t>
      </w:r>
      <w:r>
        <w:rPr>
          <w:rFonts w:ascii="Arial" w:hAnsi="Arial"/>
          <w:i/>
          <w:color w:val="231F20"/>
          <w:spacing w:val="-37"/>
          <w:w w:val="6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науково-дослідної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роботи,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42,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149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156).</w:t>
      </w:r>
    </w:p>
    <w:p>
      <w:pPr>
        <w:spacing w:line="273" w:lineRule="auto" w:before="93"/>
        <w:ind w:left="210" w:right="531" w:firstLine="340"/>
        <w:jc w:val="both"/>
        <w:rPr>
          <w:sz w:val="22"/>
        </w:rPr>
      </w:pPr>
      <w:r>
        <w:rPr/>
        <w:br w:type="column"/>
      </w:r>
      <w:r>
        <w:rPr>
          <w:color w:val="231F20"/>
          <w:sz w:val="22"/>
        </w:rPr>
        <w:t>Vitiuk, V. </w:t>
      </w:r>
      <w:r>
        <w:rPr>
          <w:rFonts w:ascii="Arial" w:hAnsi="Arial"/>
          <w:i/>
          <w:color w:val="231F20"/>
          <w:sz w:val="22"/>
        </w:rPr>
        <w:t>(</w:t>
      </w:r>
      <w:r>
        <w:rPr>
          <w:color w:val="231F20"/>
          <w:sz w:val="22"/>
        </w:rPr>
        <w:t>2013). Osnovni shliahy formuvan-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sotsiokulturnoi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kompetentnosti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uchniv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chatkovoi shkoly. </w:t>
      </w:r>
      <w:r>
        <w:rPr>
          <w:rFonts w:ascii="Arial" w:hAnsi="Arial"/>
          <w:i/>
          <w:color w:val="231F20"/>
          <w:sz w:val="22"/>
        </w:rPr>
        <w:t>Ridne slovo v etnokulturnomu</w:t>
      </w:r>
      <w:r>
        <w:rPr>
          <w:rFonts w:ascii="Arial" w:hAnsi="Arial"/>
          <w:i/>
          <w:color w:val="231F20"/>
          <w:spacing w:val="1"/>
          <w:sz w:val="22"/>
        </w:rPr>
        <w:t> </w:t>
      </w:r>
      <w:r>
        <w:rPr>
          <w:rFonts w:ascii="Arial" w:hAnsi="Arial"/>
          <w:i/>
          <w:color w:val="231F20"/>
          <w:spacing w:val="-1"/>
          <w:w w:val="80"/>
          <w:sz w:val="22"/>
        </w:rPr>
        <w:t>vymiri</w:t>
      </w:r>
      <w:r>
        <w:rPr>
          <w:color w:val="231F20"/>
          <w:spacing w:val="-1"/>
          <w:w w:val="80"/>
          <w:sz w:val="22"/>
        </w:rPr>
        <w:t>, 474 </w:t>
      </w:r>
      <w:r>
        <w:rPr>
          <w:color w:val="231F20"/>
          <w:w w:val="80"/>
          <w:sz w:val="22"/>
        </w:rPr>
        <w:t>– 479. (Вітюк В</w:t>
      </w:r>
      <w:r>
        <w:rPr>
          <w:rFonts w:ascii="Arial" w:hAnsi="Arial"/>
          <w:i/>
          <w:color w:val="231F20"/>
          <w:w w:val="80"/>
          <w:sz w:val="22"/>
        </w:rPr>
        <w:t>. (</w:t>
      </w:r>
      <w:r>
        <w:rPr>
          <w:color w:val="231F20"/>
          <w:w w:val="80"/>
          <w:sz w:val="22"/>
        </w:rPr>
        <w:t>2013). Основні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-1"/>
          <w:w w:val="59"/>
          <w:sz w:val="22"/>
        </w:rPr>
        <w:t>шлях</w:t>
      </w:r>
      <w:r>
        <w:rPr>
          <w:color w:val="231F20"/>
          <w:w w:val="59"/>
          <w:sz w:val="22"/>
        </w:rPr>
        <w:t>и</w:t>
      </w:r>
      <w:r>
        <w:rPr>
          <w:color w:val="231F20"/>
          <w:sz w:val="22"/>
        </w:rPr>
        <w:t>  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65"/>
          <w:sz w:val="22"/>
        </w:rPr>
        <w:t>фор</w:t>
      </w:r>
      <w:r>
        <w:rPr>
          <w:color w:val="231F20"/>
          <w:spacing w:val="2"/>
          <w:w w:val="65"/>
          <w:sz w:val="22"/>
        </w:rPr>
        <w:t>м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 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2"/>
          <w:w w:val="50"/>
          <w:sz w:val="22"/>
        </w:rPr>
        <w:t>с</w:t>
      </w:r>
      <w:r>
        <w:rPr>
          <w:color w:val="231F20"/>
          <w:spacing w:val="-1"/>
          <w:w w:val="46"/>
          <w:sz w:val="22"/>
        </w:rPr>
        <w:t>оціо</w:t>
      </w:r>
      <w:r>
        <w:rPr>
          <w:color w:val="231F20"/>
          <w:spacing w:val="2"/>
          <w:w w:val="46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48"/>
          <w:sz w:val="22"/>
        </w:rPr>
        <w:t>рно</w:t>
      </w:r>
      <w:r>
        <w:rPr>
          <w:color w:val="231F20"/>
          <w:w w:val="48"/>
          <w:sz w:val="22"/>
        </w:rPr>
        <w:t>ї</w:t>
      </w:r>
      <w:r>
        <w:rPr>
          <w:color w:val="231F20"/>
          <w:sz w:val="22"/>
        </w:rPr>
        <w:t>  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8"/>
          <w:sz w:val="22"/>
        </w:rPr>
        <w:t>омп</w:t>
      </w:r>
      <w:r>
        <w:rPr>
          <w:color w:val="231F20"/>
          <w:spacing w:val="1"/>
          <w:w w:val="58"/>
          <w:sz w:val="22"/>
        </w:rPr>
        <w:t>е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тентності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55"/>
          <w:sz w:val="22"/>
        </w:rPr>
        <w:t>учнів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55"/>
          <w:sz w:val="22"/>
        </w:rPr>
        <w:t>початкової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5"/>
          <w:sz w:val="22"/>
        </w:rPr>
        <w:t>школи.</w:t>
      </w:r>
      <w:r>
        <w:rPr>
          <w:color w:val="231F20"/>
          <w:spacing w:val="40"/>
          <w:sz w:val="22"/>
        </w:rPr>
        <w:t> </w:t>
      </w:r>
      <w:r>
        <w:rPr>
          <w:rFonts w:ascii="Arial" w:hAnsi="Arial"/>
          <w:i/>
          <w:color w:val="231F20"/>
          <w:w w:val="55"/>
          <w:sz w:val="22"/>
        </w:rPr>
        <w:t>Рідне</w:t>
      </w:r>
      <w:r>
        <w:rPr>
          <w:rFonts w:ascii="Arial" w:hAnsi="Arial"/>
          <w:i/>
          <w:color w:val="231F20"/>
          <w:spacing w:val="39"/>
          <w:sz w:val="22"/>
        </w:rPr>
        <w:t> </w:t>
      </w:r>
      <w:r>
        <w:rPr>
          <w:rFonts w:ascii="Arial" w:hAnsi="Arial"/>
          <w:i/>
          <w:color w:val="231F20"/>
          <w:w w:val="55"/>
          <w:sz w:val="22"/>
        </w:rPr>
        <w:t>слово</w:t>
      </w:r>
      <w:r>
        <w:rPr>
          <w:rFonts w:ascii="Arial" w:hAnsi="Arial"/>
          <w:i/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етнокультурному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вимірі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474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479).</w:t>
      </w:r>
    </w:p>
    <w:p>
      <w:pPr>
        <w:spacing w:line="273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Yarmoliuk,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A.</w:t>
      </w:r>
      <w:r>
        <w:rPr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(</w:t>
      </w:r>
      <w:r>
        <w:rPr>
          <w:color w:val="231F20"/>
          <w:sz w:val="22"/>
        </w:rPr>
        <w:t>2008)</w:t>
      </w:r>
      <w:r>
        <w:rPr>
          <w:rFonts w:ascii="Arial" w:hAnsi="Arial"/>
          <w:i/>
          <w:color w:val="231F20"/>
          <w:sz w:val="22"/>
        </w:rPr>
        <w:t>.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color w:val="231F20"/>
          <w:sz w:val="22"/>
        </w:rPr>
        <w:t>Formuvannia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sotsiokul-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turnoi kompetentsii starshoklasnykiv u protsesi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roboty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nad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tekstom.</w:t>
      </w:r>
      <w:r>
        <w:rPr>
          <w:color w:val="231F20"/>
          <w:spacing w:val="40"/>
          <w:sz w:val="22"/>
        </w:rPr>
        <w:t> </w:t>
      </w:r>
      <w:r>
        <w:rPr>
          <w:rFonts w:ascii="Arial" w:hAnsi="Arial"/>
          <w:i/>
          <w:color w:val="231F20"/>
          <w:sz w:val="22"/>
        </w:rPr>
        <w:t>Ukrainska</w:t>
      </w:r>
      <w:r>
        <w:rPr>
          <w:rFonts w:ascii="Arial" w:hAnsi="Arial"/>
          <w:i/>
          <w:color w:val="231F20"/>
          <w:spacing w:val="40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mova</w:t>
      </w:r>
      <w:r>
        <w:rPr>
          <w:rFonts w:ascii="Arial" w:hAnsi="Arial"/>
          <w:i/>
          <w:color w:val="231F20"/>
          <w:spacing w:val="41"/>
          <w:sz w:val="22"/>
        </w:rPr>
        <w:t> </w:t>
      </w:r>
      <w:r>
        <w:rPr>
          <w:rFonts w:ascii="Arial" w:hAnsi="Arial"/>
          <w:i/>
          <w:color w:val="231F20"/>
          <w:sz w:val="22"/>
        </w:rPr>
        <w:t>i</w:t>
      </w:r>
      <w:r>
        <w:rPr>
          <w:rFonts w:ascii="Arial" w:hAnsi="Arial"/>
          <w:i/>
          <w:color w:val="231F20"/>
          <w:spacing w:val="40"/>
          <w:sz w:val="22"/>
        </w:rPr>
        <w:t> </w:t>
      </w:r>
      <w:r>
        <w:rPr>
          <w:rFonts w:ascii="Arial" w:hAnsi="Arial"/>
          <w:i/>
          <w:color w:val="231F20"/>
          <w:sz w:val="22"/>
        </w:rPr>
        <w:t>literatu-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w w:val="95"/>
          <w:sz w:val="22"/>
        </w:rPr>
        <w:t>ra v shkoli, </w:t>
      </w:r>
      <w:r>
        <w:rPr>
          <w:color w:val="231F20"/>
          <w:w w:val="95"/>
          <w:sz w:val="22"/>
        </w:rPr>
        <w:t>№ 7–8, 33–37. </w:t>
      </w:r>
      <w:r>
        <w:rPr>
          <w:color w:val="231F20"/>
          <w:w w:val="80"/>
          <w:sz w:val="22"/>
        </w:rPr>
        <w:t>(Ярмолюк А </w:t>
      </w:r>
      <w:r>
        <w:rPr>
          <w:rFonts w:ascii="Arial" w:hAnsi="Arial"/>
          <w:i/>
          <w:color w:val="231F20"/>
          <w:w w:val="95"/>
          <w:sz w:val="22"/>
        </w:rPr>
        <w:t>(</w:t>
      </w:r>
      <w:r>
        <w:rPr>
          <w:color w:val="231F20"/>
          <w:w w:val="95"/>
          <w:sz w:val="22"/>
        </w:rPr>
        <w:t>2008).</w:t>
      </w:r>
      <w:r>
        <w:rPr>
          <w:color w:val="231F20"/>
          <w:spacing w:val="-56"/>
          <w:w w:val="95"/>
          <w:sz w:val="22"/>
        </w:rPr>
        <w:t> </w:t>
      </w:r>
      <w:r>
        <w:rPr>
          <w:color w:val="231F20"/>
          <w:spacing w:val="-1"/>
          <w:w w:val="64"/>
          <w:sz w:val="22"/>
        </w:rPr>
        <w:t>Фор</w:t>
      </w:r>
      <w:r>
        <w:rPr>
          <w:color w:val="231F20"/>
          <w:spacing w:val="2"/>
          <w:w w:val="64"/>
          <w:sz w:val="22"/>
        </w:rPr>
        <w:t>м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2"/>
          <w:w w:val="50"/>
          <w:sz w:val="22"/>
        </w:rPr>
        <w:t>с</w:t>
      </w:r>
      <w:r>
        <w:rPr>
          <w:color w:val="231F20"/>
          <w:spacing w:val="-1"/>
          <w:w w:val="46"/>
          <w:sz w:val="22"/>
        </w:rPr>
        <w:t>оціо</w:t>
      </w:r>
      <w:r>
        <w:rPr>
          <w:color w:val="231F20"/>
          <w:spacing w:val="2"/>
          <w:w w:val="46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48"/>
          <w:sz w:val="22"/>
        </w:rPr>
        <w:t>рно</w:t>
      </w:r>
      <w:r>
        <w:rPr>
          <w:color w:val="231F20"/>
          <w:w w:val="48"/>
          <w:sz w:val="22"/>
        </w:rPr>
        <w:t>ї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8"/>
          <w:sz w:val="22"/>
        </w:rPr>
        <w:t>омп</w:t>
      </w:r>
      <w:r>
        <w:rPr>
          <w:color w:val="231F20"/>
          <w:spacing w:val="-8"/>
          <w:w w:val="58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3"/>
          <w:sz w:val="22"/>
        </w:rPr>
        <w:t>енці</w:t>
      </w:r>
      <w:r>
        <w:rPr>
          <w:color w:val="231F20"/>
          <w:w w:val="43"/>
          <w:sz w:val="22"/>
        </w:rPr>
        <w:t>ї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-3"/>
          <w:w w:val="47"/>
          <w:sz w:val="22"/>
        </w:rPr>
        <w:t>т</w:t>
      </w:r>
      <w:r>
        <w:rPr>
          <w:color w:val="231F20"/>
          <w:spacing w:val="-1"/>
          <w:w w:val="55"/>
          <w:sz w:val="22"/>
        </w:rPr>
        <w:t>а</w:t>
      </w:r>
      <w:r>
        <w:rPr>
          <w:color w:val="231F20"/>
          <w:spacing w:val="1"/>
          <w:w w:val="55"/>
          <w:sz w:val="22"/>
        </w:rPr>
        <w:t>р</w:t>
      </w:r>
      <w:r>
        <w:rPr>
          <w:color w:val="231F20"/>
          <w:sz w:val="22"/>
        </w:rPr>
        <w:t>- </w:t>
      </w:r>
      <w:r>
        <w:rPr>
          <w:color w:val="231F20"/>
          <w:w w:val="55"/>
          <w:sz w:val="22"/>
        </w:rPr>
        <w:t>шокласників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процесі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роботи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над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текстом.</w:t>
      </w:r>
      <w:r>
        <w:rPr>
          <w:color w:val="231F20"/>
          <w:spacing w:val="1"/>
          <w:w w:val="55"/>
          <w:sz w:val="22"/>
        </w:rPr>
        <w:t> </w:t>
      </w:r>
      <w:r>
        <w:rPr>
          <w:rFonts w:ascii="Arial" w:hAnsi="Arial"/>
          <w:i/>
          <w:color w:val="231F20"/>
          <w:sz w:val="22"/>
        </w:rPr>
        <w:t>Українська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мова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і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література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школі,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7–8,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33–37).</w:t>
      </w:r>
    </w:p>
    <w:p>
      <w:pPr>
        <w:spacing w:line="273" w:lineRule="auto" w:before="0"/>
        <w:ind w:left="210" w:right="531" w:firstLine="340"/>
        <w:jc w:val="both"/>
        <w:rPr>
          <w:sz w:val="22"/>
        </w:rPr>
      </w:pPr>
      <w:r>
        <w:rPr>
          <w:color w:val="231F20"/>
          <w:sz w:val="22"/>
        </w:rPr>
        <w:t>Yatsenko N. (2018). Sketchnouting I komiksy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na urokah. Vizualizatsiia idei</w:t>
      </w:r>
      <w:r>
        <w:rPr>
          <w:rFonts w:ascii="Arial" w:hAnsi="Arial"/>
          <w:i/>
          <w:color w:val="231F20"/>
          <w:sz w:val="22"/>
        </w:rPr>
        <w:t>.Pedagogichna ma-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isternia, </w:t>
      </w:r>
      <w:r>
        <w:rPr>
          <w:color w:val="231F20"/>
          <w:sz w:val="22"/>
        </w:rPr>
        <w:t>№ 5 (89), 21 – 23 (</w:t>
      </w:r>
      <w:r>
        <w:rPr>
          <w:rFonts w:ascii="Arial" w:hAnsi="Arial"/>
          <w:i/>
          <w:color w:val="231F20"/>
          <w:sz w:val="22"/>
        </w:rPr>
        <w:t>Яценко Н. А. </w:t>
      </w:r>
      <w:r>
        <w:rPr>
          <w:color w:val="231F20"/>
          <w:sz w:val="22"/>
        </w:rPr>
        <w:t>(2018).</w:t>
      </w:r>
      <w:r>
        <w:rPr>
          <w:color w:val="231F20"/>
          <w:spacing w:val="-59"/>
          <w:sz w:val="22"/>
        </w:rPr>
        <w:t> </w:t>
      </w:r>
      <w:r>
        <w:rPr>
          <w:color w:val="231F20"/>
          <w:w w:val="50"/>
          <w:sz w:val="22"/>
        </w:rPr>
        <w:t>Скетчноутинг і комікси на уроках. Візуалізація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0"/>
          <w:sz w:val="22"/>
        </w:rPr>
        <w:t>ідей</w:t>
      </w:r>
      <w:r>
        <w:rPr>
          <w:color w:val="231F20"/>
          <w:spacing w:val="13"/>
          <w:w w:val="60"/>
          <w:sz w:val="22"/>
        </w:rPr>
        <w:t> </w:t>
      </w:r>
      <w:r>
        <w:rPr>
          <w:color w:val="231F20"/>
          <w:sz w:val="22"/>
        </w:rPr>
        <w:t>//</w:t>
      </w:r>
      <w:r>
        <w:rPr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z w:val="22"/>
        </w:rPr>
        <w:t>Педагогічна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майстерня,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(89),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21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</w:p>
    <w:p>
      <w:pPr>
        <w:pStyle w:val="BodyText"/>
        <w:ind w:left="210"/>
      </w:pPr>
      <w:r>
        <w:rPr>
          <w:color w:val="231F20"/>
        </w:rPr>
        <w:t>23).</w:t>
      </w:r>
    </w:p>
    <w:p>
      <w:pPr>
        <w:pStyle w:val="BodyText"/>
        <w:spacing w:line="273" w:lineRule="auto" w:before="35"/>
        <w:ind w:left="210" w:right="531" w:firstLine="340"/>
        <w:jc w:val="both"/>
      </w:pPr>
      <w:r>
        <w:rPr>
          <w:color w:val="231F20"/>
        </w:rPr>
        <w:t>Yurzhenko, V. (2015). Dosvid vykorystannia</w:t>
      </w:r>
      <w:r>
        <w:rPr>
          <w:color w:val="231F20"/>
          <w:spacing w:val="1"/>
        </w:rPr>
        <w:t> </w:t>
      </w:r>
      <w:r>
        <w:rPr>
          <w:color w:val="231F20"/>
        </w:rPr>
        <w:t>navchalnyh komiksiv v tehnologichnyh osvitnih</w:t>
      </w:r>
      <w:r>
        <w:rPr>
          <w:color w:val="231F20"/>
          <w:spacing w:val="1"/>
        </w:rPr>
        <w:t> </w:t>
      </w:r>
      <w:r>
        <w:rPr>
          <w:color w:val="231F20"/>
        </w:rPr>
        <w:t>systemah naibilsh rozvynutyh krain svitu. Visnyk</w:t>
      </w:r>
      <w:r>
        <w:rPr>
          <w:color w:val="231F20"/>
          <w:spacing w:val="-59"/>
        </w:rPr>
        <w:t> </w:t>
      </w:r>
      <w:r>
        <w:rPr>
          <w:color w:val="231F20"/>
        </w:rPr>
        <w:t>Chernihivskogo natsionalnogo pedagogichnogo</w:t>
      </w:r>
      <w:r>
        <w:rPr>
          <w:color w:val="231F20"/>
          <w:spacing w:val="1"/>
        </w:rPr>
        <w:t> </w:t>
      </w:r>
      <w:r>
        <w:rPr>
          <w:color w:val="231F20"/>
        </w:rPr>
        <w:t>universytetu. Seriia: Pedagogichni nauky, vyp.</w:t>
      </w:r>
      <w:r>
        <w:rPr>
          <w:color w:val="231F20"/>
          <w:spacing w:val="1"/>
        </w:rPr>
        <w:t> </w:t>
      </w:r>
      <w:r>
        <w:rPr>
          <w:color w:val="231F20"/>
          <w:w w:val="75"/>
        </w:rPr>
        <w:t>124,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303-306.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(Юрженко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В.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В.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(2015).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Досвід</w:t>
      </w:r>
    </w:p>
    <w:p>
      <w:pPr>
        <w:spacing w:line="273" w:lineRule="auto" w:before="0"/>
        <w:ind w:left="210" w:right="531" w:firstLine="0"/>
        <w:jc w:val="both"/>
        <w:rPr>
          <w:sz w:val="22"/>
        </w:rPr>
      </w:pP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2"/>
          <w:sz w:val="22"/>
        </w:rPr>
        <w:t>орис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-1"/>
          <w:w w:val="54"/>
          <w:sz w:val="22"/>
        </w:rPr>
        <w:t>на</w:t>
      </w:r>
      <w:r>
        <w:rPr>
          <w:color w:val="231F20"/>
          <w:spacing w:val="-10"/>
          <w:w w:val="54"/>
          <w:sz w:val="22"/>
        </w:rPr>
        <w:t>в</w:t>
      </w:r>
      <w:r>
        <w:rPr>
          <w:color w:val="231F20"/>
          <w:w w:val="54"/>
          <w:sz w:val="22"/>
        </w:rPr>
        <w:t>чальних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47"/>
          <w:sz w:val="22"/>
        </w:rPr>
        <w:t>омі</w:t>
      </w:r>
      <w:r>
        <w:rPr>
          <w:color w:val="231F20"/>
          <w:spacing w:val="2"/>
          <w:w w:val="47"/>
          <w:sz w:val="22"/>
        </w:rPr>
        <w:t>к</w:t>
      </w:r>
      <w:r>
        <w:rPr>
          <w:color w:val="231F20"/>
          <w:w w:val="41"/>
          <w:sz w:val="22"/>
        </w:rPr>
        <w:t>сів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53"/>
          <w:sz w:val="22"/>
        </w:rPr>
        <w:t>в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w w:val="53"/>
          <w:sz w:val="22"/>
        </w:rPr>
        <w:t>хн</w:t>
      </w:r>
      <w:r>
        <w:rPr>
          <w:color w:val="231F20"/>
          <w:spacing w:val="-5"/>
          <w:w w:val="53"/>
          <w:sz w:val="22"/>
        </w:rPr>
        <w:t>о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spacing w:val="-1"/>
          <w:w w:val="55"/>
          <w:sz w:val="22"/>
        </w:rPr>
        <w:t>о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гічних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освітніх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системах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найбільш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розвинутих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47"/>
          <w:sz w:val="22"/>
        </w:rPr>
        <w:t>країн</w:t>
      </w:r>
      <w:r>
        <w:rPr>
          <w:color w:val="231F20"/>
          <w:sz w:val="22"/>
        </w:rPr>
        <w:t> 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42"/>
          <w:sz w:val="22"/>
        </w:rPr>
        <w:t>сві</w:t>
      </w:r>
      <w:r>
        <w:rPr>
          <w:color w:val="231F20"/>
          <w:spacing w:val="2"/>
          <w:w w:val="42"/>
          <w:sz w:val="22"/>
        </w:rPr>
        <w:t>т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. </w:t>
      </w:r>
      <w:r>
        <w:rPr>
          <w:color w:val="231F20"/>
          <w:spacing w:val="-1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Вісник </w:t>
      </w:r>
      <w:r>
        <w:rPr>
          <w:rFonts w:ascii="Arial" w:hAnsi="Arial"/>
          <w:i/>
          <w:color w:val="231F20"/>
          <w:spacing w:val="-16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Чернігі</w:t>
      </w:r>
      <w:r>
        <w:rPr>
          <w:rFonts w:ascii="Arial" w:hAnsi="Arial"/>
          <w:i/>
          <w:color w:val="231F20"/>
          <w:spacing w:val="-5"/>
          <w:sz w:val="22"/>
        </w:rPr>
        <w:t>в</w:t>
      </w:r>
      <w:r>
        <w:rPr>
          <w:rFonts w:ascii="Arial" w:hAnsi="Arial"/>
          <w:i/>
          <w:color w:val="231F20"/>
          <w:sz w:val="22"/>
        </w:rPr>
        <w:t>сько</w:t>
      </w:r>
      <w:r>
        <w:rPr>
          <w:rFonts w:ascii="Arial" w:hAnsi="Arial"/>
          <w:i/>
          <w:color w:val="231F20"/>
          <w:spacing w:val="-3"/>
          <w:sz w:val="22"/>
        </w:rPr>
        <w:t>г</w:t>
      </w:r>
      <w:r>
        <w:rPr>
          <w:rFonts w:ascii="Arial" w:hAnsi="Arial"/>
          <w:i/>
          <w:color w:val="231F20"/>
          <w:sz w:val="22"/>
        </w:rPr>
        <w:t>о </w:t>
      </w:r>
      <w:r>
        <w:rPr>
          <w:rFonts w:ascii="Arial" w:hAnsi="Arial"/>
          <w:i/>
          <w:color w:val="231F20"/>
          <w:spacing w:val="-17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націон</w:t>
      </w:r>
      <w:r>
        <w:rPr>
          <w:rFonts w:ascii="Arial" w:hAnsi="Arial"/>
          <w:i/>
          <w:color w:val="231F20"/>
          <w:spacing w:val="-3"/>
          <w:sz w:val="22"/>
        </w:rPr>
        <w:t>а</w:t>
      </w:r>
      <w:r>
        <w:rPr>
          <w:rFonts w:ascii="Arial" w:hAnsi="Arial"/>
          <w:i/>
          <w:color w:val="231F20"/>
          <w:sz w:val="22"/>
        </w:rPr>
        <w:t>ль- </w:t>
      </w:r>
      <w:r>
        <w:rPr>
          <w:rFonts w:ascii="Arial" w:hAnsi="Arial"/>
          <w:i/>
          <w:color w:val="231F20"/>
          <w:w w:val="90"/>
          <w:sz w:val="22"/>
        </w:rPr>
        <w:t>ного педагогічного університету</w:t>
      </w:r>
      <w:r>
        <w:rPr>
          <w:color w:val="231F20"/>
          <w:w w:val="90"/>
          <w:sz w:val="22"/>
        </w:rPr>
        <w:t>. </w:t>
      </w:r>
      <w:r>
        <w:rPr>
          <w:color w:val="231F20"/>
          <w:w w:val="75"/>
          <w:sz w:val="22"/>
        </w:rPr>
        <w:t>Серія </w:t>
      </w:r>
      <w:r>
        <w:rPr>
          <w:color w:val="231F20"/>
          <w:w w:val="90"/>
          <w:sz w:val="22"/>
        </w:rPr>
        <w:t>: </w:t>
      </w:r>
      <w:r>
        <w:rPr>
          <w:color w:val="231F20"/>
          <w:w w:val="75"/>
          <w:sz w:val="22"/>
        </w:rPr>
        <w:t>Пе-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65"/>
          <w:sz w:val="22"/>
        </w:rPr>
        <w:t>дагогічні</w:t>
      </w:r>
      <w:r>
        <w:rPr>
          <w:color w:val="231F20"/>
          <w:spacing w:val="15"/>
          <w:w w:val="65"/>
          <w:sz w:val="22"/>
        </w:rPr>
        <w:t> </w:t>
      </w:r>
      <w:r>
        <w:rPr>
          <w:color w:val="231F20"/>
          <w:w w:val="65"/>
          <w:sz w:val="22"/>
        </w:rPr>
        <w:t>науки,</w:t>
      </w:r>
      <w:r>
        <w:rPr>
          <w:color w:val="231F20"/>
          <w:spacing w:val="17"/>
          <w:w w:val="65"/>
          <w:sz w:val="22"/>
        </w:rPr>
        <w:t> </w:t>
      </w:r>
      <w:r>
        <w:rPr>
          <w:color w:val="231F20"/>
          <w:w w:val="65"/>
          <w:sz w:val="22"/>
        </w:rPr>
        <w:t>Вип.</w:t>
      </w:r>
      <w:r>
        <w:rPr>
          <w:color w:val="231F20"/>
          <w:spacing w:val="17"/>
          <w:w w:val="65"/>
          <w:sz w:val="22"/>
        </w:rPr>
        <w:t> </w:t>
      </w:r>
      <w:r>
        <w:rPr>
          <w:color w:val="231F20"/>
          <w:w w:val="65"/>
          <w:sz w:val="22"/>
        </w:rPr>
        <w:t>124,</w:t>
      </w:r>
      <w:r>
        <w:rPr>
          <w:color w:val="231F20"/>
          <w:spacing w:val="16"/>
          <w:w w:val="65"/>
          <w:sz w:val="22"/>
        </w:rPr>
        <w:t> </w:t>
      </w:r>
      <w:r>
        <w:rPr>
          <w:color w:val="231F20"/>
          <w:w w:val="65"/>
          <w:sz w:val="22"/>
        </w:rPr>
        <w:t>303-306).</w:t>
      </w:r>
    </w:p>
    <w:p>
      <w:pPr>
        <w:spacing w:after="0" w:line="273" w:lineRule="auto"/>
        <w:jc w:val="both"/>
        <w:rPr>
          <w:sz w:val="22"/>
        </w:rPr>
        <w:sectPr>
          <w:headerReference w:type="default" r:id="rId101"/>
          <w:footerReference w:type="default" r:id="rId102"/>
          <w:pgSz w:w="11910" w:h="16840"/>
          <w:pgMar w:header="597" w:footer="677" w:top="980" w:bottom="860" w:left="640" w:right="600"/>
          <w:cols w:num="2" w:equalWidth="0">
            <w:col w:w="4987" w:space="201"/>
            <w:col w:w="5482"/>
          </w:cols>
        </w:sectPr>
      </w:pPr>
    </w:p>
    <w:p>
      <w:pPr>
        <w:pStyle w:val="Heading2"/>
        <w:spacing w:line="266" w:lineRule="auto" w:before="93"/>
        <w:ind w:left="2513" w:hanging="1774"/>
      </w:pPr>
      <w:r>
        <w:rPr>
          <w:color w:val="231F20"/>
        </w:rPr>
        <w:t>COMICS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UKRAINIAN</w:t>
      </w:r>
      <w:r>
        <w:rPr>
          <w:color w:val="231F20"/>
          <w:spacing w:val="1"/>
        </w:rPr>
        <w:t> </w:t>
      </w:r>
      <w:r>
        <w:rPr>
          <w:color w:val="231F20"/>
        </w:rPr>
        <w:t>LANGUAGE</w:t>
      </w:r>
      <w:r>
        <w:rPr>
          <w:color w:val="231F20"/>
          <w:spacing w:val="1"/>
        </w:rPr>
        <w:t> </w:t>
      </w:r>
      <w:r>
        <w:rPr>
          <w:color w:val="231F20"/>
        </w:rPr>
        <w:t>CLASSROOM: BUILDING</w:t>
      </w:r>
      <w:r>
        <w:rPr>
          <w:color w:val="231F20"/>
          <w:spacing w:val="1"/>
        </w:rPr>
        <w:t> </w:t>
      </w:r>
      <w:r>
        <w:rPr>
          <w:color w:val="231F20"/>
        </w:rPr>
        <w:t>SOCIO-CULTURAL</w:t>
      </w:r>
      <w:r>
        <w:rPr>
          <w:color w:val="231F20"/>
          <w:spacing w:val="1"/>
        </w:rPr>
        <w:t> </w:t>
      </w:r>
      <w:r>
        <w:rPr>
          <w:color w:val="231F20"/>
        </w:rPr>
        <w:t>COMPETENCE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SECONDARY</w:t>
      </w:r>
      <w:r>
        <w:rPr>
          <w:color w:val="231F20"/>
          <w:spacing w:val="10"/>
        </w:rPr>
        <w:t> </w:t>
      </w:r>
      <w:r>
        <w:rPr>
          <w:color w:val="231F20"/>
        </w:rPr>
        <w:t>SCHOOL</w:t>
      </w:r>
      <w:r>
        <w:rPr>
          <w:color w:val="231F20"/>
          <w:spacing w:val="9"/>
        </w:rPr>
        <w:t> </w:t>
      </w:r>
      <w:r>
        <w:rPr>
          <w:color w:val="231F20"/>
        </w:rPr>
        <w:t>STUDENTS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before="1"/>
        <w:ind w:left="83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Laryssa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Zyazyun,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Maryna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Dziuba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0"/>
        <w:ind w:left="834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493" w:right="247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The article investigates the instructional potential of comics in building socio-cultural competence of second-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ary school students in the Ukrainian language classroom. The urgency of the problem is related to the task of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reforming Ukrainian school education to create learning conditions aimed at the development of a learner as 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subject of culture and multicultural language personality, able to successfully engage in social interaction with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 bearers of another culture. Moreover, there is a lack of research of the educational potential of comics in the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Ukrainian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context,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which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also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determines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relevance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this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article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that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aims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explore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ways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using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ics in the Ukrainian language classroom to boost socio-cultural competence of secondary school students. Apart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from reading comics, the creation of them in the classroom is extensively used as a means of building socio-cul-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tural competence in the context of world education. It is the syncretism of graphic and text-verbal components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that makes the genre of comics a unique teaching tool. Although using comics in language instruction is viewed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 an innovative technique of building socio-cultural competence as well as enhancing communication skills of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students, it has limited application in Ukrainian secondary schools. Therefore, based on the analysis of the avail-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able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research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and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the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authors’</w:t>
      </w:r>
      <w:r>
        <w:rPr>
          <w:rFonts w:ascii="Arial" w:hAnsi="Arial"/>
          <w:i/>
          <w:color w:val="231F20"/>
          <w:spacing w:val="-2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experience,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the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paper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proves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the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effectiveness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comics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boosting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socio-cultural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knowledge,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increasing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motivation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learn,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developing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critical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creative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thinking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students.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authors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article substantiate the instructional advantages of using comics in language teaching and offer a lesson plan in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Ukrainian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 6th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grade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school students.</w:t>
      </w:r>
    </w:p>
    <w:p>
      <w:pPr>
        <w:spacing w:before="2"/>
        <w:ind w:left="834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sz w:val="20"/>
        </w:rPr>
        <w:t>Key</w:t>
      </w:r>
      <w:r>
        <w:rPr>
          <w:rFonts w:ascii="Arial"/>
          <w:b/>
          <w:i/>
          <w:color w:val="231F20"/>
          <w:spacing w:val="-3"/>
          <w:sz w:val="20"/>
        </w:rPr>
        <w:t> </w:t>
      </w:r>
      <w:r>
        <w:rPr>
          <w:rFonts w:ascii="Arial"/>
          <w:b/>
          <w:i/>
          <w:color w:val="231F20"/>
          <w:sz w:val="20"/>
        </w:rPr>
        <w:t>words</w:t>
      </w:r>
      <w:r>
        <w:rPr>
          <w:rFonts w:ascii="Arial"/>
          <w:i/>
          <w:color w:val="231F20"/>
          <w:sz w:val="20"/>
        </w:rPr>
        <w:t>: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comics,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socio-cultural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competence,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creative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thinking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skills,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Ukrainian.</w:t>
      </w:r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spacing w:before="0"/>
        <w:ind w:left="83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493" w:right="249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Laryssa Zyzzyun, </w:t>
      </w:r>
      <w:r>
        <w:rPr>
          <w:rFonts w:ascii="Arial"/>
          <w:i/>
          <w:color w:val="231F20"/>
          <w:sz w:val="20"/>
        </w:rPr>
        <w:t>DrSc in Pedagogy, Professor of the Department for Methodology of Teaching Ukrainian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and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Foreign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Languages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and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Literatures,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Institute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of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pacing w:val="-1"/>
          <w:sz w:val="20"/>
        </w:rPr>
        <w:t>Philology,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Taras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Shevchenko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National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University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Kyiv,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Kyiv,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Ukraine.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Her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areas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include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languages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managing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education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in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tertiary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school.</w:t>
      </w:r>
    </w:p>
    <w:p>
      <w:pPr>
        <w:spacing w:before="0"/>
        <w:ind w:left="834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i/>
          <w:color w:val="231F20"/>
          <w:sz w:val="20"/>
        </w:rPr>
        <w:t>:</w:t>
      </w:r>
      <w:r>
        <w:rPr>
          <w:rFonts w:ascii="Arial"/>
          <w:i/>
          <w:color w:val="231F20"/>
          <w:spacing w:val="-9"/>
          <w:sz w:val="20"/>
        </w:rPr>
        <w:t> </w:t>
      </w:r>
      <w:hyperlink r:id="rId103">
        <w:r>
          <w:rPr>
            <w:rFonts w:ascii="Arial"/>
            <w:i/>
            <w:color w:val="231F20"/>
            <w:sz w:val="20"/>
          </w:rPr>
          <w:t>lyalya8@ukr.net</w:t>
        </w:r>
      </w:hyperlink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spacing w:line="271" w:lineRule="auto" w:before="0"/>
        <w:ind w:left="493" w:right="248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Maryna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rFonts w:ascii="Arial"/>
          <w:b/>
          <w:color w:val="231F20"/>
          <w:sz w:val="20"/>
        </w:rPr>
        <w:t>Dziuba,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BA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in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Education,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Department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Methodology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Ukrainian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6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Languag-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es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Literatures,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Institute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Philology,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Taras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Shevchenko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National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University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Kyiv,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Kyiv,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Ukraine.</w:t>
      </w:r>
    </w:p>
    <w:p>
      <w:pPr>
        <w:spacing w:before="0"/>
        <w:ind w:left="834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Email</w:t>
      </w:r>
      <w:r>
        <w:rPr>
          <w:rFonts w:ascii="Arial"/>
          <w:i/>
          <w:color w:val="231F20"/>
          <w:sz w:val="20"/>
        </w:rPr>
        <w:t>: </w:t>
      </w:r>
      <w:hyperlink r:id="rId104">
        <w:r>
          <w:rPr>
            <w:rFonts w:ascii="Arial"/>
            <w:i/>
            <w:color w:val="231F20"/>
            <w:sz w:val="20"/>
          </w:rPr>
          <w:t>mmarinina038@gmail.com</w:t>
        </w:r>
      </w:hyperlink>
    </w:p>
    <w:p>
      <w:pPr>
        <w:spacing w:after="0"/>
        <w:jc w:val="both"/>
        <w:rPr>
          <w:rFonts w:ascii="Arial"/>
          <w:sz w:val="20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Heading1"/>
        <w:ind w:right="503"/>
        <w:jc w:val="center"/>
      </w:pPr>
      <w:r>
        <w:rPr>
          <w:color w:val="231F20"/>
        </w:rPr>
        <w:t>ДОСВІД</w:t>
      </w:r>
      <w:r>
        <w:rPr>
          <w:color w:val="231F20"/>
          <w:spacing w:val="40"/>
        </w:rPr>
        <w:t> </w:t>
      </w:r>
      <w:r>
        <w:rPr>
          <w:color w:val="231F20"/>
        </w:rPr>
        <w:t>НАВЧАННЯ</w:t>
      </w:r>
      <w:r>
        <w:rPr>
          <w:color w:val="231F20"/>
          <w:spacing w:val="35"/>
        </w:rPr>
        <w:t> </w:t>
      </w:r>
      <w:r>
        <w:rPr>
          <w:color w:val="231F20"/>
        </w:rPr>
        <w:t>ІНОЗЕМНИХ</w:t>
      </w:r>
      <w:r>
        <w:rPr>
          <w:color w:val="231F20"/>
          <w:spacing w:val="40"/>
        </w:rPr>
        <w:t> </w:t>
      </w:r>
      <w:r>
        <w:rPr>
          <w:color w:val="231F20"/>
        </w:rPr>
        <w:t>МОВ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</w:rPr>
        <w:t>ВИЩІЙ</w:t>
      </w:r>
      <w:r>
        <w:rPr>
          <w:color w:val="231F20"/>
          <w:spacing w:val="41"/>
        </w:rPr>
        <w:t> </w:t>
      </w:r>
      <w:r>
        <w:rPr>
          <w:color w:val="231F20"/>
        </w:rPr>
        <w:t>ШКОЛІ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Heading3"/>
        <w:spacing w:before="229"/>
        <w:ind w:left="0" w:right="532"/>
        <w:jc w:val="right"/>
      </w:pPr>
      <w:r>
        <w:rPr>
          <w:color w:val="231F20"/>
        </w:rPr>
        <w:t>ОЛЬГА</w:t>
      </w:r>
      <w:r>
        <w:rPr>
          <w:color w:val="231F20"/>
          <w:spacing w:val="-14"/>
        </w:rPr>
        <w:t> </w:t>
      </w:r>
      <w:r>
        <w:rPr>
          <w:color w:val="231F20"/>
        </w:rPr>
        <w:t>ДРАГІНДА</w:t>
      </w:r>
      <w:r>
        <w:rPr>
          <w:color w:val="231F20"/>
          <w:spacing w:val="-14"/>
        </w:rPr>
        <w:t> </w:t>
      </w:r>
      <w:r>
        <w:rPr>
          <w:color w:val="231F20"/>
        </w:rPr>
        <w:t>(Україна)</w:t>
      </w:r>
    </w:p>
    <w:p>
      <w:pPr>
        <w:pStyle w:val="BodyText"/>
        <w:spacing w:before="3"/>
        <w:rPr>
          <w:rFonts w:ascii="Arial"/>
          <w:b/>
          <w:i/>
          <w:sz w:val="25"/>
        </w:rPr>
      </w:pPr>
    </w:p>
    <w:p>
      <w:pPr>
        <w:pStyle w:val="BodyText"/>
        <w:ind w:left="550"/>
      </w:pPr>
      <w:r>
        <w:rPr>
          <w:color w:val="231F20"/>
        </w:rPr>
        <w:t>ORCID:</w:t>
      </w:r>
      <w:r>
        <w:rPr>
          <w:color w:val="231F20"/>
          <w:spacing w:val="-10"/>
        </w:rPr>
        <w:t> </w:t>
      </w:r>
      <w:r>
        <w:rPr>
          <w:color w:val="231F20"/>
        </w:rPr>
        <w:t>0000-0002-1080-4817</w:t>
      </w:r>
    </w:p>
    <w:p>
      <w:pPr>
        <w:pStyle w:val="BodyText"/>
        <w:spacing w:before="8"/>
        <w:rPr>
          <w:sz w:val="26"/>
        </w:rPr>
      </w:pPr>
    </w:p>
    <w:p>
      <w:pPr>
        <w:spacing w:line="266" w:lineRule="auto" w:before="0"/>
        <w:ind w:left="1208" w:right="152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З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ДОСВІДУ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НАВЧАННЯ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АНГЛІЙСЬКОЇ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ЛЕКСИКИ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СТУДЕНТІВ-ФІЛОЛОГІВ: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РОЗРОБКА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НАВЧАЛЬНОГО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ЗАНЯТТЯ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НА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ТЕМУ «POWER AND</w:t>
      </w:r>
      <w:r>
        <w:rPr>
          <w:rFonts w:ascii="Arial" w:hAnsi="Arial"/>
          <w:b/>
          <w:color w:val="231F20"/>
          <w:spacing w:val="61"/>
          <w:sz w:val="22"/>
        </w:rPr>
        <w:t> </w:t>
      </w:r>
      <w:r>
        <w:rPr>
          <w:rFonts w:ascii="Arial" w:hAnsi="Arial"/>
          <w:b/>
          <w:color w:val="231F20"/>
          <w:sz w:val="22"/>
        </w:rPr>
        <w:t>MONEY»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ДЛЯ</w:t>
      </w:r>
      <w:r>
        <w:rPr>
          <w:rFonts w:ascii="Arial" w:hAnsi="Arial"/>
          <w:b/>
          <w:color w:val="231F20"/>
          <w:spacing w:val="17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СТУДЕНТІВ</w:t>
      </w:r>
      <w:r>
        <w:rPr>
          <w:rFonts w:ascii="Arial" w:hAnsi="Arial"/>
          <w:b/>
          <w:color w:val="231F20"/>
          <w:spacing w:val="12"/>
          <w:sz w:val="22"/>
        </w:rPr>
        <w:t> </w:t>
      </w:r>
      <w:r>
        <w:rPr>
          <w:rFonts w:ascii="Arial" w:hAnsi="Arial"/>
          <w:b/>
          <w:color w:val="231F20"/>
          <w:sz w:val="22"/>
        </w:rPr>
        <w:t>І</w:t>
      </w:r>
      <w:r>
        <w:rPr>
          <w:rFonts w:ascii="Arial" w:hAnsi="Arial"/>
          <w:b/>
          <w:color w:val="231F20"/>
          <w:spacing w:val="13"/>
          <w:sz w:val="22"/>
        </w:rPr>
        <w:t> </w:t>
      </w:r>
      <w:r>
        <w:rPr>
          <w:rFonts w:ascii="Arial" w:hAnsi="Arial"/>
          <w:b/>
          <w:color w:val="231F20"/>
          <w:sz w:val="22"/>
        </w:rPr>
        <w:t>КУРСУ</w:t>
      </w:r>
      <w:r>
        <w:rPr>
          <w:rFonts w:ascii="Arial" w:hAnsi="Arial"/>
          <w:b/>
          <w:color w:val="231F20"/>
          <w:spacing w:val="17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СПЕЦІАЛЬНОСТІ</w:t>
      </w:r>
      <w:r>
        <w:rPr>
          <w:rFonts w:ascii="Arial" w:hAnsi="Arial"/>
          <w:b/>
          <w:color w:val="231F20"/>
          <w:spacing w:val="9"/>
          <w:sz w:val="22"/>
        </w:rPr>
        <w:t> </w:t>
      </w:r>
      <w:r>
        <w:rPr>
          <w:rFonts w:ascii="Arial" w:hAnsi="Arial"/>
          <w:b/>
          <w:color w:val="231F20"/>
          <w:sz w:val="22"/>
        </w:rPr>
        <w:t>«СХІДНА</w:t>
      </w:r>
      <w:r>
        <w:rPr>
          <w:rFonts w:ascii="Arial" w:hAnsi="Arial"/>
          <w:b/>
          <w:color w:val="231F20"/>
          <w:spacing w:val="17"/>
          <w:sz w:val="22"/>
        </w:rPr>
        <w:t> </w:t>
      </w:r>
      <w:r>
        <w:rPr>
          <w:rFonts w:ascii="Arial" w:hAnsi="Arial"/>
          <w:b/>
          <w:color w:val="231F20"/>
          <w:sz w:val="22"/>
        </w:rPr>
        <w:t>ФІЛОЛОГІЯ»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550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Анотація</w:t>
      </w:r>
    </w:p>
    <w:p>
      <w:pPr>
        <w:spacing w:line="271" w:lineRule="auto" w:before="30"/>
        <w:ind w:left="210" w:right="530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Ця публікація представляє розгорнутий план конспект заняття для студентів першого року нав-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чання,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які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спеціалізуються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на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вивченні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східних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мов.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Метою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заняття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є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ефективне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опанування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студента-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лексичного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матеріалу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теми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“Влада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гроші”,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поряд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розвитком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навичок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мовленнєвої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діяльності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та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логічного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мислення.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Сплановане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заняття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повністю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відповідає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сучасним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вимогам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до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студентоорієн-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тованого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навчання у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закладах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вищої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освіти.</w:t>
      </w:r>
    </w:p>
    <w:p>
      <w:pPr>
        <w:spacing w:before="0"/>
        <w:ind w:left="550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231F20"/>
          <w:sz w:val="20"/>
        </w:rPr>
        <w:t>Key</w:t>
      </w:r>
      <w:r>
        <w:rPr>
          <w:rFonts w:ascii="Arial" w:hAnsi="Arial"/>
          <w:b/>
          <w:i/>
          <w:color w:val="231F20"/>
          <w:spacing w:val="-8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words</w:t>
      </w:r>
      <w:r>
        <w:rPr>
          <w:rFonts w:ascii="Arial" w:hAnsi="Arial"/>
          <w:i/>
          <w:color w:val="231F20"/>
          <w:sz w:val="20"/>
        </w:rPr>
        <w:t>: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навчання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іноземних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мов,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план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заняття,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навчання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лексики.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spacing w:after="0"/>
        <w:rPr>
          <w:rFonts w:ascii="Arial"/>
          <w:sz w:val="18"/>
        </w:rPr>
        <w:sectPr>
          <w:headerReference w:type="default" r:id="rId105"/>
          <w:footerReference w:type="default" r:id="rId106"/>
          <w:pgSz w:w="11910" w:h="16840"/>
          <w:pgMar w:header="597" w:footer="677" w:top="980" w:bottom="860" w:left="640" w:right="600"/>
        </w:sectPr>
      </w:pPr>
    </w:p>
    <w:p>
      <w:pPr>
        <w:spacing w:line="264" w:lineRule="auto" w:before="93"/>
        <w:ind w:left="550" w:right="441" w:firstLine="0"/>
        <w:jc w:val="left"/>
        <w:rPr>
          <w:sz w:val="22"/>
        </w:rPr>
      </w:pPr>
      <w:r>
        <w:rPr>
          <w:rFonts w:ascii="Arial" w:hAnsi="Arial"/>
          <w:b/>
          <w:color w:val="231F20"/>
          <w:spacing w:val="-1"/>
          <w:sz w:val="22"/>
        </w:rPr>
        <w:t>Тема заняття</w:t>
      </w:r>
      <w:r>
        <w:rPr>
          <w:color w:val="231F20"/>
          <w:spacing w:val="-1"/>
          <w:sz w:val="22"/>
        </w:rPr>
        <w:t>: </w:t>
      </w:r>
      <w:r>
        <w:rPr>
          <w:color w:val="231F20"/>
          <w:sz w:val="22"/>
        </w:rPr>
        <w:t>POWER AND MONEY</w:t>
      </w:r>
      <w:r>
        <w:rPr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w w:val="60"/>
          <w:sz w:val="22"/>
        </w:rPr>
        <w:t>Тип</w:t>
      </w:r>
      <w:r>
        <w:rPr>
          <w:rFonts w:ascii="Arial" w:hAnsi="Arial"/>
          <w:b/>
          <w:color w:val="231F20"/>
          <w:spacing w:val="12"/>
          <w:w w:val="60"/>
          <w:sz w:val="22"/>
        </w:rPr>
        <w:t> </w:t>
      </w:r>
      <w:r>
        <w:rPr>
          <w:rFonts w:ascii="Arial" w:hAnsi="Arial"/>
          <w:b/>
          <w:color w:val="231F20"/>
          <w:w w:val="60"/>
          <w:sz w:val="22"/>
        </w:rPr>
        <w:t>заняття</w:t>
      </w:r>
      <w:r>
        <w:rPr>
          <w:color w:val="231F20"/>
          <w:w w:val="60"/>
          <w:sz w:val="22"/>
        </w:rPr>
        <w:t>: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практичне,</w:t>
      </w:r>
      <w:r>
        <w:rPr>
          <w:color w:val="231F20"/>
          <w:spacing w:val="12"/>
          <w:w w:val="60"/>
          <w:sz w:val="22"/>
        </w:rPr>
        <w:t> </w:t>
      </w:r>
      <w:r>
        <w:rPr>
          <w:color w:val="231F20"/>
          <w:w w:val="60"/>
          <w:sz w:val="22"/>
        </w:rPr>
        <w:t>комбіноване</w:t>
      </w:r>
      <w:r>
        <w:rPr>
          <w:color w:val="231F20"/>
          <w:spacing w:val="-34"/>
          <w:w w:val="60"/>
          <w:sz w:val="22"/>
        </w:rPr>
        <w:t> </w:t>
      </w:r>
      <w:r>
        <w:rPr>
          <w:rFonts w:ascii="Arial" w:hAnsi="Arial"/>
          <w:b/>
          <w:color w:val="231F20"/>
          <w:sz w:val="22"/>
        </w:rPr>
        <w:t>Цілі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заняття</w:t>
      </w:r>
      <w:r>
        <w:rPr>
          <w:color w:val="231F20"/>
          <w:sz w:val="22"/>
        </w:rPr>
        <w:t>:</w:t>
      </w:r>
    </w:p>
    <w:p>
      <w:pPr>
        <w:pStyle w:val="Heading2"/>
        <w:spacing w:before="2"/>
        <w:rPr>
          <w:rFonts w:ascii="Arial MT" w:hAnsi="Arial MT"/>
          <w:b w:val="0"/>
        </w:rPr>
      </w:pPr>
      <w:r>
        <w:rPr>
          <w:color w:val="231F20"/>
        </w:rPr>
        <w:t>Практичні</w:t>
      </w:r>
      <w:r>
        <w:rPr>
          <w:rFonts w:ascii="Arial MT" w:hAnsi="Arial MT"/>
          <w:b w:val="0"/>
          <w:color w:val="231F20"/>
        </w:rPr>
        <w:t>: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26" w:after="0"/>
        <w:ind w:left="210" w:right="39" w:firstLine="340"/>
        <w:jc w:val="left"/>
        <w:rPr>
          <w:sz w:val="22"/>
        </w:rPr>
      </w:pPr>
      <w:r>
        <w:rPr>
          <w:color w:val="231F20"/>
          <w:w w:val="50"/>
          <w:sz w:val="22"/>
        </w:rPr>
        <w:t>активізувати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вживання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лексики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теми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60"/>
          <w:sz w:val="22"/>
        </w:rPr>
        <w:t>заняття;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1" w:after="0"/>
        <w:ind w:left="210" w:right="39" w:firstLine="340"/>
        <w:jc w:val="left"/>
        <w:rPr>
          <w:sz w:val="22"/>
        </w:rPr>
      </w:pPr>
      <w:r>
        <w:rPr>
          <w:color w:val="231F20"/>
          <w:spacing w:val="-1"/>
          <w:w w:val="55"/>
          <w:sz w:val="22"/>
        </w:rPr>
        <w:t>розвивати</w:t>
      </w:r>
      <w:r>
        <w:rPr>
          <w:color w:val="231F20"/>
          <w:spacing w:val="7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вміння</w:t>
      </w:r>
      <w:r>
        <w:rPr>
          <w:color w:val="231F20"/>
          <w:spacing w:val="7"/>
          <w:w w:val="55"/>
          <w:sz w:val="22"/>
        </w:rPr>
        <w:t> </w:t>
      </w:r>
      <w:r>
        <w:rPr>
          <w:color w:val="231F20"/>
          <w:w w:val="55"/>
          <w:sz w:val="22"/>
        </w:rPr>
        <w:t>розуміти</w:t>
      </w:r>
      <w:r>
        <w:rPr>
          <w:color w:val="231F20"/>
          <w:spacing w:val="6"/>
          <w:w w:val="55"/>
          <w:sz w:val="22"/>
        </w:rPr>
        <w:t> </w:t>
      </w:r>
      <w:r>
        <w:rPr>
          <w:color w:val="231F20"/>
          <w:w w:val="55"/>
          <w:sz w:val="22"/>
        </w:rPr>
        <w:t>на</w:t>
      </w:r>
      <w:r>
        <w:rPr>
          <w:color w:val="231F20"/>
          <w:spacing w:val="6"/>
          <w:w w:val="55"/>
          <w:sz w:val="22"/>
        </w:rPr>
        <w:t> </w:t>
      </w:r>
      <w:r>
        <w:rPr>
          <w:color w:val="231F20"/>
          <w:w w:val="55"/>
          <w:sz w:val="22"/>
        </w:rPr>
        <w:t>слух</w:t>
      </w:r>
      <w:r>
        <w:rPr>
          <w:color w:val="231F20"/>
          <w:spacing w:val="6"/>
          <w:w w:val="55"/>
          <w:sz w:val="22"/>
        </w:rPr>
        <w:t> </w:t>
      </w:r>
      <w:r>
        <w:rPr>
          <w:color w:val="231F20"/>
          <w:w w:val="55"/>
          <w:sz w:val="22"/>
        </w:rPr>
        <w:t>ос-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новний</w:t>
      </w:r>
      <w:r>
        <w:rPr>
          <w:color w:val="231F20"/>
          <w:spacing w:val="15"/>
          <w:w w:val="55"/>
          <w:sz w:val="22"/>
        </w:rPr>
        <w:t> </w:t>
      </w:r>
      <w:r>
        <w:rPr>
          <w:color w:val="231F20"/>
          <w:w w:val="55"/>
          <w:sz w:val="22"/>
        </w:rPr>
        <w:t>зміст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аутентичних</w:t>
      </w:r>
      <w:r>
        <w:rPr>
          <w:color w:val="231F20"/>
          <w:spacing w:val="16"/>
          <w:w w:val="55"/>
          <w:sz w:val="22"/>
        </w:rPr>
        <w:t> </w:t>
      </w:r>
      <w:r>
        <w:rPr>
          <w:color w:val="231F20"/>
          <w:w w:val="55"/>
          <w:sz w:val="22"/>
        </w:rPr>
        <w:t>висловлювань;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2" w:after="0"/>
        <w:ind w:left="210" w:right="39" w:firstLine="340"/>
        <w:jc w:val="left"/>
        <w:rPr>
          <w:sz w:val="22"/>
        </w:rPr>
      </w:pPr>
      <w:r>
        <w:rPr>
          <w:color w:val="231F20"/>
          <w:w w:val="50"/>
          <w:sz w:val="22"/>
        </w:rPr>
        <w:t>розвивати</w:t>
      </w:r>
      <w:r>
        <w:rPr>
          <w:color w:val="231F20"/>
          <w:spacing w:val="7"/>
          <w:w w:val="50"/>
          <w:sz w:val="22"/>
        </w:rPr>
        <w:t> </w:t>
      </w:r>
      <w:r>
        <w:rPr>
          <w:color w:val="231F20"/>
          <w:w w:val="50"/>
          <w:sz w:val="22"/>
        </w:rPr>
        <w:t>вміння</w:t>
      </w:r>
      <w:r>
        <w:rPr>
          <w:color w:val="231F20"/>
          <w:spacing w:val="7"/>
          <w:w w:val="50"/>
          <w:sz w:val="22"/>
        </w:rPr>
        <w:t> </w:t>
      </w:r>
      <w:r>
        <w:rPr>
          <w:color w:val="231F20"/>
          <w:w w:val="50"/>
          <w:sz w:val="22"/>
        </w:rPr>
        <w:t>усного</w:t>
      </w:r>
      <w:r>
        <w:rPr>
          <w:color w:val="231F20"/>
          <w:spacing w:val="7"/>
          <w:w w:val="50"/>
          <w:sz w:val="22"/>
        </w:rPr>
        <w:t> </w:t>
      </w:r>
      <w:r>
        <w:rPr>
          <w:color w:val="231F20"/>
          <w:w w:val="50"/>
          <w:sz w:val="22"/>
        </w:rPr>
        <w:t>монологічного</w:t>
      </w:r>
      <w:r>
        <w:rPr>
          <w:color w:val="231F20"/>
          <w:spacing w:val="-28"/>
          <w:w w:val="50"/>
          <w:sz w:val="22"/>
        </w:rPr>
        <w:t> </w:t>
      </w:r>
      <w:r>
        <w:rPr>
          <w:color w:val="231F20"/>
          <w:w w:val="60"/>
          <w:sz w:val="22"/>
        </w:rPr>
        <w:t>мовлення;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1" w:after="0"/>
        <w:ind w:left="210" w:right="38" w:firstLine="340"/>
        <w:jc w:val="left"/>
        <w:rPr>
          <w:sz w:val="22"/>
        </w:rPr>
      </w:pPr>
      <w:r>
        <w:rPr>
          <w:color w:val="231F20"/>
          <w:spacing w:val="-1"/>
          <w:w w:val="55"/>
          <w:sz w:val="22"/>
        </w:rPr>
        <w:t>розвивати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вміння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письмово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передавати</w:t>
      </w:r>
      <w:r>
        <w:rPr>
          <w:color w:val="231F20"/>
          <w:spacing w:val="-30"/>
          <w:w w:val="55"/>
          <w:sz w:val="22"/>
        </w:rPr>
        <w:t> </w:t>
      </w:r>
      <w:r>
        <w:rPr>
          <w:color w:val="231F20"/>
          <w:w w:val="65"/>
          <w:sz w:val="22"/>
        </w:rPr>
        <w:t>власну</w:t>
      </w:r>
      <w:r>
        <w:rPr>
          <w:color w:val="231F20"/>
          <w:spacing w:val="15"/>
          <w:w w:val="65"/>
          <w:sz w:val="22"/>
        </w:rPr>
        <w:t> </w:t>
      </w:r>
      <w:r>
        <w:rPr>
          <w:color w:val="231F20"/>
          <w:w w:val="65"/>
          <w:sz w:val="22"/>
        </w:rPr>
        <w:t>думку.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rPr>
          <w:rFonts w:ascii="Arial MT" w:hAnsi="Arial MT"/>
          <w:b w:val="0"/>
        </w:rPr>
      </w:pPr>
      <w:r>
        <w:rPr>
          <w:color w:val="231F20"/>
        </w:rPr>
        <w:t>Освітні</w:t>
      </w:r>
      <w:r>
        <w:rPr>
          <w:rFonts w:ascii="Arial MT" w:hAnsi="Arial MT"/>
          <w:b w:val="0"/>
          <w:color w:val="231F20"/>
        </w:rPr>
        <w:t>: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26" w:after="0"/>
        <w:ind w:left="210" w:right="39" w:firstLine="340"/>
        <w:jc w:val="left"/>
        <w:rPr>
          <w:sz w:val="22"/>
        </w:rPr>
      </w:pPr>
      <w:r>
        <w:rPr>
          <w:color w:val="231F20"/>
          <w:w w:val="55"/>
          <w:sz w:val="22"/>
        </w:rPr>
        <w:t>розширити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знання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студентів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еле-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5"/>
          <w:sz w:val="22"/>
        </w:rPr>
        <w:t>менти</w:t>
      </w:r>
      <w:r>
        <w:rPr>
          <w:color w:val="231F20"/>
          <w:spacing w:val="21"/>
          <w:w w:val="55"/>
          <w:sz w:val="22"/>
        </w:rPr>
        <w:t> </w:t>
      </w:r>
      <w:r>
        <w:rPr>
          <w:color w:val="231F20"/>
          <w:w w:val="55"/>
          <w:sz w:val="22"/>
        </w:rPr>
        <w:t>фінансової</w:t>
      </w:r>
      <w:r>
        <w:rPr>
          <w:color w:val="231F20"/>
          <w:spacing w:val="20"/>
          <w:w w:val="55"/>
          <w:sz w:val="22"/>
        </w:rPr>
        <w:t> </w:t>
      </w:r>
      <w:r>
        <w:rPr>
          <w:color w:val="231F20"/>
          <w:w w:val="55"/>
          <w:sz w:val="22"/>
        </w:rPr>
        <w:t>грамотності;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1" w:after="0"/>
        <w:ind w:left="210" w:right="39" w:firstLine="340"/>
        <w:jc w:val="left"/>
        <w:rPr>
          <w:sz w:val="22"/>
        </w:rPr>
      </w:pPr>
      <w:r>
        <w:rPr>
          <w:color w:val="231F20"/>
          <w:w w:val="55"/>
          <w:sz w:val="22"/>
        </w:rPr>
        <w:t>розширити</w:t>
      </w:r>
      <w:r>
        <w:rPr>
          <w:color w:val="231F20"/>
          <w:spacing w:val="23"/>
          <w:w w:val="55"/>
          <w:sz w:val="22"/>
        </w:rPr>
        <w:t> </w:t>
      </w:r>
      <w:r>
        <w:rPr>
          <w:color w:val="231F20"/>
          <w:w w:val="55"/>
          <w:sz w:val="22"/>
        </w:rPr>
        <w:t>знання</w:t>
      </w:r>
      <w:r>
        <w:rPr>
          <w:color w:val="231F20"/>
          <w:spacing w:val="23"/>
          <w:w w:val="55"/>
          <w:sz w:val="22"/>
        </w:rPr>
        <w:t> </w:t>
      </w:r>
      <w:r>
        <w:rPr>
          <w:color w:val="231F20"/>
          <w:w w:val="55"/>
          <w:sz w:val="22"/>
        </w:rPr>
        <w:t>студентів</w:t>
      </w:r>
      <w:r>
        <w:rPr>
          <w:color w:val="231F20"/>
          <w:spacing w:val="23"/>
          <w:w w:val="55"/>
          <w:sz w:val="22"/>
        </w:rPr>
        <w:t> </w:t>
      </w:r>
      <w:r>
        <w:rPr>
          <w:color w:val="231F20"/>
          <w:w w:val="55"/>
          <w:sz w:val="22"/>
        </w:rPr>
        <w:t>про</w:t>
      </w:r>
      <w:r>
        <w:rPr>
          <w:color w:val="231F20"/>
          <w:spacing w:val="24"/>
          <w:w w:val="55"/>
          <w:sz w:val="22"/>
        </w:rPr>
        <w:t> </w:t>
      </w:r>
      <w:r>
        <w:rPr>
          <w:color w:val="231F20"/>
          <w:w w:val="55"/>
          <w:sz w:val="22"/>
        </w:rPr>
        <w:t>сприй-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0"/>
          <w:sz w:val="22"/>
        </w:rPr>
        <w:t>няття</w:t>
      </w:r>
      <w:r>
        <w:rPr>
          <w:color w:val="231F20"/>
          <w:spacing w:val="12"/>
          <w:w w:val="50"/>
          <w:sz w:val="22"/>
        </w:rPr>
        <w:t> </w:t>
      </w:r>
      <w:r>
        <w:rPr>
          <w:color w:val="231F20"/>
          <w:w w:val="50"/>
          <w:sz w:val="22"/>
        </w:rPr>
        <w:t>грошей</w:t>
      </w:r>
      <w:r>
        <w:rPr>
          <w:color w:val="231F20"/>
          <w:spacing w:val="14"/>
          <w:w w:val="50"/>
          <w:sz w:val="22"/>
        </w:rPr>
        <w:t> </w:t>
      </w:r>
      <w:r>
        <w:rPr>
          <w:color w:val="231F20"/>
          <w:w w:val="50"/>
          <w:sz w:val="22"/>
        </w:rPr>
        <w:t>представниками</w:t>
      </w:r>
      <w:r>
        <w:rPr>
          <w:color w:val="231F20"/>
          <w:spacing w:val="12"/>
          <w:w w:val="50"/>
          <w:sz w:val="22"/>
        </w:rPr>
        <w:t> </w:t>
      </w:r>
      <w:r>
        <w:rPr>
          <w:color w:val="231F20"/>
          <w:w w:val="50"/>
          <w:sz w:val="22"/>
        </w:rPr>
        <w:t>інших</w:t>
      </w:r>
      <w:r>
        <w:rPr>
          <w:color w:val="231F20"/>
          <w:spacing w:val="12"/>
          <w:w w:val="50"/>
          <w:sz w:val="22"/>
        </w:rPr>
        <w:t> </w:t>
      </w:r>
      <w:r>
        <w:rPr>
          <w:color w:val="231F20"/>
          <w:w w:val="50"/>
          <w:sz w:val="22"/>
        </w:rPr>
        <w:t>культур.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rPr>
          <w:rFonts w:ascii="Arial MT" w:hAnsi="Arial MT"/>
          <w:b w:val="0"/>
        </w:rPr>
      </w:pPr>
      <w:r>
        <w:rPr>
          <w:color w:val="231F20"/>
        </w:rPr>
        <w:t>Розвиваючі</w:t>
      </w:r>
      <w:r>
        <w:rPr>
          <w:rFonts w:ascii="Arial MT" w:hAnsi="Arial MT"/>
          <w:b w:val="0"/>
          <w:color w:val="231F20"/>
        </w:rPr>
        <w:t>: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26" w:after="0"/>
        <w:ind w:left="210" w:right="42" w:firstLine="340"/>
        <w:jc w:val="left"/>
        <w:rPr>
          <w:sz w:val="22"/>
        </w:rPr>
      </w:pPr>
      <w:r>
        <w:rPr>
          <w:color w:val="231F20"/>
          <w:w w:val="50"/>
          <w:sz w:val="22"/>
        </w:rPr>
        <w:t>розвивати</w:t>
      </w:r>
      <w:r>
        <w:rPr>
          <w:color w:val="231F20"/>
          <w:spacing w:val="3"/>
          <w:w w:val="50"/>
          <w:sz w:val="22"/>
        </w:rPr>
        <w:t> </w:t>
      </w:r>
      <w:r>
        <w:rPr>
          <w:color w:val="231F20"/>
          <w:w w:val="50"/>
          <w:sz w:val="22"/>
        </w:rPr>
        <w:t>вміння</w:t>
      </w:r>
      <w:r>
        <w:rPr>
          <w:color w:val="231F20"/>
          <w:spacing w:val="3"/>
          <w:w w:val="50"/>
          <w:sz w:val="22"/>
        </w:rPr>
        <w:t> </w:t>
      </w:r>
      <w:r>
        <w:rPr>
          <w:color w:val="231F20"/>
          <w:w w:val="50"/>
          <w:sz w:val="22"/>
        </w:rPr>
        <w:t>логічного</w:t>
      </w:r>
      <w:r>
        <w:rPr>
          <w:color w:val="231F20"/>
          <w:spacing w:val="3"/>
          <w:w w:val="50"/>
          <w:sz w:val="22"/>
        </w:rPr>
        <w:t> </w:t>
      </w:r>
      <w:r>
        <w:rPr>
          <w:color w:val="231F20"/>
          <w:w w:val="50"/>
          <w:sz w:val="22"/>
        </w:rPr>
        <w:t>викладення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думок;</w:t>
      </w:r>
    </w:p>
    <w:p>
      <w:pPr>
        <w:pStyle w:val="ListParagraph"/>
        <w:numPr>
          <w:ilvl w:val="0"/>
          <w:numId w:val="47"/>
        </w:numPr>
        <w:tabs>
          <w:tab w:pos="787" w:val="left" w:leader="none"/>
        </w:tabs>
        <w:spacing w:line="240" w:lineRule="auto" w:before="2" w:after="0"/>
        <w:ind w:left="786" w:right="0" w:hanging="237"/>
        <w:jc w:val="left"/>
        <w:rPr>
          <w:sz w:val="22"/>
        </w:rPr>
      </w:pPr>
      <w:r>
        <w:rPr>
          <w:color w:val="231F20"/>
          <w:w w:val="45"/>
          <w:sz w:val="22"/>
        </w:rPr>
        <w:t>розвивати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45"/>
          <w:sz w:val="22"/>
        </w:rPr>
        <w:t>пізнавальні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45"/>
          <w:sz w:val="22"/>
        </w:rPr>
        <w:t>здібності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45"/>
          <w:sz w:val="22"/>
        </w:rPr>
        <w:t>студентів.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rPr>
          <w:rFonts w:ascii="Arial MT" w:hAnsi="Arial MT"/>
          <w:b w:val="0"/>
        </w:rPr>
      </w:pPr>
      <w:r>
        <w:rPr>
          <w:color w:val="231F20"/>
        </w:rPr>
        <w:t>Виховні</w:t>
      </w:r>
      <w:r>
        <w:rPr>
          <w:rFonts w:ascii="Arial MT" w:hAnsi="Arial MT"/>
          <w:b w:val="0"/>
          <w:color w:val="231F20"/>
        </w:rPr>
        <w:t>: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26" w:after="0"/>
        <w:ind w:left="210" w:right="39" w:firstLine="340"/>
        <w:jc w:val="left"/>
        <w:rPr>
          <w:sz w:val="22"/>
        </w:rPr>
      </w:pPr>
      <w:r>
        <w:rPr>
          <w:color w:val="231F20"/>
          <w:spacing w:val="-1"/>
          <w:w w:val="52"/>
          <w:sz w:val="22"/>
        </w:rPr>
        <w:t>ви</w:t>
      </w:r>
      <w:r>
        <w:rPr>
          <w:color w:val="231F20"/>
          <w:spacing w:val="-3"/>
          <w:w w:val="52"/>
          <w:sz w:val="22"/>
        </w:rPr>
        <w:t>х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0"/>
          <w:sz w:val="22"/>
        </w:rPr>
        <w:t>ти</w:t>
      </w:r>
      <w:r>
        <w:rPr>
          <w:color w:val="231F20"/>
          <w:sz w:val="22"/>
        </w:rPr>
        <w:t> 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3"/>
          <w:w w:val="55"/>
          <w:sz w:val="22"/>
        </w:rPr>
        <w:t>р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 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1"/>
          <w:w w:val="52"/>
          <w:sz w:val="22"/>
        </w:rPr>
        <w:t>орис</w:t>
      </w:r>
      <w:r>
        <w:rPr>
          <w:color w:val="231F20"/>
          <w:spacing w:val="2"/>
          <w:w w:val="52"/>
          <w:sz w:val="22"/>
        </w:rPr>
        <w:t>т</w:t>
      </w:r>
      <w:r>
        <w:rPr>
          <w:color w:val="231F20"/>
          <w:w w:val="51"/>
          <w:sz w:val="22"/>
        </w:rPr>
        <w:t>у</w:t>
      </w:r>
      <w:r>
        <w:rPr>
          <w:color w:val="231F20"/>
          <w:spacing w:val="-3"/>
          <w:w w:val="51"/>
          <w:sz w:val="22"/>
        </w:rPr>
        <w:t>в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8"/>
          <w:sz w:val="22"/>
        </w:rPr>
        <w:t> </w:t>
      </w:r>
      <w:r>
        <w:rPr>
          <w:color w:val="231F20"/>
          <w:w w:val="49"/>
          <w:sz w:val="22"/>
        </w:rPr>
        <w:t>гро</w:t>
      </w:r>
      <w:r>
        <w:rPr>
          <w:color w:val="231F20"/>
          <w:sz w:val="22"/>
        </w:rPr>
        <w:t>- </w:t>
      </w:r>
      <w:r>
        <w:rPr>
          <w:color w:val="231F20"/>
          <w:w w:val="65"/>
          <w:sz w:val="22"/>
        </w:rPr>
        <w:t>шима;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40" w:lineRule="auto" w:before="2" w:after="0"/>
        <w:ind w:left="795" w:right="0" w:hanging="246"/>
        <w:jc w:val="left"/>
        <w:rPr>
          <w:sz w:val="22"/>
        </w:rPr>
      </w:pPr>
      <w:r>
        <w:rPr>
          <w:color w:val="231F20"/>
          <w:w w:val="45"/>
          <w:sz w:val="22"/>
        </w:rPr>
        <w:t>виховувати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45"/>
          <w:sz w:val="22"/>
        </w:rPr>
        <w:t>ціннісні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45"/>
          <w:sz w:val="22"/>
        </w:rPr>
        <w:t>орієнтації;</w:t>
      </w:r>
    </w:p>
    <w:p>
      <w:pPr>
        <w:pStyle w:val="ListParagraph"/>
        <w:numPr>
          <w:ilvl w:val="0"/>
          <w:numId w:val="47"/>
        </w:numPr>
        <w:tabs>
          <w:tab w:pos="796" w:val="left" w:leader="none"/>
        </w:tabs>
        <w:spacing w:line="264" w:lineRule="auto" w:before="25" w:after="0"/>
        <w:ind w:left="210" w:right="39" w:firstLine="340"/>
        <w:jc w:val="left"/>
        <w:rPr>
          <w:sz w:val="22"/>
        </w:rPr>
      </w:pPr>
      <w:r>
        <w:rPr>
          <w:color w:val="231F20"/>
          <w:spacing w:val="-1"/>
          <w:w w:val="55"/>
          <w:sz w:val="22"/>
        </w:rPr>
        <w:t>формувати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інтерес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w w:val="55"/>
          <w:sz w:val="22"/>
        </w:rPr>
        <w:t>і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w w:val="55"/>
          <w:sz w:val="22"/>
        </w:rPr>
        <w:t>позитивну</w:t>
      </w:r>
      <w:r>
        <w:rPr>
          <w:color w:val="231F20"/>
          <w:spacing w:val="27"/>
          <w:w w:val="55"/>
          <w:sz w:val="22"/>
        </w:rPr>
        <w:t> </w:t>
      </w:r>
      <w:r>
        <w:rPr>
          <w:color w:val="231F20"/>
          <w:w w:val="55"/>
          <w:sz w:val="22"/>
        </w:rPr>
        <w:t>мотива-</w:t>
      </w:r>
      <w:r>
        <w:rPr>
          <w:color w:val="231F20"/>
          <w:spacing w:val="-30"/>
          <w:w w:val="55"/>
          <w:sz w:val="22"/>
        </w:rPr>
        <w:t> </w:t>
      </w:r>
      <w:r>
        <w:rPr>
          <w:color w:val="231F20"/>
          <w:w w:val="60"/>
          <w:sz w:val="22"/>
        </w:rPr>
        <w:t>цію</w:t>
      </w:r>
      <w:r>
        <w:rPr>
          <w:color w:val="231F20"/>
          <w:spacing w:val="21"/>
          <w:w w:val="60"/>
          <w:sz w:val="22"/>
        </w:rPr>
        <w:t> </w:t>
      </w:r>
      <w:r>
        <w:rPr>
          <w:color w:val="231F20"/>
          <w:w w:val="60"/>
          <w:sz w:val="22"/>
        </w:rPr>
        <w:t>до</w:t>
      </w:r>
      <w:r>
        <w:rPr>
          <w:color w:val="231F20"/>
          <w:spacing w:val="20"/>
          <w:w w:val="60"/>
          <w:sz w:val="22"/>
        </w:rPr>
        <w:t> </w:t>
      </w:r>
      <w:r>
        <w:rPr>
          <w:color w:val="231F20"/>
          <w:w w:val="60"/>
          <w:sz w:val="22"/>
        </w:rPr>
        <w:t>навчання.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spacing w:before="1"/>
        <w:ind w:left="2126"/>
      </w:pPr>
      <w:r>
        <w:rPr>
          <w:color w:val="231F20"/>
        </w:rPr>
        <w:t>Хід</w:t>
      </w:r>
      <w:r>
        <w:rPr>
          <w:color w:val="231F20"/>
          <w:spacing w:val="-5"/>
        </w:rPr>
        <w:t> </w:t>
      </w:r>
      <w:r>
        <w:rPr>
          <w:color w:val="231F20"/>
        </w:rPr>
        <w:t>заняття</w:t>
      </w:r>
    </w:p>
    <w:p>
      <w:pPr>
        <w:pStyle w:val="ListParagraph"/>
        <w:numPr>
          <w:ilvl w:val="0"/>
          <w:numId w:val="48"/>
        </w:numPr>
        <w:tabs>
          <w:tab w:pos="812" w:val="left" w:leader="none"/>
        </w:tabs>
        <w:spacing w:line="264" w:lineRule="auto" w:before="26" w:after="0"/>
        <w:ind w:left="210" w:right="39" w:firstLine="340"/>
        <w:jc w:val="left"/>
        <w:rPr>
          <w:sz w:val="22"/>
        </w:rPr>
      </w:pPr>
      <w:r>
        <w:rPr>
          <w:color w:val="231F20"/>
          <w:w w:val="55"/>
          <w:sz w:val="22"/>
        </w:rPr>
        <w:t>Організаційний</w:t>
      </w:r>
      <w:r>
        <w:rPr>
          <w:color w:val="231F20"/>
          <w:spacing w:val="21"/>
          <w:w w:val="55"/>
          <w:sz w:val="22"/>
        </w:rPr>
        <w:t> </w:t>
      </w:r>
      <w:r>
        <w:rPr>
          <w:color w:val="231F20"/>
          <w:w w:val="55"/>
          <w:sz w:val="22"/>
        </w:rPr>
        <w:t>момент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(2</w:t>
      </w:r>
      <w:r>
        <w:rPr>
          <w:color w:val="231F20"/>
          <w:spacing w:val="22"/>
          <w:w w:val="55"/>
          <w:sz w:val="22"/>
        </w:rPr>
        <w:t> </w:t>
      </w:r>
      <w:r>
        <w:rPr>
          <w:color w:val="231F20"/>
          <w:w w:val="55"/>
          <w:sz w:val="22"/>
        </w:rPr>
        <w:t>хв.):</w:t>
      </w:r>
      <w:r>
        <w:rPr>
          <w:color w:val="231F20"/>
          <w:spacing w:val="21"/>
          <w:w w:val="55"/>
          <w:sz w:val="22"/>
        </w:rPr>
        <w:t> </w:t>
      </w:r>
      <w:r>
        <w:rPr>
          <w:color w:val="231F20"/>
          <w:w w:val="55"/>
          <w:sz w:val="22"/>
        </w:rPr>
        <w:t>повідом-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60"/>
          <w:sz w:val="22"/>
        </w:rPr>
        <w:t>лення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теми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та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мети</w:t>
      </w:r>
      <w:r>
        <w:rPr>
          <w:color w:val="231F20"/>
          <w:spacing w:val="15"/>
          <w:w w:val="60"/>
          <w:sz w:val="22"/>
        </w:rPr>
        <w:t> </w:t>
      </w:r>
      <w:r>
        <w:rPr>
          <w:color w:val="231F20"/>
          <w:w w:val="60"/>
          <w:sz w:val="22"/>
        </w:rPr>
        <w:t>заняття.</w:t>
      </w:r>
    </w:p>
    <w:p>
      <w:pPr>
        <w:pStyle w:val="ListParagraph"/>
        <w:numPr>
          <w:ilvl w:val="0"/>
          <w:numId w:val="48"/>
        </w:numPr>
        <w:tabs>
          <w:tab w:pos="795" w:val="left" w:leader="none"/>
        </w:tabs>
        <w:spacing w:line="256" w:lineRule="auto" w:before="93" w:after="0"/>
        <w:ind w:left="210" w:right="533" w:firstLine="340"/>
        <w:jc w:val="both"/>
        <w:rPr>
          <w:sz w:val="22"/>
        </w:rPr>
      </w:pPr>
      <w:r>
        <w:rPr>
          <w:color w:val="231F20"/>
          <w:w w:val="55"/>
          <w:sz w:val="22"/>
        </w:rPr>
        <w:br w:type="column"/>
      </w:r>
      <w:r>
        <w:rPr>
          <w:color w:val="231F20"/>
          <w:w w:val="50"/>
          <w:sz w:val="22"/>
        </w:rPr>
        <w:t>Актуалізація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теми.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Мовленнєва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зарядка.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70"/>
          <w:sz w:val="22"/>
        </w:rPr>
        <w:t>(3хв.)</w:t>
      </w:r>
    </w:p>
    <w:p>
      <w:pPr>
        <w:pStyle w:val="ListParagraph"/>
        <w:numPr>
          <w:ilvl w:val="0"/>
          <w:numId w:val="48"/>
        </w:numPr>
        <w:tabs>
          <w:tab w:pos="798" w:val="left" w:leader="none"/>
        </w:tabs>
        <w:spacing w:line="256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Подача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засвоєння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тематичного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лексич-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49"/>
          <w:sz w:val="22"/>
        </w:rPr>
        <w:t>но</w:t>
      </w:r>
      <w:r>
        <w:rPr>
          <w:color w:val="231F20"/>
          <w:spacing w:val="-5"/>
          <w:w w:val="49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5"/>
          <w:w w:val="62"/>
          <w:sz w:val="22"/>
        </w:rPr>
        <w:t>а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еріал</w:t>
      </w:r>
      <w:r>
        <w:rPr>
          <w:color w:val="231F20"/>
          <w:spacing w:val="-22"/>
          <w:w w:val="50"/>
          <w:sz w:val="22"/>
        </w:rPr>
        <w:t>у</w:t>
      </w:r>
      <w:r>
        <w:rPr>
          <w:color w:val="231F20"/>
          <w:sz w:val="22"/>
        </w:rPr>
        <w:t>. </w:t>
      </w:r>
      <w:r>
        <w:rPr>
          <w:color w:val="231F20"/>
          <w:w w:val="76"/>
          <w:sz w:val="22"/>
        </w:rPr>
        <w:t>(20хв.)</w:t>
      </w:r>
    </w:p>
    <w:p>
      <w:pPr>
        <w:pStyle w:val="ListParagraph"/>
        <w:numPr>
          <w:ilvl w:val="0"/>
          <w:numId w:val="48"/>
        </w:numPr>
        <w:tabs>
          <w:tab w:pos="885" w:val="left" w:leader="none"/>
        </w:tabs>
        <w:spacing w:line="256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spacing w:val="-2"/>
          <w:w w:val="55"/>
          <w:sz w:val="22"/>
        </w:rPr>
        <w:t>Аудіювання</w:t>
      </w:r>
      <w:r>
        <w:rPr>
          <w:color w:val="231F20"/>
          <w:spacing w:val="-1"/>
          <w:w w:val="55"/>
          <w:sz w:val="22"/>
        </w:rPr>
        <w:t> коротких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автентичних</w:t>
      </w:r>
      <w:r>
        <w:rPr>
          <w:color w:val="231F20"/>
          <w:w w:val="55"/>
          <w:sz w:val="22"/>
        </w:rPr>
        <w:t> </w:t>
      </w:r>
      <w:r>
        <w:rPr>
          <w:color w:val="231F20"/>
          <w:spacing w:val="-1"/>
          <w:w w:val="55"/>
          <w:sz w:val="22"/>
        </w:rPr>
        <w:t>ви-</w:t>
      </w:r>
      <w:r>
        <w:rPr>
          <w:color w:val="231F20"/>
          <w:spacing w:val="-31"/>
          <w:w w:val="55"/>
          <w:sz w:val="22"/>
        </w:rPr>
        <w:t> </w:t>
      </w:r>
      <w:r>
        <w:rPr>
          <w:color w:val="231F20"/>
          <w:w w:val="50"/>
          <w:sz w:val="22"/>
        </w:rPr>
        <w:t>словлювань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англомовних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мовців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те,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як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їхні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батьки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навчали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поводженню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</w:t>
      </w:r>
      <w:r>
        <w:rPr>
          <w:color w:val="231F20"/>
          <w:spacing w:val="3"/>
          <w:w w:val="55"/>
          <w:sz w:val="22"/>
        </w:rPr>
        <w:t> </w:t>
      </w:r>
      <w:r>
        <w:rPr>
          <w:color w:val="231F20"/>
          <w:w w:val="55"/>
          <w:sz w:val="22"/>
        </w:rPr>
        <w:t>грошима.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(15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хв.)</w:t>
      </w:r>
    </w:p>
    <w:p>
      <w:pPr>
        <w:pStyle w:val="ListParagraph"/>
        <w:numPr>
          <w:ilvl w:val="0"/>
          <w:numId w:val="48"/>
        </w:numPr>
        <w:tabs>
          <w:tab w:pos="815" w:val="left" w:leader="none"/>
        </w:tabs>
        <w:spacing w:line="256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Робота над текстом “Ten facts about lot-</w:t>
      </w:r>
      <w:r>
        <w:rPr>
          <w:color w:val="231F20"/>
          <w:spacing w:val="1"/>
          <w:w w:val="70"/>
          <w:sz w:val="22"/>
        </w:rPr>
        <w:t> </w:t>
      </w:r>
      <w:r>
        <w:rPr>
          <w:color w:val="231F20"/>
          <w:w w:val="90"/>
          <w:sz w:val="22"/>
        </w:rPr>
        <w:t>teries”.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90"/>
          <w:sz w:val="22"/>
        </w:rPr>
        <w:t>(25хв.)</w:t>
      </w:r>
    </w:p>
    <w:p>
      <w:pPr>
        <w:pStyle w:val="ListParagraph"/>
        <w:numPr>
          <w:ilvl w:val="0"/>
          <w:numId w:val="48"/>
        </w:numPr>
        <w:tabs>
          <w:tab w:pos="796" w:val="left" w:leader="none"/>
        </w:tabs>
        <w:spacing w:line="240" w:lineRule="auto" w:before="0" w:after="0"/>
        <w:ind w:left="795" w:right="0" w:hanging="246"/>
        <w:jc w:val="both"/>
        <w:rPr>
          <w:sz w:val="22"/>
        </w:rPr>
      </w:pPr>
      <w:r>
        <w:rPr>
          <w:color w:val="231F20"/>
          <w:w w:val="65"/>
          <w:sz w:val="22"/>
        </w:rPr>
        <w:t>Письмо.</w:t>
      </w:r>
      <w:r>
        <w:rPr>
          <w:color w:val="231F20"/>
          <w:spacing w:val="34"/>
          <w:w w:val="65"/>
          <w:sz w:val="22"/>
        </w:rPr>
        <w:t> </w:t>
      </w:r>
      <w:r>
        <w:rPr>
          <w:color w:val="231F20"/>
          <w:w w:val="65"/>
          <w:sz w:val="22"/>
        </w:rPr>
        <w:t>(12</w:t>
      </w:r>
      <w:r>
        <w:rPr>
          <w:color w:val="231F20"/>
          <w:spacing w:val="34"/>
          <w:w w:val="65"/>
          <w:sz w:val="22"/>
        </w:rPr>
        <w:t> </w:t>
      </w:r>
      <w:r>
        <w:rPr>
          <w:color w:val="231F20"/>
          <w:w w:val="65"/>
          <w:sz w:val="22"/>
        </w:rPr>
        <w:t>хв.)</w:t>
      </w:r>
    </w:p>
    <w:p>
      <w:pPr>
        <w:pStyle w:val="ListParagraph"/>
        <w:numPr>
          <w:ilvl w:val="0"/>
          <w:numId w:val="48"/>
        </w:numPr>
        <w:tabs>
          <w:tab w:pos="812" w:val="left" w:leader="none"/>
        </w:tabs>
        <w:spacing w:line="256" w:lineRule="auto" w:before="18" w:after="0"/>
        <w:ind w:left="210" w:right="531" w:firstLine="340"/>
        <w:jc w:val="both"/>
        <w:rPr>
          <w:sz w:val="22"/>
        </w:rPr>
      </w:pPr>
      <w:r>
        <w:rPr>
          <w:color w:val="231F20"/>
          <w:w w:val="50"/>
          <w:sz w:val="22"/>
        </w:rPr>
        <w:t>Підведення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підсумків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50"/>
          <w:sz w:val="22"/>
        </w:rPr>
        <w:t>заняття.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50"/>
          <w:sz w:val="22"/>
        </w:rPr>
        <w:t>Пояснен-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домашнього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завдання.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Оцінювання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знань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студентів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рівня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сформованості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англомовної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5"/>
          <w:sz w:val="22"/>
        </w:rPr>
        <w:t>комунікативної</w:t>
      </w:r>
      <w:r>
        <w:rPr>
          <w:color w:val="231F20"/>
          <w:spacing w:val="17"/>
          <w:w w:val="55"/>
          <w:sz w:val="22"/>
        </w:rPr>
        <w:t> </w:t>
      </w:r>
      <w:r>
        <w:rPr>
          <w:color w:val="231F20"/>
          <w:w w:val="55"/>
          <w:sz w:val="22"/>
        </w:rPr>
        <w:t>компетентності.</w:t>
      </w:r>
      <w:r>
        <w:rPr>
          <w:color w:val="231F20"/>
          <w:spacing w:val="18"/>
          <w:w w:val="55"/>
          <w:sz w:val="22"/>
        </w:rPr>
        <w:t> </w:t>
      </w:r>
      <w:r>
        <w:rPr>
          <w:color w:val="231F20"/>
          <w:w w:val="55"/>
          <w:sz w:val="22"/>
        </w:rPr>
        <w:t>(3</w:t>
      </w:r>
      <w:r>
        <w:rPr>
          <w:color w:val="231F20"/>
          <w:spacing w:val="18"/>
          <w:w w:val="55"/>
          <w:sz w:val="22"/>
        </w:rPr>
        <w:t> </w:t>
      </w:r>
      <w:r>
        <w:rPr>
          <w:color w:val="231F20"/>
          <w:w w:val="55"/>
          <w:sz w:val="22"/>
        </w:rPr>
        <w:t>хв.)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ind w:left="1353" w:right="1336"/>
        <w:jc w:val="center"/>
      </w:pPr>
      <w:r>
        <w:rPr>
          <w:color w:val="231F20"/>
        </w:rPr>
        <w:t>Методичне</w:t>
      </w:r>
      <w:r>
        <w:rPr>
          <w:color w:val="231F20"/>
          <w:spacing w:val="-12"/>
        </w:rPr>
        <w:t> </w:t>
      </w:r>
      <w:r>
        <w:rPr>
          <w:color w:val="231F20"/>
        </w:rPr>
        <w:t>забезпечення</w:t>
      </w:r>
    </w:p>
    <w:p>
      <w:pPr>
        <w:pStyle w:val="ListParagraph"/>
        <w:numPr>
          <w:ilvl w:val="0"/>
          <w:numId w:val="49"/>
        </w:numPr>
        <w:tabs>
          <w:tab w:pos="899" w:val="left" w:leader="none"/>
        </w:tabs>
        <w:spacing w:line="240" w:lineRule="auto" w:before="18" w:after="0"/>
        <w:ind w:left="898" w:right="0" w:hanging="349"/>
        <w:jc w:val="both"/>
        <w:rPr>
          <w:sz w:val="22"/>
        </w:rPr>
      </w:pPr>
      <w:r>
        <w:rPr>
          <w:color w:val="231F20"/>
          <w:sz w:val="22"/>
        </w:rPr>
        <w:t>Global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Upper-Intermediate</w:t>
      </w:r>
      <w:r>
        <w:rPr>
          <w:color w:val="231F20"/>
          <w:spacing w:val="92"/>
          <w:sz w:val="22"/>
        </w:rPr>
        <w:t> </w:t>
      </w:r>
      <w:r>
        <w:rPr>
          <w:color w:val="231F20"/>
          <w:sz w:val="22"/>
        </w:rPr>
        <w:t>Coursebook</w:t>
      </w:r>
    </w:p>
    <w:p>
      <w:pPr>
        <w:pStyle w:val="BodyText"/>
        <w:spacing w:line="256" w:lineRule="auto" w:before="18"/>
        <w:ind w:left="210" w:right="533"/>
        <w:jc w:val="both"/>
      </w:pPr>
      <w:r>
        <w:rPr>
          <w:color w:val="231F20"/>
        </w:rPr>
        <w:t>/ ed. by Lindsay Clandfield and Rebecca Robb</w:t>
      </w:r>
      <w:r>
        <w:rPr>
          <w:color w:val="231F20"/>
          <w:spacing w:val="1"/>
        </w:rPr>
        <w:t> </w:t>
      </w:r>
      <w:r>
        <w:rPr>
          <w:color w:val="231F20"/>
        </w:rPr>
        <w:t>Benne.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Macmillan, 2014.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158p.</w:t>
      </w:r>
    </w:p>
    <w:p>
      <w:pPr>
        <w:pStyle w:val="ListParagraph"/>
        <w:numPr>
          <w:ilvl w:val="0"/>
          <w:numId w:val="49"/>
        </w:numPr>
        <w:tabs>
          <w:tab w:pos="813" w:val="left" w:leader="none"/>
        </w:tabs>
        <w:spacing w:line="256" w:lineRule="auto" w:before="0" w:after="0"/>
        <w:ind w:left="210" w:right="531" w:firstLine="340"/>
        <w:jc w:val="both"/>
        <w:rPr>
          <w:sz w:val="22"/>
        </w:rPr>
      </w:pPr>
      <w:r>
        <w:rPr>
          <w:color w:val="231F20"/>
          <w:w w:val="85"/>
          <w:sz w:val="22"/>
        </w:rPr>
        <w:t>A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90"/>
          <w:sz w:val="22"/>
        </w:rPr>
        <w:t>Way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to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Success: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English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for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University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sz w:val="22"/>
        </w:rPr>
        <w:t>Students. 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1"/>
          <w:sz w:val="22"/>
        </w:rPr>
        <w:t>Y</w:t>
      </w:r>
      <w:r>
        <w:rPr>
          <w:color w:val="231F20"/>
          <w:spacing w:val="-1"/>
          <w:sz w:val="22"/>
        </w:rPr>
        <w:t>ea</w:t>
      </w:r>
      <w:r>
        <w:rPr>
          <w:color w:val="231F20"/>
          <w:sz w:val="22"/>
        </w:rPr>
        <w:t>r  1  (Student</w:t>
      </w:r>
      <w:r>
        <w:rPr>
          <w:color w:val="231F20"/>
          <w:spacing w:val="-4"/>
          <w:sz w:val="22"/>
        </w:rPr>
        <w:t>’</w:t>
      </w:r>
      <w:r>
        <w:rPr>
          <w:color w:val="231F20"/>
          <w:sz w:val="22"/>
        </w:rPr>
        <w:t>s  Book):  </w:t>
      </w:r>
      <w:r>
        <w:rPr>
          <w:color w:val="231F20"/>
          <w:spacing w:val="-1"/>
          <w:sz w:val="22"/>
        </w:rPr>
        <w:t>2</w:t>
      </w:r>
      <w:r>
        <w:rPr>
          <w:color w:val="231F20"/>
          <w:sz w:val="22"/>
        </w:rPr>
        <w:t>-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46"/>
          <w:sz w:val="22"/>
        </w:rPr>
        <w:t>е</w:t>
      </w:r>
      <w:r>
        <w:rPr>
          <w:color w:val="231F20"/>
          <w:sz w:val="22"/>
        </w:rPr>
        <w:t>  </w:t>
      </w:r>
      <w:r>
        <w:rPr>
          <w:color w:val="231F20"/>
          <w:spacing w:val="-1"/>
          <w:w w:val="55"/>
          <w:sz w:val="22"/>
        </w:rPr>
        <w:t>ви</w:t>
      </w:r>
      <w:r>
        <w:rPr>
          <w:color w:val="231F20"/>
          <w:w w:val="55"/>
          <w:sz w:val="22"/>
        </w:rPr>
        <w:t>д</w:t>
      </w:r>
      <w:r>
        <w:rPr>
          <w:color w:val="231F20"/>
          <w:sz w:val="22"/>
        </w:rPr>
        <w:t>., </w:t>
      </w:r>
      <w:r>
        <w:rPr>
          <w:color w:val="231F20"/>
          <w:spacing w:val="-1"/>
          <w:w w:val="54"/>
          <w:sz w:val="22"/>
        </w:rPr>
        <w:t>вип</w:t>
      </w:r>
      <w:r>
        <w:rPr>
          <w:color w:val="231F20"/>
          <w:w w:val="54"/>
          <w:sz w:val="22"/>
        </w:rPr>
        <w:t>р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а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56"/>
          <w:sz w:val="22"/>
        </w:rPr>
        <w:t>до</w:t>
      </w:r>
      <w:r>
        <w:rPr>
          <w:color w:val="231F20"/>
          <w:w w:val="56"/>
          <w:sz w:val="22"/>
        </w:rPr>
        <w:t>п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72"/>
          <w:sz w:val="22"/>
        </w:rPr>
        <w:t>Н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66"/>
          <w:sz w:val="22"/>
        </w:rPr>
        <w:t>В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3"/>
          <w:w w:val="61"/>
          <w:sz w:val="22"/>
        </w:rPr>
        <w:t>Т</w:t>
      </w:r>
      <w:r>
        <w:rPr>
          <w:color w:val="231F20"/>
          <w:w w:val="53"/>
          <w:sz w:val="22"/>
        </w:rPr>
        <w:t>учина</w:t>
      </w:r>
      <w:r>
        <w:rPr>
          <w:color w:val="231F20"/>
          <w:sz w:val="22"/>
        </w:rPr>
        <w:t>,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27"/>
          <w:sz w:val="22"/>
        </w:rPr>
        <w:t>І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66"/>
          <w:sz w:val="22"/>
        </w:rPr>
        <w:t>В</w:t>
      </w:r>
      <w:r>
        <w:rPr>
          <w:color w:val="231F20"/>
          <w:sz w:val="22"/>
        </w:rPr>
        <w:t>.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2"/>
          <w:w w:val="92"/>
          <w:sz w:val="22"/>
        </w:rPr>
        <w:t>Ж</w:t>
      </w:r>
      <w:r>
        <w:rPr>
          <w:color w:val="231F20"/>
          <w:spacing w:val="-1"/>
          <w:w w:val="51"/>
          <w:sz w:val="22"/>
        </w:rPr>
        <w:t>ар</w:t>
      </w:r>
      <w:r>
        <w:rPr>
          <w:color w:val="231F20"/>
          <w:spacing w:val="2"/>
          <w:w w:val="51"/>
          <w:sz w:val="22"/>
        </w:rPr>
        <w:t>к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w w:val="48"/>
          <w:sz w:val="22"/>
        </w:rPr>
        <w:t>сь</w:t>
      </w:r>
      <w:r>
        <w:rPr>
          <w:color w:val="231F20"/>
          <w:spacing w:val="4"/>
          <w:w w:val="48"/>
          <w:sz w:val="22"/>
        </w:rPr>
        <w:t>к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, </w:t>
      </w:r>
      <w:r>
        <w:rPr>
          <w:color w:val="231F20"/>
          <w:w w:val="72"/>
          <w:sz w:val="22"/>
        </w:rPr>
        <w:t>Н</w:t>
      </w:r>
      <w:r>
        <w:rPr>
          <w:color w:val="231F20"/>
          <w:sz w:val="22"/>
        </w:rPr>
        <w:t>. 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77"/>
          <w:sz w:val="22"/>
        </w:rPr>
        <w:t>О</w:t>
      </w:r>
      <w:r>
        <w:rPr>
          <w:color w:val="231F20"/>
          <w:sz w:val="22"/>
        </w:rPr>
        <w:t>. 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57"/>
          <w:sz w:val="22"/>
        </w:rPr>
        <w:t>Зай</w:t>
      </w:r>
      <w:r>
        <w:rPr>
          <w:color w:val="231F20"/>
          <w:spacing w:val="-3"/>
          <w:w w:val="57"/>
          <w:sz w:val="22"/>
        </w:rPr>
        <w:t>ц</w:t>
      </w:r>
      <w:r>
        <w:rPr>
          <w:color w:val="231F20"/>
          <w:spacing w:val="-1"/>
          <w:w w:val="54"/>
          <w:sz w:val="22"/>
        </w:rPr>
        <w:t>е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 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а</w:t>
      </w:r>
      <w:r>
        <w:rPr>
          <w:color w:val="231F20"/>
          <w:sz w:val="22"/>
        </w:rPr>
        <w:t>  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w w:val="38"/>
          <w:sz w:val="22"/>
        </w:rPr>
        <w:t>і</w:t>
      </w:r>
      <w:r>
        <w:rPr>
          <w:color w:val="231F20"/>
          <w:w w:val="38"/>
          <w:sz w:val="22"/>
        </w:rPr>
        <w:t>н</w:t>
      </w:r>
      <w:r>
        <w:rPr>
          <w:color w:val="231F20"/>
          <w:sz w:val="22"/>
        </w:rPr>
        <w:t>.;  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50"/>
          <w:sz w:val="22"/>
        </w:rPr>
        <w:t>х</w:t>
      </w:r>
      <w:r>
        <w:rPr>
          <w:color w:val="231F20"/>
          <w:spacing w:val="-8"/>
          <w:w w:val="50"/>
          <w:sz w:val="22"/>
        </w:rPr>
        <w:t>у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3"/>
          <w:w w:val="56"/>
          <w:sz w:val="22"/>
        </w:rPr>
        <w:t>о</w:t>
      </w:r>
      <w:r>
        <w:rPr>
          <w:color w:val="231F20"/>
          <w:w w:val="66"/>
          <w:sz w:val="22"/>
        </w:rPr>
        <w:t>ж</w:t>
      </w:r>
      <w:r>
        <w:rPr>
          <w:color w:val="231F20"/>
          <w:sz w:val="22"/>
        </w:rPr>
        <w:t>.</w:t>
      </w:r>
      <w:r>
        <w:rPr>
          <w:color w:val="231F20"/>
          <w:spacing w:val="-1"/>
          <w:sz w:val="22"/>
        </w:rPr>
        <w:t>-</w:t>
      </w:r>
      <w:r>
        <w:rPr>
          <w:color w:val="231F20"/>
          <w:spacing w:val="-1"/>
          <w:w w:val="63"/>
          <w:sz w:val="22"/>
        </w:rPr>
        <w:t>оформлю</w:t>
      </w:r>
      <w:r>
        <w:rPr>
          <w:color w:val="231F20"/>
          <w:spacing w:val="-3"/>
          <w:w w:val="63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2"/>
          <w:sz w:val="22"/>
        </w:rPr>
        <w:t>ч </w:t>
      </w:r>
      <w:r>
        <w:rPr>
          <w:color w:val="231F20"/>
          <w:spacing w:val="-27"/>
          <w:w w:val="54"/>
          <w:sz w:val="22"/>
        </w:rPr>
        <w:t>Г</w:t>
      </w:r>
      <w:r>
        <w:rPr>
          <w:color w:val="231F20"/>
          <w:sz w:val="22"/>
        </w:rPr>
        <w:t>. </w:t>
      </w:r>
      <w:r>
        <w:rPr>
          <w:color w:val="231F20"/>
          <w:w w:val="66"/>
          <w:sz w:val="22"/>
        </w:rPr>
        <w:t>В</w:t>
      </w:r>
      <w:r>
        <w:rPr>
          <w:color w:val="231F20"/>
          <w:sz w:val="22"/>
        </w:rPr>
        <w:t>. </w:t>
      </w:r>
      <w:r>
        <w:rPr>
          <w:color w:val="231F20"/>
          <w:w w:val="46"/>
          <w:sz w:val="22"/>
        </w:rPr>
        <w:t>Кіс</w:t>
      </w:r>
      <w:r>
        <w:rPr>
          <w:color w:val="231F20"/>
          <w:spacing w:val="-8"/>
          <w:w w:val="46"/>
          <w:sz w:val="22"/>
        </w:rPr>
        <w:t>е</w:t>
      </w:r>
      <w:r>
        <w:rPr>
          <w:color w:val="231F20"/>
          <w:spacing w:val="-1"/>
          <w:w w:val="55"/>
          <w:sz w:val="22"/>
        </w:rPr>
        <w:t>ль</w:t>
      </w:r>
      <w:r>
        <w:rPr>
          <w:color w:val="231F20"/>
          <w:sz w:val="22"/>
        </w:rPr>
        <w:t>. –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49"/>
          <w:sz w:val="22"/>
        </w:rPr>
        <w:t>Харків</w:t>
      </w:r>
      <w:r>
        <w:rPr>
          <w:color w:val="231F20"/>
          <w:sz w:val="22"/>
        </w:rPr>
        <w:t>: </w:t>
      </w:r>
      <w:r>
        <w:rPr>
          <w:color w:val="231F20"/>
          <w:spacing w:val="-1"/>
          <w:w w:val="65"/>
          <w:sz w:val="22"/>
        </w:rPr>
        <w:t>Ф</w:t>
      </w:r>
      <w:r>
        <w:rPr>
          <w:color w:val="231F20"/>
          <w:spacing w:val="-5"/>
          <w:w w:val="65"/>
          <w:sz w:val="22"/>
        </w:rPr>
        <w:t>о</w:t>
      </w:r>
      <w:r>
        <w:rPr>
          <w:color w:val="231F20"/>
          <w:spacing w:val="-1"/>
          <w:w w:val="45"/>
          <w:sz w:val="22"/>
        </w:rPr>
        <w:t>лі</w:t>
      </w:r>
      <w:r>
        <w:rPr>
          <w:color w:val="231F20"/>
          <w:w w:val="45"/>
          <w:sz w:val="22"/>
        </w:rPr>
        <w:t>о</w:t>
      </w:r>
      <w:r>
        <w:rPr>
          <w:color w:val="231F20"/>
          <w:sz w:val="22"/>
        </w:rPr>
        <w:t>, </w:t>
      </w:r>
      <w:r>
        <w:rPr>
          <w:color w:val="231F20"/>
          <w:spacing w:val="-1"/>
          <w:sz w:val="22"/>
        </w:rPr>
        <w:t>2015</w:t>
      </w:r>
      <w:r>
        <w:rPr>
          <w:color w:val="231F20"/>
          <w:sz w:val="22"/>
        </w:rPr>
        <w:t>. –</w:t>
      </w:r>
      <w:r>
        <w:rPr>
          <w:color w:val="231F20"/>
          <w:spacing w:val="-1"/>
          <w:sz w:val="22"/>
        </w:rPr>
        <w:t> 33</w:t>
      </w:r>
      <w:r>
        <w:rPr>
          <w:color w:val="231F20"/>
          <w:sz w:val="22"/>
        </w:rPr>
        <w:t>6 </w:t>
      </w:r>
      <w:r>
        <w:rPr>
          <w:color w:val="231F20"/>
          <w:w w:val="50"/>
          <w:sz w:val="22"/>
        </w:rPr>
        <w:t>с</w:t>
      </w:r>
      <w:r>
        <w:rPr>
          <w:color w:val="231F20"/>
          <w:sz w:val="22"/>
        </w:rPr>
        <w:t>.: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"/>
          <w:w w:val="40"/>
          <w:sz w:val="22"/>
        </w:rPr>
        <w:t>і</w:t>
      </w:r>
      <w:r>
        <w:rPr>
          <w:color w:val="231F20"/>
          <w:w w:val="40"/>
          <w:sz w:val="22"/>
        </w:rPr>
        <w:t>л</w:t>
      </w:r>
      <w:r>
        <w:rPr>
          <w:color w:val="231F20"/>
          <w:sz w:val="22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ind w:left="1353" w:right="1336"/>
        <w:jc w:val="center"/>
      </w:pPr>
      <w:r>
        <w:rPr>
          <w:color w:val="231F20"/>
        </w:rPr>
        <w:t>Оснащення</w:t>
      </w:r>
    </w:p>
    <w:p>
      <w:pPr>
        <w:pStyle w:val="ListParagraph"/>
        <w:numPr>
          <w:ilvl w:val="0"/>
          <w:numId w:val="50"/>
        </w:numPr>
        <w:tabs>
          <w:tab w:pos="796" w:val="left" w:leader="none"/>
        </w:tabs>
        <w:spacing w:line="240" w:lineRule="auto" w:before="18" w:after="0"/>
        <w:ind w:left="795" w:right="0" w:hanging="246"/>
        <w:jc w:val="left"/>
        <w:rPr>
          <w:sz w:val="22"/>
        </w:rPr>
      </w:pPr>
      <w:r>
        <w:rPr>
          <w:color w:val="231F20"/>
          <w:w w:val="55"/>
          <w:sz w:val="22"/>
        </w:rPr>
        <w:t>Комп’ютер</w:t>
      </w:r>
      <w:r>
        <w:rPr>
          <w:color w:val="231F20"/>
          <w:spacing w:val="18"/>
          <w:w w:val="55"/>
          <w:sz w:val="22"/>
        </w:rPr>
        <w:t> </w:t>
      </w:r>
      <w:r>
        <w:rPr>
          <w:color w:val="231F20"/>
          <w:w w:val="55"/>
          <w:sz w:val="22"/>
        </w:rPr>
        <w:t>/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55"/>
          <w:sz w:val="22"/>
        </w:rPr>
        <w:t>програвач.</w:t>
      </w:r>
    </w:p>
    <w:p>
      <w:pPr>
        <w:pStyle w:val="ListParagraph"/>
        <w:numPr>
          <w:ilvl w:val="0"/>
          <w:numId w:val="50"/>
        </w:numPr>
        <w:tabs>
          <w:tab w:pos="796" w:val="left" w:leader="none"/>
        </w:tabs>
        <w:spacing w:line="240" w:lineRule="auto" w:before="18" w:after="0"/>
        <w:ind w:left="795" w:right="0" w:hanging="246"/>
        <w:jc w:val="left"/>
        <w:rPr>
          <w:sz w:val="22"/>
        </w:rPr>
      </w:pPr>
      <w:r>
        <w:rPr>
          <w:color w:val="231F20"/>
          <w:w w:val="65"/>
          <w:sz w:val="22"/>
        </w:rPr>
        <w:t>Аудіозапис.</w:t>
      </w:r>
    </w:p>
    <w:p>
      <w:pPr>
        <w:pStyle w:val="ListParagraph"/>
        <w:numPr>
          <w:ilvl w:val="0"/>
          <w:numId w:val="50"/>
        </w:numPr>
        <w:tabs>
          <w:tab w:pos="796" w:val="left" w:leader="none"/>
        </w:tabs>
        <w:spacing w:line="240" w:lineRule="auto" w:before="17" w:after="0"/>
        <w:ind w:left="795" w:right="0" w:hanging="246"/>
        <w:jc w:val="left"/>
        <w:rPr>
          <w:sz w:val="22"/>
        </w:rPr>
      </w:pPr>
      <w:r>
        <w:rPr>
          <w:color w:val="231F20"/>
          <w:w w:val="50"/>
          <w:sz w:val="22"/>
        </w:rPr>
        <w:t>Роздатковий</w:t>
      </w:r>
      <w:r>
        <w:rPr>
          <w:color w:val="231F20"/>
          <w:spacing w:val="54"/>
          <w:sz w:val="22"/>
        </w:rPr>
        <w:t> </w:t>
      </w:r>
      <w:r>
        <w:rPr>
          <w:color w:val="231F20"/>
          <w:w w:val="50"/>
          <w:sz w:val="22"/>
        </w:rPr>
        <w:t>матеріал.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color w:val="231F20"/>
        </w:rPr>
        <w:t>Розгорнутий</w:t>
      </w:r>
      <w:r>
        <w:rPr>
          <w:color w:val="231F20"/>
          <w:spacing w:val="-8"/>
        </w:rPr>
        <w:t> </w:t>
      </w:r>
      <w:r>
        <w:rPr>
          <w:color w:val="231F20"/>
        </w:rPr>
        <w:t>план-конспект</w:t>
      </w:r>
      <w:r>
        <w:rPr>
          <w:color w:val="231F20"/>
          <w:spacing w:val="-7"/>
        </w:rPr>
        <w:t> </w:t>
      </w:r>
      <w:r>
        <w:rPr>
          <w:color w:val="231F20"/>
        </w:rPr>
        <w:t>заняття</w:t>
      </w:r>
    </w:p>
    <w:p>
      <w:pPr>
        <w:pStyle w:val="ListParagraph"/>
        <w:numPr>
          <w:ilvl w:val="0"/>
          <w:numId w:val="51"/>
        </w:numPr>
        <w:tabs>
          <w:tab w:pos="828" w:val="left" w:leader="none"/>
        </w:tabs>
        <w:spacing w:line="256" w:lineRule="auto" w:before="18" w:after="0"/>
        <w:ind w:left="210" w:right="531" w:firstLine="34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Організаційний момент: повідомлен-</w:t>
      </w:r>
      <w:r>
        <w:rPr>
          <w:rFonts w:ascii="Arial" w:hAnsi="Arial"/>
          <w:b/>
          <w:color w:val="231F20"/>
          <w:spacing w:val="-59"/>
          <w:sz w:val="22"/>
        </w:rPr>
        <w:t> </w:t>
      </w:r>
      <w:r>
        <w:rPr>
          <w:rFonts w:ascii="Arial" w:hAnsi="Arial"/>
          <w:b/>
          <w:color w:val="231F20"/>
          <w:sz w:val="22"/>
        </w:rPr>
        <w:t>ня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теми та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мети заняття.</w:t>
      </w:r>
    </w:p>
    <w:p>
      <w:pPr>
        <w:pStyle w:val="BodyText"/>
        <w:spacing w:line="256" w:lineRule="auto"/>
        <w:ind w:left="210" w:right="276" w:firstLine="340"/>
      </w:pPr>
      <w:r>
        <w:rPr>
          <w:rFonts w:ascii="Arial" w:hAnsi="Arial"/>
          <w:i/>
          <w:color w:val="231F20"/>
        </w:rPr>
        <w:t>Teacher</w:t>
      </w:r>
      <w:r>
        <w:rPr>
          <w:color w:val="231F20"/>
        </w:rPr>
        <w:t>:</w:t>
      </w:r>
      <w:r>
        <w:rPr>
          <w:color w:val="231F20"/>
          <w:spacing w:val="10"/>
        </w:rPr>
        <w:t> </w:t>
      </w:r>
      <w:r>
        <w:rPr>
          <w:color w:val="231F20"/>
        </w:rPr>
        <w:t>Hello!</w:t>
      </w:r>
      <w:r>
        <w:rPr>
          <w:color w:val="231F20"/>
          <w:spacing w:val="10"/>
        </w:rPr>
        <w:t> </w:t>
      </w:r>
      <w:r>
        <w:rPr>
          <w:color w:val="231F20"/>
        </w:rPr>
        <w:t>Hope</w:t>
      </w:r>
      <w:r>
        <w:rPr>
          <w:color w:val="231F20"/>
          <w:spacing w:val="11"/>
        </w:rPr>
        <w:t> </w:t>
      </w:r>
      <w:r>
        <w:rPr>
          <w:color w:val="231F20"/>
        </w:rPr>
        <w:t>everyone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11"/>
        </w:rPr>
        <w:t> </w:t>
      </w:r>
      <w:r>
        <w:rPr>
          <w:color w:val="231F20"/>
        </w:rPr>
        <w:t>doing</w:t>
      </w:r>
      <w:r>
        <w:rPr>
          <w:color w:val="231F20"/>
          <w:spacing w:val="10"/>
        </w:rPr>
        <w:t> </w:t>
      </w:r>
      <w:r>
        <w:rPr>
          <w:color w:val="231F20"/>
        </w:rPr>
        <w:t>well</w:t>
      </w:r>
      <w:r>
        <w:rPr>
          <w:color w:val="231F20"/>
          <w:spacing w:val="-58"/>
        </w:rPr>
        <w:t> </w:t>
      </w:r>
      <w:r>
        <w:rPr>
          <w:color w:val="231F20"/>
        </w:rPr>
        <w:t>today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ready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participate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today’s</w:t>
      </w:r>
      <w:r>
        <w:rPr>
          <w:color w:val="231F20"/>
          <w:spacing w:val="9"/>
        </w:rPr>
        <w:t> </w:t>
      </w:r>
      <w:r>
        <w:rPr>
          <w:color w:val="231F20"/>
        </w:rPr>
        <w:t>discus-</w:t>
      </w:r>
    </w:p>
    <w:p>
      <w:pPr>
        <w:spacing w:after="0" w:line="256" w:lineRule="auto"/>
        <w:sectPr>
          <w:type w:val="continuous"/>
          <w:pgSz w:w="11910" w:h="16840"/>
          <w:pgMar w:top="1000" w:bottom="280" w:left="640" w:right="600"/>
          <w:cols w:num="2" w:equalWidth="0">
            <w:col w:w="4986" w:space="201"/>
            <w:col w:w="5483"/>
          </w:cols>
        </w:sectPr>
      </w:pPr>
    </w:p>
    <w:p>
      <w:pPr>
        <w:pStyle w:val="BodyText"/>
        <w:spacing w:line="268" w:lineRule="auto" w:before="93"/>
        <w:ind w:left="493"/>
        <w:jc w:val="both"/>
      </w:pPr>
      <w:r>
        <w:rPr>
          <w:color w:val="231F20"/>
        </w:rPr>
        <w:t>sion relevant to the topic of the unit, i.e. money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its</w:t>
      </w:r>
      <w:r>
        <w:rPr>
          <w:color w:val="231F20"/>
          <w:spacing w:val="-10"/>
        </w:rPr>
        <w:t> </w:t>
      </w:r>
      <w:r>
        <w:rPr>
          <w:color w:val="231F20"/>
        </w:rPr>
        <w:t>aspects,</w:t>
      </w:r>
      <w:r>
        <w:rPr>
          <w:color w:val="231F20"/>
          <w:spacing w:val="-9"/>
        </w:rPr>
        <w:t> </w:t>
      </w:r>
      <w:r>
        <w:rPr>
          <w:color w:val="231F20"/>
        </w:rPr>
        <w:t>like</w:t>
      </w:r>
      <w:r>
        <w:rPr>
          <w:color w:val="231F20"/>
          <w:spacing w:val="-9"/>
        </w:rPr>
        <w:t> </w:t>
      </w:r>
      <w:r>
        <w:rPr>
          <w:color w:val="231F20"/>
        </w:rPr>
        <w:t>ways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treating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59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money.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0"/>
          <w:numId w:val="51"/>
        </w:numPr>
        <w:tabs>
          <w:tab w:pos="1166" w:val="left" w:leader="none"/>
        </w:tabs>
        <w:spacing w:line="268" w:lineRule="auto" w:before="1" w:after="0"/>
        <w:ind w:left="493" w:right="0" w:firstLine="340"/>
        <w:jc w:val="left"/>
      </w:pPr>
      <w:r>
        <w:rPr>
          <w:color w:val="231F20"/>
        </w:rPr>
        <w:t>Актуалізація</w:t>
      </w:r>
      <w:r>
        <w:rPr>
          <w:color w:val="231F20"/>
          <w:spacing w:val="17"/>
        </w:rPr>
        <w:t> </w:t>
      </w:r>
      <w:r>
        <w:rPr>
          <w:color w:val="231F20"/>
        </w:rPr>
        <w:t>теми.</w:t>
      </w:r>
      <w:r>
        <w:rPr>
          <w:color w:val="231F20"/>
          <w:spacing w:val="16"/>
        </w:rPr>
        <w:t> </w:t>
      </w:r>
      <w:r>
        <w:rPr>
          <w:color w:val="231F20"/>
        </w:rPr>
        <w:t>Мовленнєва</w:t>
      </w:r>
      <w:r>
        <w:rPr>
          <w:color w:val="231F20"/>
          <w:spacing w:val="17"/>
        </w:rPr>
        <w:t> </w:t>
      </w:r>
      <w:r>
        <w:rPr>
          <w:color w:val="231F20"/>
        </w:rPr>
        <w:t>за-</w:t>
      </w:r>
      <w:r>
        <w:rPr>
          <w:color w:val="231F20"/>
          <w:spacing w:val="-59"/>
        </w:rPr>
        <w:t> </w:t>
      </w:r>
      <w:r>
        <w:rPr>
          <w:color w:val="231F20"/>
        </w:rPr>
        <w:t>рядка.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/>
          <w:i/>
          <w:color w:val="231F20"/>
        </w:rPr>
        <w:t>Teacher: </w:t>
      </w:r>
      <w:r>
        <w:rPr>
          <w:color w:val="231F20"/>
        </w:rPr>
        <w:t>Read the poem by Richard Armour</w:t>
      </w:r>
      <w:r>
        <w:rPr>
          <w:color w:val="231F20"/>
          <w:spacing w:val="1"/>
        </w:rPr>
        <w:t> </w:t>
      </w:r>
      <w:r>
        <w:rPr>
          <w:color w:val="231F20"/>
        </w:rPr>
        <w:t>(Handout</w:t>
      </w:r>
      <w:r>
        <w:rPr>
          <w:color w:val="231F20"/>
          <w:spacing w:val="-5"/>
        </w:rPr>
        <w:t> </w:t>
      </w:r>
      <w:r>
        <w:rPr>
          <w:color w:val="231F20"/>
        </w:rPr>
        <w:t>1)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guess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title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is.</w:t>
      </w:r>
      <w:r>
        <w:rPr>
          <w:color w:val="231F20"/>
          <w:spacing w:val="-4"/>
        </w:rPr>
        <w:t> </w:t>
      </w:r>
      <w:r>
        <w:rPr>
          <w:color w:val="231F20"/>
        </w:rPr>
        <w:t>Sug-</w:t>
      </w:r>
      <w:r>
        <w:rPr>
          <w:color w:val="231F20"/>
          <w:spacing w:val="-59"/>
        </w:rPr>
        <w:t> </w:t>
      </w:r>
      <w:r>
        <w:rPr>
          <w:color w:val="231F20"/>
        </w:rPr>
        <w:t>gest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2"/>
        </w:rPr>
        <w:t> </w:t>
      </w:r>
      <w:r>
        <w:rPr>
          <w:color w:val="231F20"/>
        </w:rPr>
        <w:t>ways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possibly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it.</w:t>
      </w:r>
    </w:p>
    <w:p>
      <w:pPr>
        <w:pStyle w:val="BodyText"/>
        <w:spacing w:before="93"/>
        <w:ind w:left="412" w:right="405"/>
        <w:jc w:val="right"/>
      </w:pPr>
      <w:r>
        <w:rPr/>
        <w:br w:type="column"/>
      </w:r>
      <w:r>
        <w:rPr>
          <w:color w:val="231F20"/>
          <w:spacing w:val="-10"/>
          <w:w w:val="66"/>
          <w:u w:val="single" w:color="231F20"/>
        </w:rPr>
        <w:t>Р</w:t>
      </w:r>
      <w:r>
        <w:rPr>
          <w:color w:val="231F20"/>
          <w:spacing w:val="-3"/>
          <w:w w:val="55"/>
          <w:u w:val="single" w:color="231F20"/>
        </w:rPr>
        <w:t>е</w:t>
      </w:r>
      <w:r>
        <w:rPr>
          <w:color w:val="231F20"/>
          <w:w w:val="61"/>
          <w:u w:val="single" w:color="231F20"/>
        </w:rPr>
        <w:t>жи</w:t>
      </w:r>
      <w:r>
        <w:rPr>
          <w:color w:val="231F20"/>
          <w:w w:val="68"/>
          <w:u w:val="single" w:color="231F20"/>
        </w:rPr>
        <w:t>м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1"/>
          <w:w w:val="56"/>
          <w:u w:val="single" w:color="231F20"/>
        </w:rPr>
        <w:t>роб</w:t>
      </w:r>
      <w:r>
        <w:rPr>
          <w:color w:val="231F20"/>
          <w:spacing w:val="-5"/>
          <w:w w:val="56"/>
          <w:u w:val="single" w:color="231F20"/>
        </w:rPr>
        <w:t>о</w:t>
      </w:r>
      <w:r>
        <w:rPr>
          <w:color w:val="231F20"/>
          <w:w w:val="50"/>
          <w:u w:val="single" w:color="231F20"/>
        </w:rPr>
        <w:t>ти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S1,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S2,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S3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spacing w:before="33"/>
        <w:ind w:left="753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Suggested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answers:</w:t>
      </w:r>
    </w:p>
    <w:p>
      <w:pPr>
        <w:spacing w:before="32"/>
        <w:ind w:left="753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1.</w:t>
      </w:r>
      <w:r>
        <w:rPr>
          <w:rFonts w:ascii="Arial"/>
          <w:i/>
          <w:color w:val="231F20"/>
          <w:spacing w:val="5"/>
          <w:sz w:val="22"/>
        </w:rPr>
        <w:t> </w:t>
      </w:r>
      <w:r>
        <w:rPr>
          <w:rFonts w:ascii="Arial"/>
          <w:i/>
          <w:color w:val="231F20"/>
          <w:sz w:val="22"/>
        </w:rPr>
        <w:t>Cash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2.</w:t>
      </w:r>
      <w:r>
        <w:rPr>
          <w:rFonts w:ascii="Arial"/>
          <w:i/>
          <w:color w:val="231F20"/>
          <w:spacing w:val="6"/>
          <w:sz w:val="22"/>
        </w:rPr>
        <w:t> </w:t>
      </w:r>
      <w:r>
        <w:rPr>
          <w:rFonts w:ascii="Arial"/>
          <w:i/>
          <w:color w:val="231F20"/>
          <w:sz w:val="22"/>
        </w:rPr>
        <w:t>Fare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3.</w:t>
      </w:r>
      <w:r>
        <w:rPr>
          <w:rFonts w:ascii="Arial"/>
          <w:i/>
          <w:color w:val="231F20"/>
          <w:spacing w:val="6"/>
          <w:sz w:val="22"/>
        </w:rPr>
        <w:t> </w:t>
      </w:r>
      <w:r>
        <w:rPr>
          <w:rFonts w:ascii="Arial"/>
          <w:i/>
          <w:color w:val="231F20"/>
          <w:sz w:val="22"/>
        </w:rPr>
        <w:t>Change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4.</w:t>
      </w:r>
      <w:r>
        <w:rPr>
          <w:rFonts w:ascii="Arial"/>
          <w:i/>
          <w:color w:val="231F20"/>
          <w:spacing w:val="6"/>
          <w:sz w:val="22"/>
        </w:rPr>
        <w:t> </w:t>
      </w:r>
      <w:r>
        <w:rPr>
          <w:rFonts w:ascii="Arial"/>
          <w:i/>
          <w:color w:val="231F20"/>
          <w:sz w:val="22"/>
        </w:rPr>
        <w:t>Wealth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5.</w:t>
      </w:r>
      <w:r>
        <w:rPr>
          <w:rFonts w:ascii="Arial"/>
          <w:i/>
          <w:color w:val="231F20"/>
          <w:spacing w:val="6"/>
          <w:sz w:val="22"/>
        </w:rPr>
        <w:t> </w:t>
      </w:r>
      <w:r>
        <w:rPr>
          <w:rFonts w:ascii="Arial"/>
          <w:i/>
          <w:color w:val="231F20"/>
          <w:sz w:val="22"/>
        </w:rPr>
        <w:t>Fine</w:t>
      </w:r>
    </w:p>
    <w:p>
      <w:pPr>
        <w:pStyle w:val="ListParagraph"/>
        <w:numPr>
          <w:ilvl w:val="0"/>
          <w:numId w:val="52"/>
        </w:numPr>
        <w:tabs>
          <w:tab w:pos="658" w:val="left" w:leader="none"/>
        </w:tabs>
        <w:spacing w:line="240" w:lineRule="auto" w:before="33" w:after="0"/>
        <w:ind w:left="657" w:right="0" w:hanging="245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Fee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7.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Tax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8.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Currency</w:t>
      </w:r>
    </w:p>
    <w:p>
      <w:pPr>
        <w:pStyle w:val="BodyText"/>
        <w:spacing w:before="7"/>
        <w:rPr>
          <w:rFonts w:ascii="Arial"/>
          <w:i/>
          <w:sz w:val="27"/>
        </w:rPr>
      </w:pPr>
    </w:p>
    <w:p>
      <w:pPr>
        <w:pStyle w:val="BodyText"/>
        <w:spacing w:line="271" w:lineRule="auto"/>
        <w:ind w:left="413" w:right="241" w:firstLine="340"/>
      </w:pPr>
      <w:r>
        <w:rPr>
          <w:rFonts w:ascii="Arial"/>
          <w:i/>
          <w:color w:val="231F20"/>
        </w:rPr>
        <w:t>Task</w:t>
      </w:r>
      <w:r>
        <w:rPr>
          <w:rFonts w:ascii="Arial"/>
          <w:i/>
          <w:color w:val="231F20"/>
          <w:spacing w:val="-12"/>
        </w:rPr>
        <w:t> </w:t>
      </w:r>
      <w:r>
        <w:rPr>
          <w:color w:val="231F20"/>
        </w:rPr>
        <w:t>2.</w:t>
      </w:r>
      <w:r>
        <w:rPr>
          <w:color w:val="231F20"/>
          <w:spacing w:val="-11"/>
        </w:rPr>
        <w:t> </w:t>
      </w:r>
      <w:r>
        <w:rPr>
          <w:color w:val="231F20"/>
        </w:rPr>
        <w:t>Fill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gaps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sentences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suitable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word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combination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from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box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(Handout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3).</w:t>
      </w:r>
    </w:p>
    <w:p>
      <w:pPr>
        <w:pStyle w:val="ListParagraph"/>
        <w:numPr>
          <w:ilvl w:val="1"/>
          <w:numId w:val="52"/>
        </w:numPr>
        <w:tabs>
          <w:tab w:pos="2060" w:val="left" w:leader="none"/>
        </w:tabs>
        <w:spacing w:line="194" w:lineRule="exact" w:before="0" w:after="0"/>
        <w:ind w:left="2059" w:right="0" w:hanging="226"/>
        <w:jc w:val="left"/>
        <w:rPr>
          <w:color w:val="231F20"/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collection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box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entrance</w:t>
      </w:r>
    </w:p>
    <w:p>
      <w:pPr>
        <w:tabs>
          <w:tab w:pos="5038" w:val="left" w:leader="none"/>
        </w:tabs>
        <w:spacing w:before="0"/>
        <w:ind w:left="1834" w:right="356" w:firstLine="0"/>
        <w:jc w:val="left"/>
        <w:rPr>
          <w:rFonts w:ascii="Times New Roman"/>
          <w:sz w:val="20"/>
        </w:rPr>
      </w:pPr>
      <w:r>
        <w:rPr/>
        <w:pict>
          <v:shape style="position:absolute;margin-left:52.092899pt;margin-top:16.308643pt;width:249.6pt;height:172.2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0"/>
                    <w:gridCol w:w="2962"/>
                  </w:tblGrid>
                  <w:tr>
                    <w:trPr>
                      <w:trHeight w:val="3443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…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00" w:right="13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Workers earn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Spendthrifs burn it,</w:t>
                        </w:r>
                        <w:r>
                          <w:rPr>
                            <w:color w:val="231F20"/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Bankers lend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Women spend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Forgers fake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Taxes take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Dying leave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Heirs receive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Thrifty save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Misers crave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Robbers seize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Rich increase it,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Gamblers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lose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it,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could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use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it.</w:t>
                        </w:r>
                      </w:p>
                    </w:tc>
                    <w:tc>
                      <w:tcPr>
                        <w:tcW w:w="296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454" cy="1564576"/>
                              <wp:effectExtent l="0" t="0" r="0" b="0"/>
                              <wp:docPr id="43" name="image22.jpeg" descr="images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22.jpe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7454" cy="15645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British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Museum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usually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full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2"/>
          <w:sz w:val="20"/>
        </w:rPr>
        <w:t> </w:t>
      </w:r>
      <w:r>
        <w:rPr>
          <w:color w:val="231F20"/>
          <w:spacing w:val="-1"/>
          <w:sz w:val="20"/>
        </w:rPr>
        <w:t>coins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2"/>
          <w:sz w:val="20"/>
        </w:rPr>
        <w:t> </w:t>
      </w:r>
      <w:r>
        <w:rPr>
          <w:rFonts w:ascii="Times New Roman"/>
          <w:color w:val="231F20"/>
          <w:sz w:val="20"/>
          <w:u w:val="single" w:color="221E1F"/>
        </w:rPr>
        <w:t> </w:t>
        <w:tab/>
      </w:r>
    </w:p>
    <w:p>
      <w:pPr>
        <w:spacing w:before="0"/>
        <w:ind w:left="1834" w:right="0" w:firstLine="0"/>
        <w:jc w:val="left"/>
        <w:rPr>
          <w:sz w:val="20"/>
        </w:rPr>
      </w:pPr>
      <w:r>
        <w:rPr>
          <w:color w:val="231F20"/>
          <w:sz w:val="20"/>
        </w:rPr>
        <w:t>.</w:t>
      </w:r>
    </w:p>
    <w:p>
      <w:pPr>
        <w:pStyle w:val="ListParagraph"/>
        <w:numPr>
          <w:ilvl w:val="1"/>
          <w:numId w:val="52"/>
        </w:numPr>
        <w:tabs>
          <w:tab w:pos="2092" w:val="left" w:leader="none"/>
          <w:tab w:pos="5038" w:val="left" w:leader="none"/>
        </w:tabs>
        <w:spacing w:line="240" w:lineRule="auto" w:before="0" w:after="0"/>
        <w:ind w:left="1834" w:right="355" w:firstLine="0"/>
        <w:jc w:val="both"/>
        <w:rPr>
          <w:color w:val="231F20"/>
          <w:sz w:val="20"/>
        </w:rPr>
      </w:pPr>
      <w:r>
        <w:rPr/>
        <w:pict>
          <v:group style="position:absolute;margin-left:320.241455pt;margin-top:10.853621pt;width:58.5pt;height:199.45pt;mso-position-horizontal-relative:page;mso-position-vertical-relative:paragraph;z-index:15737856" coordorigin="6405,217" coordsize="1170,3989">
            <v:shape style="position:absolute;left:6411;top:223;width:1156;height:3975" coordorigin="6412,224" coordsize="1156,3975" path="m6604,224l6529,239,6468,280,6427,341,6412,416,6412,4006,6427,4081,6468,4142,6529,4183,6604,4199,7374,4199,7449,4183,7511,4142,7552,4081,7567,4006,7567,416,7552,341,7511,280,7449,239,7374,224,6604,224xe" filled="false" stroked="true" strokeweight=".6816pt" strokecolor="#6fac46">
              <v:path arrowok="t"/>
              <v:stroke dashstyle="solid"/>
            </v:shape>
            <v:shape style="position:absolute;left:6404;top:217;width:1170;height:398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24" w:right="321" w:hanging="2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big</w:t>
                    </w:r>
                    <w:r>
                      <w:rPr>
                        <w:rFonts w:ascii="Times New Roman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money</w:t>
                    </w:r>
                  </w:p>
                  <w:p>
                    <w:pPr>
                      <w:spacing w:before="85"/>
                      <w:ind w:left="324" w:right="321" w:hanging="2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easy</w:t>
                    </w:r>
                    <w:r>
                      <w:rPr>
                        <w:rFonts w:ascii="Times New Roman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money</w:t>
                    </w:r>
                  </w:p>
                  <w:p>
                    <w:pPr>
                      <w:spacing w:before="82"/>
                      <w:ind w:left="186" w:right="183" w:firstLine="0"/>
                      <w:jc w:val="center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sz w:val="19"/>
                      </w:rPr>
                      <w:t>taxpayers’</w:t>
                    </w:r>
                    <w:r>
                      <w:rPr>
                        <w:rFonts w:ascii="Times New Roman" w:hAnsi="Times New Roman"/>
                        <w:spacing w:val="-4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z w:val="19"/>
                      </w:rPr>
                      <w:t>money</w:t>
                    </w:r>
                  </w:p>
                  <w:p>
                    <w:pPr>
                      <w:spacing w:before="83"/>
                      <w:ind w:left="324" w:right="290" w:firstLine="29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pocket</w:t>
                    </w:r>
                    <w:r>
                      <w:rPr>
                        <w:rFonts w:ascii="Times New Roman"/>
                        <w:spacing w:val="-4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money</w:t>
                    </w:r>
                  </w:p>
                  <w:p>
                    <w:pPr>
                      <w:spacing w:line="242" w:lineRule="auto" w:before="83"/>
                      <w:ind w:left="324" w:right="225" w:hanging="86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spending</w:t>
                    </w:r>
                    <w:r>
                      <w:rPr>
                        <w:rFonts w:ascii="Times New Roman"/>
                        <w:spacing w:val="-4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money</w:t>
                    </w:r>
                  </w:p>
                  <w:p>
                    <w:pPr>
                      <w:spacing w:before="80"/>
                      <w:ind w:left="324" w:right="308" w:firstLine="68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prize</w:t>
                    </w:r>
                    <w:r>
                      <w:rPr>
                        <w:rFonts w:ascii="Times New Roman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money</w:t>
                    </w:r>
                  </w:p>
                  <w:p>
                    <w:pPr>
                      <w:spacing w:line="242" w:lineRule="auto" w:before="83"/>
                      <w:ind w:left="324" w:right="308" w:firstLine="47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paper</w:t>
                    </w:r>
                    <w:r>
                      <w:rPr>
                        <w:rFonts w:ascii="Times New Roman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money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There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  <w:u w:val="single" w:color="221E1F"/>
        </w:rPr>
        <w:t> </w:t>
        <w:tab/>
      </w:r>
      <w:r>
        <w:rPr>
          <w:rFonts w:ascii="Times New Roman"/>
          <w:color w:val="231F20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prestigious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kinds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sports,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such 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golf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tennis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players.</w:t>
      </w:r>
    </w:p>
    <w:p>
      <w:pPr>
        <w:pStyle w:val="ListParagraph"/>
        <w:numPr>
          <w:ilvl w:val="1"/>
          <w:numId w:val="52"/>
        </w:numPr>
        <w:tabs>
          <w:tab w:pos="2108" w:val="left" w:leader="none"/>
        </w:tabs>
        <w:spacing w:line="240" w:lineRule="auto" w:before="0" w:after="0"/>
        <w:ind w:left="1834" w:right="356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Do you think introducing a new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police department, which will help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people to find their lost dogs 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cats,</w:t>
      </w:r>
      <w:r>
        <w:rPr>
          <w:color w:val="231F20"/>
          <w:spacing w:val="6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6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68"/>
          <w:sz w:val="20"/>
        </w:rPr>
        <w:t> </w:t>
      </w:r>
      <w:r>
        <w:rPr>
          <w:color w:val="231F20"/>
          <w:sz w:val="20"/>
        </w:rPr>
        <w:t>good</w:t>
      </w:r>
      <w:r>
        <w:rPr>
          <w:color w:val="231F20"/>
          <w:spacing w:val="67"/>
          <w:sz w:val="20"/>
        </w:rPr>
        <w:t> </w:t>
      </w:r>
      <w:r>
        <w:rPr>
          <w:color w:val="231F20"/>
          <w:sz w:val="20"/>
        </w:rPr>
        <w:t>way</w:t>
      </w:r>
      <w:r>
        <w:rPr>
          <w:color w:val="231F20"/>
          <w:spacing w:val="6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67"/>
          <w:sz w:val="20"/>
        </w:rPr>
        <w:t> </w:t>
      </w:r>
      <w:r>
        <w:rPr>
          <w:color w:val="231F20"/>
          <w:sz w:val="20"/>
        </w:rPr>
        <w:t>spending</w:t>
      </w:r>
    </w:p>
    <w:p>
      <w:pPr>
        <w:spacing w:before="0"/>
        <w:ind w:left="0" w:right="1170" w:firstLine="0"/>
        <w:jc w:val="right"/>
        <w:rPr>
          <w:sz w:val="20"/>
        </w:rPr>
      </w:pPr>
      <w:r>
        <w:rPr>
          <w:color w:val="231F20"/>
          <w:sz w:val="20"/>
        </w:rPr>
        <w:t>?</w:t>
      </w:r>
    </w:p>
    <w:p>
      <w:pPr>
        <w:pStyle w:val="BodyText"/>
        <w:spacing w:line="20" w:lineRule="exact"/>
        <w:ind w:left="1827"/>
        <w:rPr>
          <w:sz w:val="2"/>
        </w:rPr>
      </w:pPr>
      <w:r>
        <w:rPr>
          <w:sz w:val="2"/>
        </w:rPr>
        <w:pict>
          <v:group style="width:111.2pt;height:.65pt;mso-position-horizontal-relative:char;mso-position-vertical-relative:line" coordorigin="0,0" coordsize="2224,13">
            <v:line style="position:absolute" from="0,6" to="2223,6" stroked="true" strokeweight=".63pt" strokecolor="#221e1f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52"/>
        </w:numPr>
        <w:tabs>
          <w:tab w:pos="231" w:val="left" w:leader="none"/>
        </w:tabs>
        <w:spacing w:line="240" w:lineRule="auto" w:before="0" w:after="0"/>
        <w:ind w:left="2064" w:right="357" w:hanging="2065"/>
        <w:jc w:val="right"/>
        <w:rPr>
          <w:color w:val="231F20"/>
          <w:sz w:val="20"/>
        </w:rPr>
      </w:pPr>
      <w:r>
        <w:rPr>
          <w:color w:val="231F20"/>
          <w:sz w:val="20"/>
        </w:rPr>
        <w:t>Did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parents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give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enough</w:t>
      </w:r>
    </w:p>
    <w:p>
      <w:pPr>
        <w:spacing w:before="0"/>
        <w:ind w:left="412" w:right="357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15736832" from="387.132294pt,11.054883pt" to="498.30183pt,11.054883pt" stroked="true" strokeweight=".63pt" strokecolor="#221e1f">
            <v:stroke dashstyle="solid"/>
            <w10:wrap type="none"/>
          </v:line>
        </w:pict>
      </w:r>
      <w:r>
        <w:rPr>
          <w:color w:val="231F20"/>
          <w:sz w:val="20"/>
        </w:rPr>
        <w:t>when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you</w:t>
      </w:r>
    </w:p>
    <w:p>
      <w:pPr>
        <w:spacing w:after="0"/>
        <w:jc w:val="right"/>
        <w:rPr>
          <w:sz w:val="20"/>
        </w:rPr>
        <w:sectPr>
          <w:pgSz w:w="11910" w:h="16840"/>
          <w:pgMar w:header="597" w:footer="677" w:top="980" w:bottom="86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0"/>
        <w:ind w:left="834"/>
      </w:pPr>
      <w:r>
        <w:rPr>
          <w:color w:val="231F20"/>
          <w:spacing w:val="-10"/>
          <w:w w:val="66"/>
          <w:u w:val="single" w:color="231F20"/>
        </w:rPr>
        <w:t>Р</w:t>
      </w:r>
      <w:r>
        <w:rPr>
          <w:color w:val="231F20"/>
          <w:spacing w:val="-3"/>
          <w:w w:val="55"/>
          <w:u w:val="single" w:color="231F20"/>
        </w:rPr>
        <w:t>е</w:t>
      </w:r>
      <w:r>
        <w:rPr>
          <w:color w:val="231F20"/>
          <w:w w:val="61"/>
          <w:u w:val="single" w:color="231F20"/>
        </w:rPr>
        <w:t>жи</w:t>
      </w:r>
      <w:r>
        <w:rPr>
          <w:color w:val="231F20"/>
          <w:w w:val="68"/>
          <w:u w:val="single" w:color="231F20"/>
        </w:rPr>
        <w:t>м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1"/>
          <w:w w:val="56"/>
          <w:u w:val="single" w:color="231F20"/>
        </w:rPr>
        <w:t>роб</w:t>
      </w:r>
      <w:r>
        <w:rPr>
          <w:color w:val="231F20"/>
          <w:spacing w:val="-5"/>
          <w:w w:val="56"/>
          <w:u w:val="single" w:color="231F20"/>
        </w:rPr>
        <w:t>о</w:t>
      </w:r>
      <w:r>
        <w:rPr>
          <w:color w:val="231F20"/>
          <w:w w:val="50"/>
          <w:u w:val="single" w:color="231F20"/>
        </w:rPr>
        <w:t>ти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S1, S2, S3</w:t>
      </w:r>
      <w:r>
        <w:rPr>
          <w:color w:val="231F20"/>
          <w:spacing w:val="-1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spacing w:before="30"/>
        <w:ind w:left="834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Suggested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answers:</w:t>
      </w:r>
    </w:p>
    <w:p>
      <w:pPr>
        <w:pStyle w:val="BodyText"/>
        <w:spacing w:before="30"/>
        <w:ind w:left="834"/>
      </w:pPr>
      <w:r>
        <w:rPr>
          <w:color w:val="231F20"/>
        </w:rPr>
        <w:t>Money.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3"/>
        </w:rPr>
        <w:t> </w:t>
      </w:r>
      <w:r>
        <w:rPr>
          <w:color w:val="231F20"/>
        </w:rPr>
        <w:t>money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borrow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</w:p>
    <w:p>
      <w:pPr>
        <w:pStyle w:val="BodyText"/>
        <w:spacing w:before="2"/>
        <w:rPr>
          <w:sz w:val="27"/>
        </w:rPr>
      </w:pPr>
    </w:p>
    <w:p>
      <w:pPr>
        <w:pStyle w:val="Heading2"/>
        <w:spacing w:line="268" w:lineRule="auto" w:before="1"/>
        <w:ind w:left="493" w:right="-2" w:firstLine="340"/>
      </w:pPr>
      <w:r>
        <w:rPr>
          <w:color w:val="231F20"/>
        </w:rPr>
        <w:t>3.</w:t>
      </w:r>
      <w:r>
        <w:rPr>
          <w:color w:val="231F20"/>
          <w:spacing w:val="34"/>
        </w:rPr>
        <w:t> </w:t>
      </w:r>
      <w:r>
        <w:rPr>
          <w:color w:val="231F20"/>
        </w:rPr>
        <w:t>Подача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закріплення</w:t>
      </w:r>
      <w:r>
        <w:rPr>
          <w:color w:val="231F20"/>
          <w:spacing w:val="34"/>
        </w:rPr>
        <w:t> </w:t>
      </w:r>
      <w:r>
        <w:rPr>
          <w:color w:val="231F20"/>
        </w:rPr>
        <w:t>тематичного</w:t>
      </w:r>
      <w:r>
        <w:rPr>
          <w:color w:val="231F20"/>
          <w:spacing w:val="-59"/>
        </w:rPr>
        <w:t> </w:t>
      </w:r>
      <w:r>
        <w:rPr>
          <w:color w:val="231F20"/>
        </w:rPr>
        <w:t>лексичного</w:t>
      </w:r>
      <w:r>
        <w:rPr>
          <w:color w:val="231F20"/>
          <w:spacing w:val="-2"/>
        </w:rPr>
        <w:t> </w:t>
      </w:r>
      <w:r>
        <w:rPr>
          <w:color w:val="231F20"/>
        </w:rPr>
        <w:t>матеріалу.</w:t>
      </w:r>
    </w:p>
    <w:p>
      <w:pPr>
        <w:pStyle w:val="BodyText"/>
        <w:spacing w:line="268" w:lineRule="auto"/>
        <w:ind w:left="493" w:firstLine="340"/>
        <w:jc w:val="both"/>
      </w:pPr>
      <w:r>
        <w:rPr>
          <w:rFonts w:ascii="Arial"/>
          <w:i/>
          <w:color w:val="231F20"/>
        </w:rPr>
        <w:t>Task 1 </w:t>
      </w:r>
      <w:r>
        <w:rPr>
          <w:color w:val="231F20"/>
        </w:rPr>
        <w:t>The following words are often used</w:t>
      </w:r>
      <w:r>
        <w:rPr>
          <w:color w:val="231F20"/>
          <w:spacing w:val="1"/>
        </w:rPr>
        <w:t> </w:t>
      </w:r>
      <w:r>
        <w:rPr>
          <w:color w:val="231F20"/>
        </w:rPr>
        <w:t>when we are speaking about money. Suggest a</w:t>
      </w:r>
      <w:r>
        <w:rPr>
          <w:color w:val="231F20"/>
          <w:spacing w:val="1"/>
        </w:rPr>
        <w:t> </w:t>
      </w:r>
      <w:r>
        <w:rPr>
          <w:color w:val="231F20"/>
        </w:rPr>
        <w:t>noun to fill in the gap (choose the one from the</w:t>
      </w:r>
      <w:r>
        <w:rPr>
          <w:color w:val="231F20"/>
          <w:spacing w:val="1"/>
        </w:rPr>
        <w:t> </w:t>
      </w:r>
      <w:r>
        <w:rPr>
          <w:color w:val="231F20"/>
        </w:rPr>
        <w:t>box) and explain what each word means (Hand-</w:t>
      </w:r>
      <w:r>
        <w:rPr>
          <w:color w:val="231F20"/>
          <w:spacing w:val="1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2).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493" w:right="-58"/>
        <w:rPr>
          <w:sz w:val="20"/>
        </w:rPr>
      </w:pPr>
      <w:r>
        <w:rPr>
          <w:sz w:val="20"/>
        </w:rPr>
        <w:pict>
          <v:group style="width:236.95pt;height:36.75pt;mso-position-horizontal-relative:char;mso-position-vertical-relative:line" coordorigin="0,0" coordsize="4739,735">
            <v:shape style="position:absolute;left:7;top:7;width:4724;height:720" coordorigin="7,7" coordsize="4724,720" path="m127,7l81,17,42,42,17,81,7,127,7,607,17,654,42,692,81,717,127,727,4611,727,4658,717,4696,692,4722,654,4731,607,4731,127,4722,81,4696,42,4658,17,4611,7,127,7xe" filled="false" stroked="true" strokeweight=".726755pt" strokecolor="#6fac46">
              <v:path arrowok="t"/>
              <v:stroke dashstyle="solid"/>
            </v:shape>
            <v:shape style="position:absolute;left:483;top:104;width:1650;height:479" type="#_x0000_t202" filled="false" stroked="false">
              <v:textbox inset="0,0,0,0">
                <w:txbxContent>
                  <w:p>
                    <w:pPr>
                      <w:tabs>
                        <w:tab w:pos="914" w:val="left" w:leader="none"/>
                        <w:tab w:pos="1379" w:val="left" w:leader="none"/>
                      </w:tabs>
                      <w:spacing w:line="264" w:lineRule="auto" w:before="0"/>
                      <w:ind w:left="504" w:right="18" w:hanging="505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Cash</w:t>
                      <w:tab/>
                      <w:tab/>
                      <w:t>currency</w:t>
                    </w:r>
                    <w:r>
                      <w:rPr>
                        <w:rFonts w:ascii="Times New Roman"/>
                        <w:spacing w:val="-47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fine</w:t>
                      <w:tab/>
                      <w:tab/>
                      <w:t>fee</w:t>
                    </w:r>
                  </w:p>
                </w:txbxContent>
              </v:textbox>
              <w10:wrap type="none"/>
            </v:shape>
            <v:shape style="position:absolute;left:2620;top:104;width:1651;height:479" type="#_x0000_t202" filled="false" stroked="false">
              <v:textbox inset="0,0,0,0">
                <w:txbxContent>
                  <w:p>
                    <w:pPr>
                      <w:tabs>
                        <w:tab w:pos="876" w:val="left" w:leader="none"/>
                        <w:tab w:pos="1087" w:val="left" w:leader="none"/>
                      </w:tabs>
                      <w:spacing w:line="264" w:lineRule="auto" w:before="0"/>
                      <w:ind w:left="0" w:right="18" w:hanging="1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change</w:t>
                      <w:tab/>
                      <w:tab/>
                      <w:t>wealth</w:t>
                    </w:r>
                    <w:r>
                      <w:rPr>
                        <w:rFonts w:ascii="Times New Roman"/>
                        <w:spacing w:val="-47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fare</w:t>
                      <w:tab/>
                      <w:t>tax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1082" w:val="left" w:leader="none"/>
        </w:tabs>
        <w:spacing w:line="240" w:lineRule="auto" w:before="0" w:after="0"/>
        <w:ind w:left="1081" w:right="0" w:hanging="248"/>
        <w:jc w:val="left"/>
        <w:rPr>
          <w:color w:val="231F20"/>
          <w:sz w:val="22"/>
        </w:rPr>
      </w:pPr>
      <w:r>
        <w:rPr>
          <w:color w:val="231F20"/>
          <w:sz w:val="22"/>
        </w:rPr>
        <w:t>May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cheque,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……………</w:t>
      </w:r>
    </w:p>
    <w:p>
      <w:pPr>
        <w:pStyle w:val="BodyText"/>
        <w:spacing w:before="30"/>
        <w:ind w:left="493"/>
      </w:pP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me?</w:t>
      </w:r>
    </w:p>
    <w:p>
      <w:pPr>
        <w:pStyle w:val="ListParagraph"/>
        <w:numPr>
          <w:ilvl w:val="0"/>
          <w:numId w:val="53"/>
        </w:numPr>
        <w:tabs>
          <w:tab w:pos="1091" w:val="left" w:leader="none"/>
          <w:tab w:pos="3829" w:val="left" w:leader="dot"/>
        </w:tabs>
        <w:spacing w:line="240" w:lineRule="auto" w:before="30" w:after="0"/>
        <w:ind w:left="1090" w:right="0" w:hanging="257"/>
        <w:jc w:val="left"/>
        <w:rPr>
          <w:color w:val="231F20"/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bus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London?</w:t>
      </w:r>
    </w:p>
    <w:p>
      <w:pPr>
        <w:pStyle w:val="ListParagraph"/>
        <w:numPr>
          <w:ilvl w:val="0"/>
          <w:numId w:val="53"/>
        </w:numPr>
        <w:tabs>
          <w:tab w:pos="1135" w:val="left" w:leader="none"/>
        </w:tabs>
        <w:spacing w:line="268" w:lineRule="auto" w:before="30" w:after="0"/>
        <w:ind w:left="493" w:right="0" w:firstLine="340"/>
        <w:jc w:val="left"/>
        <w:rPr>
          <w:color w:val="231F20"/>
          <w:sz w:val="22"/>
        </w:rPr>
      </w:pPr>
      <w:r>
        <w:rPr>
          <w:color w:val="231F20"/>
          <w:sz w:val="22"/>
        </w:rPr>
        <w:t>Can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give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me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……………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five-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pound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note?</w:t>
      </w:r>
    </w:p>
    <w:p>
      <w:pPr>
        <w:pStyle w:val="ListParagraph"/>
        <w:numPr>
          <w:ilvl w:val="0"/>
          <w:numId w:val="53"/>
        </w:numPr>
        <w:tabs>
          <w:tab w:pos="1164" w:val="left" w:leader="none"/>
          <w:tab w:pos="2217" w:val="left" w:leader="dot"/>
        </w:tabs>
        <w:spacing w:line="268" w:lineRule="auto" w:before="0" w:after="0"/>
        <w:ind w:left="493" w:right="1" w:firstLine="340"/>
        <w:jc w:val="left"/>
        <w:rPr>
          <w:color w:val="231F20"/>
          <w:sz w:val="22"/>
        </w:rPr>
      </w:pPr>
      <w:r>
        <w:rPr>
          <w:color w:val="231F20"/>
          <w:sz w:val="22"/>
        </w:rPr>
        <w:t>Their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profitable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business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brought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them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great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but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happiness.</w:t>
      </w:r>
    </w:p>
    <w:p>
      <w:pPr>
        <w:spacing w:line="211" w:lineRule="exact" w:before="0"/>
        <w:ind w:left="1834" w:right="0" w:firstLine="0"/>
        <w:jc w:val="both"/>
        <w:rPr>
          <w:sz w:val="20"/>
        </w:rPr>
      </w:pPr>
      <w:r>
        <w:rPr/>
        <w:br w:type="column"/>
      </w:r>
      <w:r>
        <w:rPr>
          <w:color w:val="231F20"/>
          <w:sz w:val="20"/>
        </w:rPr>
        <w:t>were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schoolgirl?</w:t>
      </w:r>
    </w:p>
    <w:p>
      <w:pPr>
        <w:pStyle w:val="ListParagraph"/>
        <w:numPr>
          <w:ilvl w:val="0"/>
          <w:numId w:val="53"/>
        </w:numPr>
        <w:tabs>
          <w:tab w:pos="2107" w:val="left" w:leader="none"/>
          <w:tab w:pos="5038" w:val="left" w:leader="none"/>
        </w:tabs>
        <w:spacing w:line="240" w:lineRule="auto" w:before="0" w:after="0"/>
        <w:ind w:left="1834" w:right="356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Mark didn’t really know what 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spend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his </w:t>
      </w:r>
      <w:r>
        <w:rPr>
          <w:color w:val="231F20"/>
          <w:spacing w:val="-22"/>
          <w:sz w:val="20"/>
        </w:rPr>
        <w:t> </w:t>
      </w:r>
      <w:r>
        <w:rPr>
          <w:rFonts w:ascii="Times New Roman" w:hAnsi="Times New Roman"/>
          <w:color w:val="231F20"/>
          <w:sz w:val="20"/>
          <w:u w:val="single" w:color="221E1F"/>
        </w:rPr>
        <w:t> </w:t>
        <w:tab/>
      </w:r>
      <w:r>
        <w:rPr>
          <w:rFonts w:ascii="Times New Roman" w:hAnsi="Times New Roman"/>
          <w:color w:val="231F20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he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had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never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before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had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so much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money at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time.</w:t>
      </w:r>
    </w:p>
    <w:p>
      <w:pPr>
        <w:pStyle w:val="ListParagraph"/>
        <w:numPr>
          <w:ilvl w:val="0"/>
          <w:numId w:val="53"/>
        </w:numPr>
        <w:tabs>
          <w:tab w:pos="3080" w:val="left" w:leader="none"/>
          <w:tab w:pos="3081" w:val="left" w:leader="none"/>
          <w:tab w:pos="4549" w:val="left" w:leader="none"/>
        </w:tabs>
        <w:spacing w:line="240" w:lineRule="auto" w:before="0" w:after="0"/>
        <w:ind w:left="4275" w:right="356" w:hanging="2442"/>
        <w:jc w:val="both"/>
        <w:rPr>
          <w:color w:val="231F20"/>
          <w:sz w:val="20"/>
        </w:rPr>
      </w:pPr>
      <w:r>
        <w:rPr/>
        <w:pict>
          <v:line style="position:absolute;mso-position-horizontal-relative:page;mso-position-vertical-relative:paragraph;z-index:15737344" from="387.132294pt,22.554882pt" to="498.30183pt,22.554882pt" stroked="true" strokeweight=".63pt" strokecolor="#221e1f">
            <v:stroke dashstyle="solid"/>
            <w10:wrap type="none"/>
          </v:line>
        </w:pict>
      </w:r>
      <w:r>
        <w:rPr>
          <w:color w:val="231F20"/>
          <w:sz w:val="20"/>
        </w:rPr>
        <w:t>How</w:t>
        <w:tab/>
        <w:tab/>
      </w:r>
      <w:r>
        <w:rPr>
          <w:color w:val="231F20"/>
          <w:spacing w:val="-1"/>
          <w:sz w:val="20"/>
        </w:rPr>
        <w:t>much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you</w:t>
      </w:r>
    </w:p>
    <w:p>
      <w:pPr>
        <w:spacing w:before="0"/>
        <w:ind w:left="1834" w:right="354" w:firstLine="0"/>
        <w:jc w:val="left"/>
        <w:rPr>
          <w:sz w:val="20"/>
        </w:rPr>
      </w:pPr>
      <w:r>
        <w:rPr>
          <w:color w:val="231F20"/>
          <w:sz w:val="20"/>
        </w:rPr>
        <w:t>think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take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holiday?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depends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where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going.</w:t>
      </w:r>
    </w:p>
    <w:p>
      <w:pPr>
        <w:pStyle w:val="ListParagraph"/>
        <w:numPr>
          <w:ilvl w:val="0"/>
          <w:numId w:val="53"/>
        </w:numPr>
        <w:tabs>
          <w:tab w:pos="2326" w:val="left" w:leader="none"/>
          <w:tab w:pos="2327" w:val="left" w:leader="none"/>
          <w:tab w:pos="2896" w:val="left" w:leader="none"/>
          <w:tab w:pos="3823" w:val="left" w:leader="none"/>
          <w:tab w:pos="4705" w:val="left" w:leader="none"/>
        </w:tabs>
        <w:spacing w:line="240" w:lineRule="auto" w:before="0" w:after="0"/>
        <w:ind w:left="1834" w:right="356" w:firstLine="0"/>
        <w:jc w:val="left"/>
        <w:rPr>
          <w:color w:val="231F20"/>
          <w:sz w:val="20"/>
        </w:rPr>
      </w:pPr>
      <w:r>
        <w:rPr>
          <w:color w:val="231F20"/>
          <w:sz w:val="20"/>
        </w:rPr>
        <w:t>He</w:t>
        <w:tab/>
        <w:t>started</w:t>
        <w:tab/>
        <w:t>selling</w:t>
        <w:tab/>
      </w:r>
      <w:r>
        <w:rPr>
          <w:color w:val="231F20"/>
          <w:spacing w:val="-1"/>
          <w:sz w:val="20"/>
        </w:rPr>
        <w:t>sto-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len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goods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way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making</w:t>
      </w:r>
    </w:p>
    <w:p>
      <w:pPr>
        <w:tabs>
          <w:tab w:pos="4057" w:val="left" w:leader="none"/>
        </w:tabs>
        <w:spacing w:before="0"/>
        <w:ind w:left="1834" w:right="0" w:firstLine="0"/>
        <w:jc w:val="left"/>
        <w:rPr>
          <w:sz w:val="20"/>
        </w:rPr>
      </w:pPr>
      <w:r>
        <w:rPr>
          <w:rFonts w:ascii="Times New Roman"/>
          <w:color w:val="231F20"/>
          <w:sz w:val="20"/>
          <w:u w:val="single" w:color="221E1F"/>
        </w:rPr>
        <w:t> </w:t>
        <w:tab/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color w:val="231F20"/>
          <w:sz w:val="20"/>
        </w:rPr>
        <w:t>.</w:t>
      </w:r>
    </w:p>
    <w:p>
      <w:pPr>
        <w:pStyle w:val="BodyText"/>
        <w:spacing w:before="187"/>
        <w:ind w:left="752"/>
        <w:jc w:val="both"/>
      </w:pPr>
      <w:r>
        <w:rPr>
          <w:color w:val="231F20"/>
          <w:spacing w:val="-10"/>
          <w:w w:val="66"/>
          <w:u w:val="single" w:color="231F20"/>
        </w:rPr>
        <w:t>Р</w:t>
      </w:r>
      <w:r>
        <w:rPr>
          <w:color w:val="231F20"/>
          <w:spacing w:val="-3"/>
          <w:w w:val="55"/>
          <w:u w:val="single" w:color="231F20"/>
        </w:rPr>
        <w:t>е</w:t>
      </w:r>
      <w:r>
        <w:rPr>
          <w:color w:val="231F20"/>
          <w:w w:val="61"/>
          <w:u w:val="single" w:color="231F20"/>
        </w:rPr>
        <w:t>жи</w:t>
      </w:r>
      <w:r>
        <w:rPr>
          <w:color w:val="231F20"/>
          <w:w w:val="68"/>
          <w:u w:val="single" w:color="231F20"/>
        </w:rPr>
        <w:t>м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1"/>
          <w:w w:val="56"/>
          <w:u w:val="single" w:color="231F20"/>
        </w:rPr>
        <w:t>роб</w:t>
      </w:r>
      <w:r>
        <w:rPr>
          <w:color w:val="231F20"/>
          <w:spacing w:val="-5"/>
          <w:w w:val="56"/>
          <w:u w:val="single" w:color="231F20"/>
        </w:rPr>
        <w:t>о</w:t>
      </w:r>
      <w:r>
        <w:rPr>
          <w:color w:val="231F20"/>
          <w:w w:val="50"/>
          <w:u w:val="single" w:color="231F20"/>
        </w:rPr>
        <w:t>ти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S1,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S2,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S3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spacing w:before="32"/>
        <w:ind w:left="752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Suggested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answers:</w:t>
      </w:r>
    </w:p>
    <w:p>
      <w:pPr>
        <w:spacing w:line="271" w:lineRule="auto" w:before="33"/>
        <w:ind w:left="412" w:right="236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1.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Paper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money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2.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Prize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money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3.</w:t>
      </w:r>
      <w:r>
        <w:rPr>
          <w:rFonts w:ascii="Arial" w:hAnsi="Arial"/>
          <w:i/>
          <w:color w:val="231F20"/>
          <w:spacing w:val="-10"/>
          <w:sz w:val="22"/>
        </w:rPr>
        <w:t> </w:t>
      </w:r>
      <w:r>
        <w:rPr>
          <w:rFonts w:ascii="Arial" w:hAnsi="Arial"/>
          <w:i/>
          <w:color w:val="231F20"/>
          <w:sz w:val="22"/>
        </w:rPr>
        <w:t>Taxpayers’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money 4. Pocket money 5. Big money 6. Spend-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ing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money 7.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Easy money.</w:t>
      </w:r>
    </w:p>
    <w:p>
      <w:pPr>
        <w:pStyle w:val="BodyText"/>
        <w:spacing w:before="8"/>
        <w:rPr>
          <w:rFonts w:ascii="Arial"/>
          <w:i/>
          <w:sz w:val="24"/>
        </w:rPr>
      </w:pPr>
    </w:p>
    <w:p>
      <w:pPr>
        <w:pStyle w:val="BodyText"/>
        <w:spacing w:line="271" w:lineRule="auto"/>
        <w:ind w:left="412" w:right="247" w:firstLine="340"/>
        <w:jc w:val="both"/>
      </w:pPr>
      <w:r>
        <w:rPr>
          <w:rFonts w:ascii="Arial"/>
          <w:i/>
          <w:color w:val="231F20"/>
        </w:rPr>
        <w:t>Task</w:t>
      </w:r>
      <w:r>
        <w:rPr>
          <w:rFonts w:ascii="Arial"/>
          <w:i/>
          <w:color w:val="231F20"/>
          <w:spacing w:val="1"/>
        </w:rPr>
        <w:t> </w:t>
      </w:r>
      <w:r>
        <w:rPr>
          <w:rFonts w:ascii="Arial"/>
          <w:i/>
          <w:color w:val="231F20"/>
        </w:rPr>
        <w:t>3.</w:t>
      </w:r>
      <w:r>
        <w:rPr>
          <w:rFonts w:ascii="Arial"/>
          <w:i/>
          <w:color w:val="231F20"/>
          <w:spacing w:val="1"/>
        </w:rPr>
        <w:t> </w:t>
      </w:r>
      <w:r>
        <w:rPr>
          <w:color w:val="231F20"/>
        </w:rPr>
        <w:t>Fill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gaps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sentences</w:t>
      </w:r>
      <w:r>
        <w:rPr>
          <w:color w:val="231F20"/>
          <w:spacing w:val="-59"/>
        </w:rPr>
        <w:t> </w:t>
      </w:r>
      <w:r>
        <w:rPr>
          <w:color w:val="231F20"/>
        </w:rPr>
        <w:t>(Handout</w:t>
      </w:r>
      <w:r>
        <w:rPr>
          <w:color w:val="231F20"/>
          <w:spacing w:val="-1"/>
        </w:rPr>
        <w:t> </w:t>
      </w:r>
      <w:r>
        <w:rPr>
          <w:color w:val="231F20"/>
        </w:rPr>
        <w:t>4)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suitable</w:t>
      </w:r>
      <w:r>
        <w:rPr>
          <w:color w:val="231F20"/>
          <w:spacing w:val="-1"/>
        </w:rPr>
        <w:t> </w:t>
      </w:r>
      <w:r>
        <w:rPr>
          <w:color w:val="231F20"/>
        </w:rPr>
        <w:t>prepositions.</w:t>
      </w:r>
    </w:p>
    <w:p>
      <w:pPr>
        <w:pStyle w:val="ListParagraph"/>
        <w:numPr>
          <w:ilvl w:val="0"/>
          <w:numId w:val="54"/>
        </w:numPr>
        <w:tabs>
          <w:tab w:pos="1026" w:val="left" w:leader="none"/>
        </w:tabs>
        <w:spacing w:line="271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Prices vary so widely that it’s desirable 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shop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buy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deal.</w:t>
      </w:r>
    </w:p>
    <w:p>
      <w:pPr>
        <w:pStyle w:val="ListParagraph"/>
        <w:numPr>
          <w:ilvl w:val="0"/>
          <w:numId w:val="54"/>
        </w:numPr>
        <w:tabs>
          <w:tab w:pos="1008" w:val="left" w:leader="none"/>
        </w:tabs>
        <w:spacing w:line="271" w:lineRule="auto" w:before="0" w:after="0"/>
        <w:ind w:left="412" w:right="248" w:firstLine="340"/>
        <w:jc w:val="both"/>
        <w:rPr>
          <w:sz w:val="22"/>
        </w:rPr>
      </w:pPr>
      <w:r>
        <w:rPr>
          <w:color w:val="231F20"/>
          <w:sz w:val="22"/>
        </w:rPr>
        <w:t>It’s cheaper to buy directly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 man-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ufacturer or to buy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bulk, that is in large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quantities.</w:t>
      </w:r>
    </w:p>
    <w:p>
      <w:pPr>
        <w:pStyle w:val="ListParagraph"/>
        <w:numPr>
          <w:ilvl w:val="0"/>
          <w:numId w:val="54"/>
        </w:numPr>
        <w:tabs>
          <w:tab w:pos="1023" w:val="left" w:leader="none"/>
        </w:tabs>
        <w:spacing w:line="271" w:lineRule="auto" w:before="0" w:after="0"/>
        <w:ind w:left="412" w:right="249" w:firstLine="340"/>
        <w:jc w:val="both"/>
        <w:rPr>
          <w:sz w:val="22"/>
        </w:rPr>
      </w:pPr>
      <w:r>
        <w:rPr>
          <w:color w:val="231F20"/>
          <w:sz w:val="22"/>
        </w:rPr>
        <w:t>I couldn’t buy it because I didn’t have any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money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me.</w:t>
      </w:r>
    </w:p>
    <w:p>
      <w:pPr>
        <w:spacing w:after="0" w:line="271" w:lineRule="auto"/>
        <w:jc w:val="both"/>
        <w:rPr>
          <w:sz w:val="22"/>
        </w:rPr>
        <w:sectPr>
          <w:type w:val="continuous"/>
          <w:pgSz w:w="11910" w:h="16840"/>
          <w:pgMar w:top="1000" w:bottom="280" w:left="640" w:right="600"/>
          <w:cols w:num="2" w:equalWidth="0">
            <w:col w:w="5229" w:space="40"/>
            <w:col w:w="5401"/>
          </w:cols>
        </w:sectPr>
      </w:pPr>
    </w:p>
    <w:p>
      <w:pPr>
        <w:pStyle w:val="BodyText"/>
        <w:tabs>
          <w:tab w:pos="4982" w:val="left" w:leader="dot"/>
        </w:tabs>
        <w:spacing w:line="253" w:lineRule="exact"/>
        <w:ind w:left="834"/>
      </w:pPr>
      <w:r>
        <w:rPr>
          <w:color w:val="231F20"/>
        </w:rPr>
        <w:t>5)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judge</w:t>
      </w:r>
      <w:r>
        <w:rPr>
          <w:color w:val="231F20"/>
          <w:spacing w:val="-7"/>
        </w:rPr>
        <w:t> </w:t>
      </w:r>
      <w:r>
        <w:rPr>
          <w:color w:val="231F20"/>
        </w:rPr>
        <w:t>imposed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heavy</w:t>
      </w:r>
      <w:r>
        <w:rPr>
          <w:rFonts w:ascii="Times New Roman"/>
          <w:color w:val="231F20"/>
        </w:rPr>
        <w:tab/>
      </w:r>
      <w:r>
        <w:rPr>
          <w:color w:val="231F20"/>
          <w:spacing w:val="-4"/>
        </w:rPr>
        <w:t>on</w:t>
      </w:r>
    </w:p>
    <w:p>
      <w:pPr>
        <w:pStyle w:val="BodyText"/>
        <w:spacing w:before="30"/>
        <w:ind w:left="493"/>
      </w:pP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drunk</w:t>
      </w:r>
      <w:r>
        <w:rPr>
          <w:color w:val="231F20"/>
          <w:spacing w:val="-4"/>
        </w:rPr>
        <w:t> </w:t>
      </w:r>
      <w:r>
        <w:rPr>
          <w:color w:val="231F20"/>
        </w:rPr>
        <w:t>driving.</w:t>
      </w:r>
    </w:p>
    <w:p>
      <w:pPr>
        <w:pStyle w:val="ListParagraph"/>
        <w:numPr>
          <w:ilvl w:val="0"/>
          <w:numId w:val="55"/>
        </w:numPr>
        <w:tabs>
          <w:tab w:pos="1070" w:val="left" w:leader="none"/>
          <w:tab w:pos="4052" w:val="left" w:leader="none"/>
        </w:tabs>
        <w:spacing w:line="236" w:lineRule="exact" w:before="0" w:after="0"/>
        <w:ind w:left="1069" w:right="0" w:hanging="316"/>
        <w:jc w:val="left"/>
        <w:rPr>
          <w:rFonts w:ascii="Times New Roman"/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Have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got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change </w:t>
      </w:r>
      <w:r>
        <w:rPr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  <w:u w:val="single" w:color="221E1F"/>
        </w:rPr>
        <w:t> </w:t>
        <w:tab/>
      </w:r>
    </w:p>
    <w:p>
      <w:pPr>
        <w:pStyle w:val="BodyText"/>
        <w:spacing w:before="32"/>
        <w:ind w:left="414"/>
      </w:pPr>
      <w:r>
        <w:rPr>
          <w:color w:val="231F20"/>
        </w:rPr>
        <w:t>piece?</w:t>
      </w:r>
    </w:p>
    <w:p>
      <w:pPr>
        <w:pStyle w:val="BodyText"/>
        <w:spacing w:line="236" w:lineRule="exact"/>
        <w:ind w:left="79"/>
      </w:pPr>
      <w:r>
        <w:rPr/>
        <w:br w:type="column"/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</w:rPr>
        <w:t>50-cent</w:t>
      </w:r>
    </w:p>
    <w:p>
      <w:pPr>
        <w:spacing w:after="0" w:line="236" w:lineRule="exact"/>
        <w:sectPr>
          <w:type w:val="continuous"/>
          <w:pgSz w:w="11910" w:h="16840"/>
          <w:pgMar w:top="1000" w:bottom="280" w:left="640" w:right="600"/>
          <w:cols w:num="3" w:equalWidth="0">
            <w:col w:w="5227" w:space="40"/>
            <w:col w:w="4054" w:space="39"/>
            <w:col w:w="1310"/>
          </w:cols>
        </w:sectPr>
      </w:pPr>
    </w:p>
    <w:p>
      <w:pPr>
        <w:pStyle w:val="BodyText"/>
        <w:tabs>
          <w:tab w:pos="2327" w:val="left" w:leader="dot"/>
        </w:tabs>
        <w:spacing w:line="268" w:lineRule="auto" w:before="30"/>
        <w:ind w:left="493" w:right="38" w:firstLine="340"/>
      </w:pPr>
      <w:r>
        <w:rPr>
          <w:color w:val="231F20"/>
        </w:rPr>
        <w:t>6)</w:t>
      </w:r>
      <w:r>
        <w:rPr>
          <w:color w:val="231F20"/>
          <w:spacing w:val="9"/>
        </w:rPr>
        <w:t> </w:t>
      </w:r>
      <w:r>
        <w:rPr>
          <w:color w:val="231F20"/>
        </w:rPr>
        <w:t>If</w:t>
      </w:r>
      <w:r>
        <w:rPr>
          <w:color w:val="231F20"/>
          <w:spacing w:val="10"/>
        </w:rPr>
        <w:t> </w:t>
      </w:r>
      <w:r>
        <w:rPr>
          <w:color w:val="231F20"/>
        </w:rPr>
        <w:t>you</w:t>
      </w:r>
      <w:r>
        <w:rPr>
          <w:color w:val="231F20"/>
          <w:spacing w:val="9"/>
        </w:rPr>
        <w:t> </w:t>
      </w:r>
      <w:r>
        <w:rPr>
          <w:color w:val="231F20"/>
        </w:rPr>
        <w:t>want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join</w:t>
      </w:r>
      <w:r>
        <w:rPr>
          <w:color w:val="231F20"/>
          <w:spacing w:val="10"/>
        </w:rPr>
        <w:t> </w:t>
      </w:r>
      <w:r>
        <w:rPr>
          <w:color w:val="231F20"/>
        </w:rPr>
        <w:t>our</w:t>
      </w:r>
      <w:r>
        <w:rPr>
          <w:color w:val="231F20"/>
          <w:spacing w:val="9"/>
        </w:rPr>
        <w:t> </w:t>
      </w:r>
      <w:r>
        <w:rPr>
          <w:color w:val="231F20"/>
        </w:rPr>
        <w:t>club,</w:t>
      </w:r>
      <w:r>
        <w:rPr>
          <w:color w:val="231F20"/>
          <w:spacing w:val="10"/>
        </w:rPr>
        <w:t> </w:t>
      </w:r>
      <w:r>
        <w:rPr>
          <w:color w:val="231F20"/>
        </w:rPr>
        <w:t>there’s</w:t>
      </w:r>
      <w:r>
        <w:rPr>
          <w:color w:val="231F20"/>
          <w:spacing w:val="9"/>
        </w:rPr>
        <w:t> </w:t>
      </w:r>
      <w:r>
        <w:rPr>
          <w:color w:val="231F20"/>
        </w:rPr>
        <w:t>an</w:t>
      </w:r>
      <w:r>
        <w:rPr>
          <w:color w:val="231F20"/>
          <w:spacing w:val="10"/>
        </w:rPr>
        <w:t> </w:t>
      </w:r>
      <w:r>
        <w:rPr>
          <w:color w:val="231F20"/>
        </w:rPr>
        <w:t>en-</w:t>
      </w:r>
      <w:r>
        <w:rPr>
          <w:color w:val="231F20"/>
          <w:spacing w:val="-58"/>
        </w:rPr>
        <w:t> </w:t>
      </w:r>
      <w:r>
        <w:rPr>
          <w:color w:val="231F20"/>
        </w:rPr>
        <w:t>trance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£20.</w:t>
      </w:r>
    </w:p>
    <w:p>
      <w:pPr>
        <w:pStyle w:val="ListParagraph"/>
        <w:numPr>
          <w:ilvl w:val="0"/>
          <w:numId w:val="55"/>
        </w:numPr>
        <w:tabs>
          <w:tab w:pos="747" w:val="left" w:leader="none"/>
          <w:tab w:pos="3705" w:val="left" w:leader="none"/>
        </w:tabs>
        <w:spacing w:line="240" w:lineRule="auto" w:before="18" w:after="0"/>
        <w:ind w:left="746" w:right="0" w:hanging="254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They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wanted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paid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euros.</w:t>
      </w:r>
    </w:p>
    <w:p>
      <w:pPr>
        <w:pStyle w:val="ListParagraph"/>
        <w:numPr>
          <w:ilvl w:val="0"/>
          <w:numId w:val="55"/>
        </w:numPr>
        <w:tabs>
          <w:tab w:pos="797" w:val="left" w:leader="none"/>
          <w:tab w:pos="4886" w:val="left" w:leader="none"/>
        </w:tabs>
        <w:spacing w:line="240" w:lineRule="auto" w:before="33" w:after="0"/>
        <w:ind w:left="796" w:right="0" w:hanging="304"/>
        <w:jc w:val="left"/>
        <w:rPr>
          <w:rFonts w:ascii="Times New Roman"/>
          <w:sz w:val="22"/>
        </w:rPr>
      </w:pPr>
      <w:r>
        <w:rPr>
          <w:color w:val="231F20"/>
          <w:sz w:val="22"/>
        </w:rPr>
        <w:t>Dad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paid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lessons </w:t>
      </w:r>
      <w:r>
        <w:rPr>
          <w:color w:val="231F20"/>
          <w:spacing w:val="-16"/>
          <w:sz w:val="22"/>
        </w:rPr>
        <w:t> </w:t>
      </w:r>
      <w:r>
        <w:rPr>
          <w:rFonts w:ascii="Times New Roman"/>
          <w:color w:val="231F20"/>
          <w:sz w:val="22"/>
          <w:u w:val="single" w:color="221E1F"/>
        </w:rPr>
        <w:t> </w:t>
        <w:tab/>
      </w:r>
    </w:p>
    <w:p>
      <w:pPr>
        <w:spacing w:after="0" w:line="240" w:lineRule="auto"/>
        <w:jc w:val="left"/>
        <w:rPr>
          <w:rFonts w:ascii="Times New Roman"/>
          <w:sz w:val="22"/>
        </w:rPr>
        <w:sectPr>
          <w:type w:val="continuous"/>
          <w:pgSz w:w="11910" w:h="16840"/>
          <w:pgMar w:top="1000" w:bottom="280" w:left="640" w:right="600"/>
          <w:cols w:num="2" w:equalWidth="0">
            <w:col w:w="5268" w:space="259"/>
            <w:col w:w="5143"/>
          </w:cols>
        </w:sectPr>
      </w:pPr>
    </w:p>
    <w:p>
      <w:pPr>
        <w:pStyle w:val="ListParagraph"/>
        <w:numPr>
          <w:ilvl w:val="0"/>
          <w:numId w:val="55"/>
        </w:numPr>
        <w:tabs>
          <w:tab w:pos="238" w:val="left" w:leader="none"/>
        </w:tabs>
        <w:spacing w:line="240" w:lineRule="auto" w:before="0" w:after="0"/>
        <w:ind w:left="1072" w:right="1" w:hanging="1072"/>
        <w:jc w:val="right"/>
        <w:rPr>
          <w:sz w:val="22"/>
        </w:rPr>
      </w:pPr>
      <w:r>
        <w:rPr>
          <w:color w:val="231F20"/>
          <w:spacing w:val="-1"/>
          <w:sz w:val="22"/>
        </w:rPr>
        <w:t>Each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working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person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must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pay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income</w:t>
      </w:r>
    </w:p>
    <w:p>
      <w:pPr>
        <w:pStyle w:val="BodyText"/>
        <w:spacing w:before="30"/>
        <w:jc w:val="right"/>
      </w:pPr>
      <w:r>
        <w:rPr>
          <w:color w:val="231F20"/>
        </w:rPr>
        <w:t>……………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20</w:t>
      </w:r>
      <w:r>
        <w:rPr>
          <w:color w:val="231F20"/>
          <w:spacing w:val="-11"/>
        </w:rPr>
        <w:t> </w:t>
      </w:r>
      <w:r>
        <w:rPr>
          <w:color w:val="231F20"/>
        </w:rPr>
        <w:t>%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40%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government.</w:t>
      </w:r>
    </w:p>
    <w:p>
      <w:pPr>
        <w:pStyle w:val="BodyText"/>
        <w:tabs>
          <w:tab w:pos="4492" w:val="left" w:leader="none"/>
        </w:tabs>
        <w:spacing w:line="246" w:lineRule="exact"/>
        <w:ind w:left="413"/>
        <w:rPr>
          <w:rFonts w:ascii="Times New Roman"/>
        </w:rPr>
      </w:pPr>
      <w:r>
        <w:rPr/>
        <w:br w:type="column"/>
      </w:r>
      <w:r>
        <w:rPr>
          <w:color w:val="231F20"/>
        </w:rPr>
        <w:t>cash</w:t>
      </w:r>
      <w:r>
        <w:rPr>
          <w:color w:val="231F20"/>
          <w:spacing w:val="51"/>
        </w:rPr>
        <w:t> </w:t>
      </w:r>
      <w:r>
        <w:rPr>
          <w:color w:val="231F20"/>
        </w:rPr>
        <w:t>and</w:t>
      </w:r>
      <w:r>
        <w:rPr>
          <w:color w:val="231F20"/>
          <w:spacing w:val="51"/>
        </w:rPr>
        <w:t> </w:t>
      </w:r>
      <w:r>
        <w:rPr>
          <w:color w:val="231F20"/>
        </w:rPr>
        <w:t>for</w:t>
      </w:r>
      <w:r>
        <w:rPr>
          <w:color w:val="231F20"/>
          <w:spacing w:val="51"/>
        </w:rPr>
        <w:t> </w:t>
      </w:r>
      <w:r>
        <w:rPr>
          <w:color w:val="231F20"/>
        </w:rPr>
        <w:t>my</w:t>
      </w:r>
      <w:r>
        <w:rPr>
          <w:color w:val="231F20"/>
          <w:spacing w:val="52"/>
        </w:rPr>
        <w:t> </w:t>
      </w:r>
      <w:r>
        <w:rPr>
          <w:color w:val="231F20"/>
        </w:rPr>
        <w:t>driving</w:t>
      </w:r>
      <w:r>
        <w:rPr>
          <w:color w:val="231F20"/>
          <w:spacing w:val="51"/>
        </w:rPr>
        <w:t> </w:t>
      </w:r>
      <w:r>
        <w:rPr>
          <w:color w:val="231F20"/>
        </w:rPr>
        <w:t>lessons </w:t>
      </w:r>
      <w:r>
        <w:rPr>
          <w:color w:val="231F20"/>
          <w:spacing w:val="-7"/>
        </w:rPr>
        <w:t> </w:t>
      </w:r>
      <w:r>
        <w:rPr>
          <w:rFonts w:ascii="Times New Roman"/>
          <w:color w:val="231F20"/>
          <w:u w:val="single" w:color="221E1F"/>
        </w:rPr>
        <w:t> </w:t>
        <w:tab/>
      </w:r>
    </w:p>
    <w:p>
      <w:pPr>
        <w:pStyle w:val="BodyText"/>
        <w:spacing w:before="32"/>
        <w:ind w:left="413"/>
      </w:pPr>
      <w:r>
        <w:rPr>
          <w:color w:val="231F20"/>
        </w:rPr>
        <w:t>card.</w:t>
      </w:r>
    </w:p>
    <w:p>
      <w:pPr>
        <w:pStyle w:val="BodyText"/>
        <w:spacing w:line="246" w:lineRule="exact"/>
        <w:ind w:left="75"/>
      </w:pPr>
      <w:r>
        <w:rPr/>
        <w:br w:type="column"/>
      </w:r>
      <w:r>
        <w:rPr>
          <w:color w:val="231F20"/>
        </w:rPr>
        <w:t>credit</w:t>
      </w:r>
    </w:p>
    <w:p>
      <w:pPr>
        <w:spacing w:after="0" w:line="246" w:lineRule="exact"/>
        <w:sectPr>
          <w:type w:val="continuous"/>
          <w:pgSz w:w="11910" w:h="16840"/>
          <w:pgMar w:top="1000" w:bottom="280" w:left="640" w:right="600"/>
          <w:cols w:num="3" w:equalWidth="0">
            <w:col w:w="5228" w:space="40"/>
            <w:col w:w="4493" w:space="39"/>
            <w:col w:w="870"/>
          </w:cols>
        </w:sectPr>
      </w:pPr>
    </w:p>
    <w:p>
      <w:pPr>
        <w:pStyle w:val="ListParagraph"/>
        <w:numPr>
          <w:ilvl w:val="0"/>
          <w:numId w:val="55"/>
        </w:numPr>
        <w:tabs>
          <w:tab w:pos="1099" w:val="left" w:leader="none"/>
          <w:tab w:pos="3318" w:val="left" w:leader="dot"/>
        </w:tabs>
        <w:spacing w:line="268" w:lineRule="auto" w:before="30" w:after="0"/>
        <w:ind w:left="493" w:right="0" w:firstLine="34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European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Community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countries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intro-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duced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single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euro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2002.</w:t>
      </w:r>
    </w:p>
    <w:p>
      <w:pPr>
        <w:pStyle w:val="BodyText"/>
        <w:tabs>
          <w:tab w:pos="1685" w:val="left" w:leader="none"/>
        </w:tabs>
        <w:spacing w:line="271" w:lineRule="auto" w:before="27"/>
        <w:ind w:left="413" w:right="249" w:firstLine="340"/>
      </w:pPr>
      <w:r>
        <w:rPr/>
        <w:br w:type="column"/>
      </w:r>
      <w:r>
        <w:rPr>
          <w:color w:val="231F20"/>
        </w:rPr>
        <w:t>7)</w:t>
      </w:r>
      <w:r>
        <w:rPr>
          <w:color w:val="231F20"/>
          <w:spacing w:val="56"/>
        </w:rPr>
        <w:t> </w:t>
      </w:r>
      <w:r>
        <w:rPr>
          <w:color w:val="231F20"/>
        </w:rPr>
        <w:t>Before</w:t>
      </w:r>
      <w:r>
        <w:rPr>
          <w:color w:val="231F20"/>
          <w:spacing w:val="56"/>
        </w:rPr>
        <w:t> </w:t>
      </w:r>
      <w:r>
        <w:rPr>
          <w:color w:val="231F20"/>
        </w:rPr>
        <w:t>Christmas</w:t>
      </w:r>
      <w:r>
        <w:rPr>
          <w:color w:val="231F20"/>
          <w:spacing w:val="56"/>
        </w:rPr>
        <w:t> </w:t>
      </w:r>
      <w:r>
        <w:rPr>
          <w:color w:val="231F20"/>
        </w:rPr>
        <w:t>you</w:t>
      </w:r>
      <w:r>
        <w:rPr>
          <w:color w:val="231F20"/>
          <w:spacing w:val="57"/>
        </w:rPr>
        <w:t> </w:t>
      </w:r>
      <w:r>
        <w:rPr>
          <w:color w:val="231F20"/>
        </w:rPr>
        <w:t>can</w:t>
      </w:r>
      <w:r>
        <w:rPr>
          <w:color w:val="231F20"/>
          <w:spacing w:val="56"/>
        </w:rPr>
        <w:t> </w:t>
      </w:r>
      <w:r>
        <w:rPr>
          <w:color w:val="231F20"/>
        </w:rPr>
        <w:t>buy</w:t>
      </w:r>
      <w:r>
        <w:rPr>
          <w:color w:val="231F20"/>
          <w:spacing w:val="56"/>
        </w:rPr>
        <w:t> </w:t>
      </w:r>
      <w:r>
        <w:rPr>
          <w:color w:val="231F20"/>
        </w:rPr>
        <w:t>a</w:t>
      </w:r>
      <w:r>
        <w:rPr>
          <w:color w:val="231F20"/>
          <w:spacing w:val="57"/>
        </w:rPr>
        <w:t> </w:t>
      </w:r>
      <w:r>
        <w:rPr>
          <w:color w:val="231F20"/>
        </w:rPr>
        <w:t>lot</w:t>
      </w:r>
      <w:r>
        <w:rPr>
          <w:color w:val="231F20"/>
          <w:spacing w:val="56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goods</w:t>
      </w:r>
      <w:r>
        <w:rPr>
          <w:rFonts w:ascii="Times New Roman"/>
          <w:color w:val="231F20"/>
          <w:u w:val="single" w:color="221E1F"/>
        </w:rPr>
        <w:tab/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discount.</w:t>
      </w:r>
    </w:p>
    <w:p>
      <w:pPr>
        <w:spacing w:after="0" w:line="271" w:lineRule="auto"/>
        <w:sectPr>
          <w:type w:val="continuous"/>
          <w:pgSz w:w="11910" w:h="16840"/>
          <w:pgMar w:top="1000" w:bottom="280" w:left="640" w:right="600"/>
          <w:cols w:num="2" w:equalWidth="0">
            <w:col w:w="5228" w:space="40"/>
            <w:col w:w="5402"/>
          </w:cols>
        </w:sectPr>
      </w:pPr>
    </w:p>
    <w:p>
      <w:pPr>
        <w:pStyle w:val="BodyText"/>
        <w:spacing w:before="93"/>
        <w:ind w:left="550"/>
      </w:pPr>
      <w:r>
        <w:rPr>
          <w:color w:val="231F20"/>
          <w:spacing w:val="-10"/>
          <w:w w:val="66"/>
          <w:u w:val="single" w:color="231F20"/>
        </w:rPr>
        <w:t>Р</w:t>
      </w:r>
      <w:r>
        <w:rPr>
          <w:color w:val="231F20"/>
          <w:spacing w:val="-3"/>
          <w:w w:val="55"/>
          <w:u w:val="single" w:color="231F20"/>
        </w:rPr>
        <w:t>е</w:t>
      </w:r>
      <w:r>
        <w:rPr>
          <w:color w:val="231F20"/>
          <w:w w:val="61"/>
          <w:u w:val="single" w:color="231F20"/>
        </w:rPr>
        <w:t>жи</w:t>
      </w:r>
      <w:r>
        <w:rPr>
          <w:color w:val="231F20"/>
          <w:w w:val="68"/>
          <w:u w:val="single" w:color="231F20"/>
        </w:rPr>
        <w:t>м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1"/>
          <w:w w:val="56"/>
          <w:u w:val="single" w:color="231F20"/>
        </w:rPr>
        <w:t>роб</w:t>
      </w:r>
      <w:r>
        <w:rPr>
          <w:color w:val="231F20"/>
          <w:spacing w:val="-5"/>
          <w:w w:val="56"/>
          <w:u w:val="single" w:color="231F20"/>
        </w:rPr>
        <w:t>о</w:t>
      </w:r>
      <w:r>
        <w:rPr>
          <w:color w:val="231F20"/>
          <w:w w:val="50"/>
          <w:u w:val="single" w:color="231F20"/>
        </w:rPr>
        <w:t>ти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S1,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S2,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S3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spacing w:before="32"/>
        <w:ind w:left="55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Suggested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answers:</w:t>
      </w:r>
    </w:p>
    <w:p>
      <w:pPr>
        <w:spacing w:before="33"/>
        <w:ind w:left="55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1.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around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2.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from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3.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on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4.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5.</w:t>
      </w:r>
      <w:r>
        <w:rPr>
          <w:rFonts w:ascii="Arial"/>
          <w:i/>
          <w:color w:val="231F20"/>
          <w:spacing w:val="7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6.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8"/>
          <w:sz w:val="22"/>
        </w:rPr>
        <w:t> </w:t>
      </w:r>
      <w:r>
        <w:rPr>
          <w:rFonts w:ascii="Arial"/>
          <w:i/>
          <w:color w:val="231F20"/>
          <w:sz w:val="22"/>
        </w:rPr>
        <w:t>by</w:t>
      </w:r>
    </w:p>
    <w:p>
      <w:pPr>
        <w:pStyle w:val="ListParagraph"/>
        <w:numPr>
          <w:ilvl w:val="0"/>
          <w:numId w:val="52"/>
        </w:numPr>
        <w:tabs>
          <w:tab w:pos="455" w:val="left" w:leader="none"/>
        </w:tabs>
        <w:spacing w:line="240" w:lineRule="auto" w:before="32" w:after="0"/>
        <w:ind w:left="454" w:right="0" w:hanging="245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at</w:t>
      </w:r>
    </w:p>
    <w:p>
      <w:pPr>
        <w:pStyle w:val="BodyText"/>
        <w:spacing w:before="7"/>
        <w:rPr>
          <w:rFonts w:ascii="Arial"/>
          <w:i/>
          <w:sz w:val="27"/>
        </w:rPr>
      </w:pPr>
    </w:p>
    <w:p>
      <w:pPr>
        <w:pStyle w:val="BodyText"/>
        <w:spacing w:line="271" w:lineRule="auto"/>
        <w:ind w:left="210" w:right="38" w:firstLine="340"/>
        <w:jc w:val="both"/>
      </w:pPr>
      <w:r>
        <w:rPr>
          <w:rFonts w:ascii="Arial"/>
          <w:i/>
          <w:color w:val="231F20"/>
        </w:rPr>
        <w:t>Task</w:t>
      </w:r>
      <w:r>
        <w:rPr>
          <w:rFonts w:ascii="Arial"/>
          <w:i/>
          <w:color w:val="231F20"/>
          <w:spacing w:val="1"/>
        </w:rPr>
        <w:t> </w:t>
      </w:r>
      <w:r>
        <w:rPr>
          <w:rFonts w:ascii="Arial"/>
          <w:i/>
          <w:color w:val="231F20"/>
        </w:rPr>
        <w:t>4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Fill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gaps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sentences</w:t>
      </w:r>
      <w:r>
        <w:rPr>
          <w:color w:val="231F20"/>
          <w:spacing w:val="-59"/>
        </w:rPr>
        <w:t> </w:t>
      </w:r>
      <w:r>
        <w:rPr>
          <w:color w:val="231F20"/>
        </w:rPr>
        <w:t>(Handout</w:t>
      </w:r>
      <w:r>
        <w:rPr>
          <w:color w:val="231F20"/>
          <w:spacing w:val="-1"/>
        </w:rPr>
        <w:t> </w:t>
      </w:r>
      <w:r>
        <w:rPr>
          <w:color w:val="231F20"/>
        </w:rPr>
        <w:t>5)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suitable verbs: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91"/>
        <w:rPr>
          <w:sz w:val="20"/>
        </w:rPr>
      </w:pPr>
      <w:r>
        <w:rPr>
          <w:sz w:val="20"/>
        </w:rPr>
        <w:pict>
          <v:group style="width:230pt;height:44.15pt;mso-position-horizontal-relative:char;mso-position-vertical-relative:line" coordorigin="0,0" coordsize="4600,883">
            <v:shape style="position:absolute;left:8;top:8;width:4583;height:866" coordorigin="8,8" coordsize="4583,866" path="m153,8l97,20,51,51,20,96,8,153,8,730,20,786,51,832,97,863,153,874,4447,874,4503,863,4549,832,4580,786,4591,730,4591,153,4580,96,4549,51,4503,20,4447,8,153,8xe" filled="false" stroked="true" strokeweight=".83643pt" strokecolor="#6fac46">
              <v:path arrowok="t"/>
              <v:stroke dashstyle="solid"/>
            </v:shape>
            <v:shape style="position:absolute;left:173;top:121;width:861;height:552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refund</w:t>
                    </w:r>
                    <w:r>
                      <w:rPr>
                        <w:rFonts w:ascii="Times New Roman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z w:val="23"/>
                      </w:rPr>
                      <w:t>pay</w:t>
                    </w:r>
                    <w:r>
                      <w:rPr>
                        <w:rFonts w:ascii="Times New Roman"/>
                        <w:spacing w:val="-1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sz w:val="23"/>
                      </w:rPr>
                      <w:t>back</w:t>
                    </w:r>
                  </w:p>
                </w:txbxContent>
              </v:textbox>
              <w10:wrap type="none"/>
            </v:shape>
            <v:shape style="position:absolute;left:1079;top:121;width:906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exchange</w:t>
                    </w:r>
                  </w:p>
                </w:txbxContent>
              </v:textbox>
              <w10:wrap type="none"/>
            </v:shape>
            <v:shape style="position:absolute;left:2257;top:121;width:2126;height:261" type="#_x0000_t202" filled="false" stroked="false">
              <v:textbox inset="0,0,0,0">
                <w:txbxContent>
                  <w:p>
                    <w:pPr>
                      <w:tabs>
                        <w:tab w:pos="697" w:val="left" w:leader="none"/>
                        <w:tab w:pos="1725" w:val="left" w:leader="none"/>
                      </w:tabs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lend</w:t>
                      <w:tab/>
                      <w:t>borrow</w:t>
                      <w:tab/>
                      <w:t>cost</w:t>
                    </w:r>
                  </w:p>
                </w:txbxContent>
              </v:textbox>
              <w10:wrap type="none"/>
            </v:shape>
            <v:shape style="position:absolute;left:1365;top:412;width:1126;height:261" type="#_x0000_t202" filled="false" stroked="false">
              <v:textbox inset="0,0,0,0">
                <w:txbxContent>
                  <w:p>
                    <w:pPr>
                      <w:tabs>
                        <w:tab w:pos="560" w:val="left" w:leader="none"/>
                      </w:tabs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sell</w:t>
                      <w:tab/>
                      <w:t>spend</w:t>
                    </w:r>
                  </w:p>
                </w:txbxContent>
              </v:textbox>
              <w10:wrap type="none"/>
            </v:shape>
            <v:shape style="position:absolute;left:2821;top:412;width:372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buy</w:t>
                    </w:r>
                  </w:p>
                </w:txbxContent>
              </v:textbox>
              <w10:wrap type="none"/>
            </v:shape>
            <v:shape style="position:absolute;left:3466;top:412;width:558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waste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52"/>
        </w:numPr>
        <w:tabs>
          <w:tab w:pos="841" w:val="left" w:leader="none"/>
          <w:tab w:pos="3717" w:val="left" w:leader="none"/>
        </w:tabs>
        <w:spacing w:line="261" w:lineRule="auto" w:before="199" w:after="0"/>
        <w:ind w:left="210" w:right="38" w:firstLine="340"/>
        <w:jc w:val="left"/>
        <w:rPr>
          <w:color w:val="231F20"/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dress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must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have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a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fortune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she get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 money?</w:t>
      </w:r>
    </w:p>
    <w:p>
      <w:pPr>
        <w:pStyle w:val="ListParagraph"/>
        <w:numPr>
          <w:ilvl w:val="1"/>
          <w:numId w:val="52"/>
        </w:numPr>
        <w:tabs>
          <w:tab w:pos="811" w:val="left" w:leader="none"/>
          <w:tab w:pos="993" w:val="left" w:leader="none"/>
          <w:tab w:pos="2790" w:val="left" w:leader="none"/>
          <w:tab w:pos="3879" w:val="left" w:leader="none"/>
        </w:tabs>
        <w:spacing w:line="261" w:lineRule="auto" w:before="0" w:after="0"/>
        <w:ind w:left="210" w:right="39" w:firstLine="340"/>
        <w:jc w:val="left"/>
        <w:rPr>
          <w:color w:val="231F20"/>
          <w:sz w:val="22"/>
        </w:rPr>
      </w:pPr>
      <w:r>
        <w:rPr>
          <w:color w:val="231F20"/>
          <w:sz w:val="22"/>
        </w:rPr>
        <w:t>Oh,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no!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I’ve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left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money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home!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Could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you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me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£15?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I’ll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you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tomorrow.</w:t>
      </w:r>
    </w:p>
    <w:p>
      <w:pPr>
        <w:pStyle w:val="ListParagraph"/>
        <w:numPr>
          <w:ilvl w:val="1"/>
          <w:numId w:val="52"/>
        </w:numPr>
        <w:tabs>
          <w:tab w:pos="817" w:val="left" w:leader="none"/>
          <w:tab w:pos="4942" w:val="left" w:leader="none"/>
        </w:tabs>
        <w:spacing w:line="252" w:lineRule="exact" w:before="0" w:after="0"/>
        <w:ind w:left="816" w:right="0" w:hanging="267"/>
        <w:jc w:val="left"/>
        <w:rPr>
          <w:color w:val="231F20"/>
          <w:sz w:val="22"/>
        </w:rPr>
      </w:pPr>
      <w:r>
        <w:rPr>
          <w:color w:val="231F20"/>
          <w:sz w:val="22"/>
        </w:rPr>
        <w:t>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wouldn’t give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any money. He</w:t>
      </w:r>
      <w:r>
        <w:rPr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> </w:t>
        <w:tab/>
      </w:r>
    </w:p>
    <w:p>
      <w:pPr>
        <w:pStyle w:val="BodyText"/>
        <w:spacing w:line="261" w:lineRule="auto" w:before="21"/>
        <w:ind w:left="210" w:right="36"/>
      </w:pPr>
      <w:r>
        <w:rPr>
          <w:color w:val="231F20"/>
        </w:rPr>
        <w:t>£100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9"/>
        </w:rPr>
        <w:t> </w:t>
      </w:r>
      <w:r>
        <w:rPr>
          <w:color w:val="231F20"/>
        </w:rPr>
        <w:t>last</w:t>
      </w:r>
      <w:r>
        <w:rPr>
          <w:color w:val="231F20"/>
          <w:spacing w:val="-9"/>
        </w:rPr>
        <w:t> </w:t>
      </w:r>
      <w:r>
        <w:rPr>
          <w:color w:val="231F20"/>
        </w:rPr>
        <w:t>month.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month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pussed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hasn’t</w:t>
      </w:r>
      <w:r>
        <w:rPr>
          <w:color w:val="231F20"/>
          <w:spacing w:val="-2"/>
        </w:rPr>
        <w:t> </w:t>
      </w:r>
      <w:r>
        <w:rPr>
          <w:color w:val="231F20"/>
        </w:rPr>
        <w:t>returned any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it!</w:t>
      </w:r>
    </w:p>
    <w:p>
      <w:pPr>
        <w:pStyle w:val="ListParagraph"/>
        <w:numPr>
          <w:ilvl w:val="1"/>
          <w:numId w:val="52"/>
        </w:numPr>
        <w:tabs>
          <w:tab w:pos="812" w:val="left" w:leader="none"/>
          <w:tab w:pos="2044" w:val="left" w:leader="none"/>
        </w:tabs>
        <w:spacing w:line="261" w:lineRule="auto" w:before="0" w:after="0"/>
        <w:ind w:left="210" w:right="39" w:firstLine="340"/>
        <w:jc w:val="left"/>
        <w:rPr>
          <w:color w:val="231F20"/>
          <w:sz w:val="22"/>
        </w:rPr>
      </w:pPr>
      <w:r>
        <w:rPr>
          <w:color w:val="231F20"/>
          <w:sz w:val="22"/>
        </w:rPr>
        <w:t>I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had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certain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amount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money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dollars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 pounds.</w:t>
      </w:r>
    </w:p>
    <w:p>
      <w:pPr>
        <w:pStyle w:val="ListParagraph"/>
        <w:numPr>
          <w:ilvl w:val="1"/>
          <w:numId w:val="52"/>
        </w:numPr>
        <w:tabs>
          <w:tab w:pos="843" w:val="left" w:leader="none"/>
          <w:tab w:pos="2915" w:val="left" w:leader="none"/>
        </w:tabs>
        <w:spacing w:line="261" w:lineRule="auto" w:before="0" w:after="0"/>
        <w:ind w:left="210" w:right="38" w:firstLine="340"/>
        <w:jc w:val="left"/>
        <w:rPr>
          <w:color w:val="231F20"/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shop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will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you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full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cost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purchase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don’t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ike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goods.</w:t>
      </w:r>
    </w:p>
    <w:p>
      <w:pPr>
        <w:pStyle w:val="ListParagraph"/>
        <w:numPr>
          <w:ilvl w:val="1"/>
          <w:numId w:val="52"/>
        </w:numPr>
        <w:tabs>
          <w:tab w:pos="855" w:val="left" w:leader="none"/>
        </w:tabs>
        <w:spacing w:line="252" w:lineRule="exact" w:before="0" w:after="0"/>
        <w:ind w:left="854" w:right="0" w:hanging="305"/>
        <w:jc w:val="left"/>
        <w:rPr>
          <w:color w:val="231F20"/>
          <w:sz w:val="22"/>
        </w:rPr>
      </w:pPr>
      <w:r>
        <w:rPr>
          <w:color w:val="231F20"/>
          <w:sz w:val="22"/>
        </w:rPr>
        <w:t>Each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last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Wednesday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month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they</w:t>
      </w:r>
    </w:p>
    <w:p>
      <w:pPr>
        <w:pStyle w:val="BodyText"/>
        <w:tabs>
          <w:tab w:pos="799" w:val="left" w:leader="none"/>
        </w:tabs>
        <w:spacing w:line="261" w:lineRule="auto" w:before="20"/>
        <w:ind w:left="210" w:right="44"/>
      </w:pPr>
      <w:r>
        <w:rPr>
          <w:rFonts w:ascii="Times New Roman" w:hAnsi="Times New Roman"/>
          <w:color w:val="231F20"/>
          <w:u w:val="single" w:color="221E1F"/>
        </w:rPr>
        <w:t> </w:t>
        <w:tab/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goods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great</w:t>
      </w:r>
      <w:r>
        <w:rPr>
          <w:color w:val="231F20"/>
          <w:spacing w:val="-2"/>
        </w:rPr>
        <w:t> </w:t>
      </w:r>
      <w:r>
        <w:rPr>
          <w:color w:val="231F20"/>
        </w:rPr>
        <w:t>discount,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visit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shop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buy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something,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it’ll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good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bargain.</w:t>
      </w:r>
    </w:p>
    <w:p>
      <w:pPr>
        <w:pStyle w:val="ListParagraph"/>
        <w:numPr>
          <w:ilvl w:val="1"/>
          <w:numId w:val="52"/>
        </w:numPr>
        <w:tabs>
          <w:tab w:pos="842" w:val="left" w:leader="none"/>
          <w:tab w:pos="2914" w:val="left" w:leader="none"/>
        </w:tabs>
        <w:spacing w:line="252" w:lineRule="exact" w:before="0" w:after="0"/>
        <w:ind w:left="841" w:right="0" w:hanging="292"/>
        <w:jc w:val="left"/>
        <w:rPr>
          <w:color w:val="231F20"/>
          <w:sz w:val="22"/>
        </w:rPr>
      </w:pPr>
      <w:r>
        <w:rPr>
          <w:color w:val="231F20"/>
          <w:sz w:val="22"/>
        </w:rPr>
        <w:t>Each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month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I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2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books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I</w:t>
      </w:r>
    </w:p>
    <w:p>
      <w:pPr>
        <w:pStyle w:val="BodyText"/>
        <w:tabs>
          <w:tab w:pos="821" w:val="left" w:leader="none"/>
        </w:tabs>
        <w:spacing w:before="22"/>
        <w:ind w:left="210"/>
      </w:pPr>
      <w:r>
        <w:rPr>
          <w:rFonts w:ascii="Times New Roman" w:hAnsi="Times New Roman"/>
          <w:color w:val="231F20"/>
          <w:u w:val="single" w:color="221E1F"/>
        </w:rPr>
        <w:t> </w:t>
        <w:tab/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about</w:t>
      </w:r>
      <w:r>
        <w:rPr>
          <w:color w:val="231F20"/>
          <w:spacing w:val="52"/>
        </w:rPr>
        <w:t> </w:t>
      </w:r>
      <w:r>
        <w:rPr>
          <w:color w:val="231F20"/>
        </w:rPr>
        <w:t>$10</w:t>
      </w:r>
      <w:r>
        <w:rPr>
          <w:color w:val="231F20"/>
          <w:spacing w:val="53"/>
        </w:rPr>
        <w:t> </w:t>
      </w:r>
      <w:r>
        <w:rPr>
          <w:color w:val="231F20"/>
        </w:rPr>
        <w:t>on</w:t>
      </w:r>
      <w:r>
        <w:rPr>
          <w:color w:val="231F20"/>
          <w:spacing w:val="52"/>
        </w:rPr>
        <w:t> </w:t>
      </w:r>
      <w:r>
        <w:rPr>
          <w:color w:val="231F20"/>
        </w:rPr>
        <w:t>them,</w:t>
      </w:r>
      <w:r>
        <w:rPr>
          <w:color w:val="231F20"/>
          <w:spacing w:val="53"/>
        </w:rPr>
        <w:t> </w:t>
      </w:r>
      <w:r>
        <w:rPr>
          <w:color w:val="231F20"/>
        </w:rPr>
        <w:t>but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</w:rPr>
        <w:t>don’t</w:t>
      </w:r>
      <w:r>
        <w:rPr>
          <w:color w:val="231F20"/>
          <w:spacing w:val="52"/>
        </w:rPr>
        <w:t> </w:t>
      </w:r>
      <w:r>
        <w:rPr>
          <w:color w:val="231F20"/>
        </w:rPr>
        <w:t>think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</w:p>
    <w:p>
      <w:pPr>
        <w:pStyle w:val="BodyText"/>
        <w:tabs>
          <w:tab w:pos="821" w:val="left" w:leader="none"/>
        </w:tabs>
        <w:spacing w:before="22"/>
        <w:ind w:left="210"/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  <w:spacing w:val="6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money,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enjoy</w:t>
      </w:r>
      <w:r>
        <w:rPr>
          <w:color w:val="231F20"/>
          <w:spacing w:val="-5"/>
        </w:rPr>
        <w:t> </w:t>
      </w:r>
      <w:r>
        <w:rPr>
          <w:color w:val="231F20"/>
        </w:rPr>
        <w:t>reading.</w:t>
      </w:r>
    </w:p>
    <w:p>
      <w:pPr>
        <w:pStyle w:val="BodyText"/>
        <w:spacing w:before="23"/>
        <w:ind w:left="550"/>
      </w:pPr>
      <w:r>
        <w:rPr>
          <w:color w:val="231F20"/>
          <w:spacing w:val="-10"/>
          <w:w w:val="66"/>
          <w:u w:val="single" w:color="231F20"/>
        </w:rPr>
        <w:t>Р</w:t>
      </w:r>
      <w:r>
        <w:rPr>
          <w:color w:val="231F20"/>
          <w:spacing w:val="-3"/>
          <w:w w:val="55"/>
          <w:u w:val="single" w:color="231F20"/>
        </w:rPr>
        <w:t>е</w:t>
      </w:r>
      <w:r>
        <w:rPr>
          <w:color w:val="231F20"/>
          <w:w w:val="61"/>
          <w:u w:val="single" w:color="231F20"/>
        </w:rPr>
        <w:t>жи</w:t>
      </w:r>
      <w:r>
        <w:rPr>
          <w:color w:val="231F20"/>
          <w:w w:val="68"/>
          <w:u w:val="single" w:color="231F20"/>
        </w:rPr>
        <w:t>м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1"/>
          <w:w w:val="56"/>
          <w:u w:val="single" w:color="231F20"/>
        </w:rPr>
        <w:t>роб</w:t>
      </w:r>
      <w:r>
        <w:rPr>
          <w:color w:val="231F20"/>
          <w:spacing w:val="-5"/>
          <w:w w:val="56"/>
          <w:u w:val="single" w:color="231F20"/>
        </w:rPr>
        <w:t>о</w:t>
      </w:r>
      <w:r>
        <w:rPr>
          <w:color w:val="231F20"/>
          <w:w w:val="50"/>
          <w:u w:val="single" w:color="231F20"/>
        </w:rPr>
        <w:t>ти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S1,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S2,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S3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spacing w:before="22"/>
        <w:ind w:left="55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Suggested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answers:</w:t>
      </w:r>
    </w:p>
    <w:p>
      <w:pPr>
        <w:spacing w:line="261" w:lineRule="auto" w:before="22"/>
        <w:ind w:left="210" w:right="0" w:firstLine="34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1.</w:t>
      </w:r>
      <w:r>
        <w:rPr>
          <w:rFonts w:ascii="Arial"/>
          <w:i/>
          <w:color w:val="231F20"/>
          <w:spacing w:val="24"/>
          <w:sz w:val="22"/>
        </w:rPr>
        <w:t> </w:t>
      </w:r>
      <w:r>
        <w:rPr>
          <w:rFonts w:ascii="Arial"/>
          <w:i/>
          <w:color w:val="231F20"/>
          <w:sz w:val="22"/>
        </w:rPr>
        <w:t>cost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2.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lend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pay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back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3.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borrowed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4.</w:t>
      </w:r>
      <w:r>
        <w:rPr>
          <w:rFonts w:ascii="Arial"/>
          <w:i/>
          <w:color w:val="231F20"/>
          <w:spacing w:val="25"/>
          <w:sz w:val="22"/>
        </w:rPr>
        <w:t> </w:t>
      </w:r>
      <w:r>
        <w:rPr>
          <w:rFonts w:ascii="Arial"/>
          <w:i/>
          <w:color w:val="231F20"/>
          <w:sz w:val="22"/>
        </w:rPr>
        <w:t>ex-</w:t>
      </w:r>
      <w:r>
        <w:rPr>
          <w:rFonts w:ascii="Arial"/>
          <w:i/>
          <w:color w:val="231F20"/>
          <w:spacing w:val="-58"/>
          <w:sz w:val="22"/>
        </w:rPr>
        <w:t> </w:t>
      </w:r>
      <w:r>
        <w:rPr>
          <w:rFonts w:ascii="Arial"/>
          <w:i/>
          <w:color w:val="231F20"/>
          <w:sz w:val="22"/>
        </w:rPr>
        <w:t>change</w:t>
      </w:r>
      <w:r>
        <w:rPr>
          <w:rFonts w:ascii="Arial"/>
          <w:i/>
          <w:color w:val="231F20"/>
          <w:spacing w:val="-1"/>
          <w:sz w:val="22"/>
        </w:rPr>
        <w:t> </w:t>
      </w:r>
      <w:r>
        <w:rPr>
          <w:rFonts w:ascii="Arial"/>
          <w:i/>
          <w:color w:val="231F20"/>
          <w:sz w:val="22"/>
        </w:rPr>
        <w:t>5.</w:t>
      </w:r>
      <w:r>
        <w:rPr>
          <w:rFonts w:ascii="Arial"/>
          <w:i/>
          <w:color w:val="231F20"/>
          <w:spacing w:val="-1"/>
          <w:sz w:val="22"/>
        </w:rPr>
        <w:t> </w:t>
      </w:r>
      <w:r>
        <w:rPr>
          <w:rFonts w:ascii="Arial"/>
          <w:i/>
          <w:color w:val="231F20"/>
          <w:sz w:val="22"/>
        </w:rPr>
        <w:t>refund 6.</w:t>
      </w:r>
      <w:r>
        <w:rPr>
          <w:rFonts w:ascii="Arial"/>
          <w:i/>
          <w:color w:val="231F20"/>
          <w:spacing w:val="-1"/>
          <w:sz w:val="22"/>
        </w:rPr>
        <w:t> </w:t>
      </w:r>
      <w:r>
        <w:rPr>
          <w:rFonts w:ascii="Arial"/>
          <w:i/>
          <w:color w:val="231F20"/>
          <w:sz w:val="22"/>
        </w:rPr>
        <w:t>sell</w:t>
      </w:r>
    </w:p>
    <w:p>
      <w:pPr>
        <w:spacing w:line="252" w:lineRule="exact" w:before="0"/>
        <w:ind w:left="55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7.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buy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spend</w:t>
      </w:r>
      <w:r>
        <w:rPr>
          <w:rFonts w:ascii="Arial"/>
          <w:i/>
          <w:color w:val="231F20"/>
          <w:spacing w:val="-2"/>
          <w:sz w:val="22"/>
        </w:rPr>
        <w:t> </w:t>
      </w:r>
      <w:r>
        <w:rPr>
          <w:rFonts w:ascii="Arial"/>
          <w:i/>
          <w:color w:val="231F20"/>
          <w:sz w:val="22"/>
        </w:rPr>
        <w:t>waste</w:t>
      </w: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BodyText"/>
        <w:spacing w:line="261" w:lineRule="auto"/>
        <w:ind w:left="210" w:right="38" w:firstLine="340"/>
        <w:jc w:val="both"/>
      </w:pPr>
      <w:r>
        <w:rPr>
          <w:rFonts w:ascii="Arial" w:hAnsi="Arial"/>
          <w:i/>
          <w:color w:val="231F20"/>
          <w:w w:val="90"/>
        </w:rPr>
        <w:t>Task</w:t>
      </w:r>
      <w:r>
        <w:rPr>
          <w:rFonts w:ascii="Arial" w:hAnsi="Arial"/>
          <w:i/>
          <w:color w:val="231F20"/>
          <w:spacing w:val="1"/>
          <w:w w:val="90"/>
        </w:rPr>
        <w:t> </w:t>
      </w:r>
      <w:r>
        <w:rPr>
          <w:rFonts w:ascii="Arial" w:hAnsi="Arial"/>
          <w:i/>
          <w:color w:val="231F20"/>
          <w:w w:val="90"/>
        </w:rPr>
        <w:t>5</w:t>
      </w:r>
      <w:r>
        <w:rPr>
          <w:color w:val="231F20"/>
          <w:w w:val="90"/>
        </w:rPr>
        <w:t>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Suggest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English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equivalent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following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Ukrainian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word</w:t>
      </w:r>
      <w:r>
        <w:rPr>
          <w:color w:val="231F20"/>
          <w:spacing w:val="77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78"/>
        </w:rPr>
        <w:t> </w:t>
      </w:r>
      <w:r>
        <w:rPr>
          <w:color w:val="231F20"/>
          <w:w w:val="90"/>
        </w:rPr>
        <w:t>expression</w:t>
      </w:r>
      <w:r>
        <w:rPr>
          <w:color w:val="231F20"/>
          <w:spacing w:val="78"/>
        </w:rPr>
        <w:t> </w:t>
      </w:r>
      <w:r>
        <w:rPr>
          <w:color w:val="231F20"/>
          <w:w w:val="90"/>
        </w:rPr>
        <w:t>(Handout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6)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up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sentence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illustrating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use: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5"/>
          <w:w w:val="36"/>
        </w:rPr>
        <w:t>г</w:t>
      </w:r>
      <w:r>
        <w:rPr>
          <w:color w:val="231F20"/>
          <w:spacing w:val="-5"/>
          <w:w w:val="55"/>
        </w:rPr>
        <w:t>о</w:t>
      </w:r>
      <w:r>
        <w:rPr>
          <w:color w:val="231F20"/>
          <w:w w:val="41"/>
        </w:rPr>
        <w:t>тів</w:t>
      </w:r>
      <w:r>
        <w:rPr>
          <w:color w:val="231F20"/>
          <w:spacing w:val="4"/>
          <w:w w:val="41"/>
        </w:rPr>
        <w:t>к</w:t>
      </w:r>
      <w:r>
        <w:rPr>
          <w:color w:val="231F20"/>
          <w:w w:val="55"/>
        </w:rPr>
        <w:t>а</w:t>
      </w:r>
      <w:r>
        <w:rPr>
          <w:color w:val="231F20"/>
        </w:rPr>
        <w:t>;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55"/>
        </w:rPr>
        <w:t>р</w:t>
      </w:r>
      <w:r>
        <w:rPr>
          <w:color w:val="231F20"/>
          <w:spacing w:val="-3"/>
          <w:w w:val="55"/>
        </w:rPr>
        <w:t>о</w:t>
      </w:r>
      <w:r>
        <w:rPr>
          <w:color w:val="231F20"/>
          <w:spacing w:val="-1"/>
          <w:w w:val="53"/>
        </w:rPr>
        <w:t>зпл</w:t>
      </w:r>
      <w:r>
        <w:rPr>
          <w:color w:val="231F20"/>
          <w:spacing w:val="-5"/>
          <w:w w:val="53"/>
        </w:rPr>
        <w:t>а</w:t>
      </w:r>
      <w:r>
        <w:rPr>
          <w:color w:val="231F20"/>
          <w:w w:val="51"/>
        </w:rPr>
        <w:t>титися</w:t>
      </w:r>
      <w:r>
        <w:rPr>
          <w:color w:val="231F20"/>
          <w:spacing w:val="10"/>
        </w:rPr>
        <w:t> </w:t>
      </w:r>
      <w:r>
        <w:rPr>
          <w:color w:val="231F20"/>
          <w:w w:val="50"/>
        </w:rPr>
        <w:t>че</w:t>
      </w:r>
      <w:r>
        <w:rPr>
          <w:color w:val="231F20"/>
          <w:spacing w:val="2"/>
          <w:w w:val="50"/>
        </w:rPr>
        <w:t>к</w:t>
      </w:r>
      <w:r>
        <w:rPr>
          <w:color w:val="231F20"/>
          <w:spacing w:val="-1"/>
          <w:w w:val="62"/>
        </w:rPr>
        <w:t>о</w:t>
      </w:r>
      <w:r>
        <w:rPr>
          <w:color w:val="231F20"/>
          <w:w w:val="62"/>
        </w:rPr>
        <w:t>м</w:t>
      </w:r>
      <w:r>
        <w:rPr>
          <w:color w:val="231F20"/>
        </w:rPr>
        <w:t>;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5"/>
        </w:rPr>
        <w:t>а</w:t>
      </w:r>
      <w:r>
        <w:rPr>
          <w:color w:val="231F20"/>
          <w:spacing w:val="-5"/>
          <w:w w:val="55"/>
        </w:rPr>
        <w:t>р</w:t>
      </w:r>
      <w:r>
        <w:rPr>
          <w:color w:val="231F20"/>
          <w:w w:val="43"/>
        </w:rPr>
        <w:t>тість</w:t>
      </w:r>
      <w:r>
        <w:rPr>
          <w:color w:val="231F20"/>
          <w:spacing w:val="10"/>
        </w:rPr>
        <w:t> </w:t>
      </w:r>
      <w:r>
        <w:rPr>
          <w:color w:val="231F20"/>
          <w:w w:val="47"/>
        </w:rPr>
        <w:t>прої</w:t>
      </w:r>
      <w:r>
        <w:rPr>
          <w:color w:val="231F20"/>
          <w:spacing w:val="-5"/>
          <w:w w:val="47"/>
        </w:rPr>
        <w:t>з</w:t>
      </w:r>
      <w:r>
        <w:rPr>
          <w:color w:val="231F20"/>
          <w:spacing w:val="-1"/>
          <w:w w:val="54"/>
        </w:rPr>
        <w:t>ду</w:t>
      </w:r>
      <w:r>
        <w:rPr>
          <w:color w:val="231F20"/>
        </w:rPr>
        <w:t>; </w:t>
      </w:r>
      <w:r>
        <w:rPr>
          <w:color w:val="231F20"/>
          <w:spacing w:val="-1"/>
          <w:w w:val="52"/>
        </w:rPr>
        <w:t>зн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4"/>
        </w:rPr>
        <w:t>чний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spacing w:val="-1"/>
          <w:w w:val="63"/>
        </w:rPr>
        <w:t>штра</w:t>
      </w:r>
      <w:r>
        <w:rPr>
          <w:color w:val="231F20"/>
          <w:w w:val="63"/>
        </w:rPr>
        <w:t>ф</w:t>
      </w:r>
      <w:r>
        <w:rPr>
          <w:color w:val="231F20"/>
        </w:rPr>
        <w:t>; </w:t>
      </w:r>
      <w:r>
        <w:rPr>
          <w:color w:val="231F20"/>
          <w:spacing w:val="-22"/>
        </w:rPr>
        <w:t> </w:t>
      </w:r>
      <w:r>
        <w:rPr>
          <w:color w:val="231F20"/>
          <w:spacing w:val="-1"/>
          <w:w w:val="53"/>
        </w:rPr>
        <w:t>в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51"/>
        </w:rPr>
        <w:t>ест</w:t>
      </w:r>
      <w:r>
        <w:rPr>
          <w:color w:val="231F20"/>
          <w:w w:val="51"/>
        </w:rPr>
        <w:t>и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spacing w:val="-1"/>
          <w:w w:val="54"/>
        </w:rPr>
        <w:t>єдин</w:t>
      </w:r>
      <w:r>
        <w:rPr>
          <w:color w:val="231F20"/>
          <w:w w:val="54"/>
        </w:rPr>
        <w:t>у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1"/>
          <w:w w:val="62"/>
        </w:rPr>
        <w:t>ал</w:t>
      </w:r>
      <w:r>
        <w:rPr>
          <w:color w:val="231F20"/>
          <w:spacing w:val="-5"/>
          <w:w w:val="62"/>
        </w:rPr>
        <w:t>ю</w:t>
      </w:r>
      <w:r>
        <w:rPr>
          <w:color w:val="231F20"/>
          <w:spacing w:val="2"/>
          <w:w w:val="45"/>
        </w:rPr>
        <w:t>т</w:t>
      </w:r>
      <w:r>
        <w:rPr>
          <w:color w:val="231F20"/>
          <w:spacing w:val="-1"/>
          <w:w w:val="50"/>
        </w:rPr>
        <w:t>у</w:t>
      </w:r>
      <w:r>
        <w:rPr>
          <w:color w:val="231F20"/>
        </w:rPr>
        <w:t>; </w:t>
      </w:r>
      <w:r>
        <w:rPr>
          <w:color w:val="231F20"/>
          <w:spacing w:val="-22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5"/>
          <w:w w:val="54"/>
        </w:rPr>
        <w:t>о</w:t>
      </w:r>
      <w:r>
        <w:rPr>
          <w:color w:val="231F20"/>
          <w:spacing w:val="-1"/>
          <w:w w:val="56"/>
        </w:rPr>
        <w:t>да</w:t>
      </w:r>
      <w:r>
        <w:rPr>
          <w:color w:val="231F20"/>
        </w:rPr>
        <w:t>- </w:t>
      </w:r>
      <w:r>
        <w:rPr>
          <w:color w:val="231F20"/>
          <w:spacing w:val="-3"/>
          <w:w w:val="50"/>
        </w:rPr>
        <w:t>т</w:t>
      </w:r>
      <w:r>
        <w:rPr>
          <w:color w:val="231F20"/>
          <w:w w:val="50"/>
        </w:rPr>
        <w:t>о</w:t>
      </w:r>
      <w:r>
        <w:rPr>
          <w:color w:val="231F20"/>
          <w:w w:val="43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-1"/>
          <w:w w:val="55"/>
        </w:rPr>
        <w:t>н</w:t>
      </w:r>
      <w:r>
        <w:rPr>
          <w:color w:val="231F20"/>
          <w:w w:val="55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w w:val="55"/>
        </w:rPr>
        <w:t>при</w:t>
      </w:r>
      <w:r>
        <w:rPr>
          <w:color w:val="231F20"/>
          <w:spacing w:val="-5"/>
          <w:w w:val="55"/>
        </w:rPr>
        <w:t>б</w:t>
      </w:r>
      <w:r>
        <w:rPr>
          <w:color w:val="231F20"/>
          <w:w w:val="47"/>
        </w:rPr>
        <w:t>у</w:t>
      </w:r>
      <w:r>
        <w:rPr>
          <w:color w:val="231F20"/>
          <w:spacing w:val="-3"/>
          <w:w w:val="47"/>
        </w:rPr>
        <w:t>т</w:t>
      </w:r>
      <w:r>
        <w:rPr>
          <w:color w:val="231F20"/>
          <w:spacing w:val="-1"/>
          <w:w w:val="49"/>
        </w:rPr>
        <w:t>ок</w:t>
      </w:r>
      <w:r>
        <w:rPr>
          <w:color w:val="231F20"/>
        </w:rPr>
        <w:t>;</w:t>
      </w:r>
      <w:r>
        <w:rPr>
          <w:color w:val="231F20"/>
          <w:spacing w:val="11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3"/>
          <w:w w:val="54"/>
        </w:rPr>
        <w:t>о</w:t>
      </w:r>
      <w:r>
        <w:rPr>
          <w:color w:val="231F20"/>
          <w:spacing w:val="-1"/>
          <w:w w:val="52"/>
        </w:rPr>
        <w:t>зич</w:t>
      </w:r>
      <w:r>
        <w:rPr>
          <w:color w:val="231F20"/>
          <w:spacing w:val="-5"/>
          <w:w w:val="52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11"/>
        </w:rPr>
        <w:t> </w:t>
      </w:r>
      <w:r>
        <w:rPr>
          <w:color w:val="231F20"/>
          <w:w w:val="50"/>
        </w:rPr>
        <w:t>грош</w:t>
      </w:r>
      <w:r>
        <w:rPr>
          <w:color w:val="231F20"/>
          <w:spacing w:val="-1"/>
          <w:w w:val="50"/>
        </w:rPr>
        <w:t>і</w:t>
      </w:r>
      <w:r>
        <w:rPr>
          <w:color w:val="231F20"/>
        </w:rPr>
        <w:t>;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“</w:t>
      </w:r>
      <w:r>
        <w:rPr>
          <w:color w:val="231F20"/>
          <w:spacing w:val="-1"/>
          <w:w w:val="43"/>
        </w:rPr>
        <w:t>легк</w:t>
      </w:r>
      <w:r>
        <w:rPr>
          <w:color w:val="231F20"/>
          <w:w w:val="43"/>
        </w:rPr>
        <w:t>і</w:t>
      </w:r>
      <w:r>
        <w:rPr>
          <w:color w:val="231F20"/>
        </w:rPr>
        <w:t>”</w:t>
      </w:r>
      <w:r>
        <w:rPr>
          <w:color w:val="231F20"/>
          <w:spacing w:val="11"/>
        </w:rPr>
        <w:t> </w:t>
      </w:r>
      <w:r>
        <w:rPr>
          <w:color w:val="231F20"/>
          <w:w w:val="50"/>
        </w:rPr>
        <w:t>грош</w:t>
      </w:r>
      <w:r>
        <w:rPr>
          <w:color w:val="231F20"/>
          <w:spacing w:val="-1"/>
          <w:w w:val="50"/>
        </w:rPr>
        <w:t>і</w:t>
      </w:r>
      <w:r>
        <w:rPr>
          <w:color w:val="231F20"/>
        </w:rPr>
        <w:t>; </w:t>
      </w:r>
      <w:r>
        <w:rPr>
          <w:color w:val="231F20"/>
          <w:w w:val="62"/>
        </w:rPr>
        <w:t>м</w:t>
      </w:r>
      <w:r>
        <w:rPr>
          <w:color w:val="231F20"/>
          <w:spacing w:val="-5"/>
          <w:w w:val="62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16"/>
        </w:rPr>
        <w:t> </w:t>
      </w:r>
      <w:r>
        <w:rPr>
          <w:color w:val="231F20"/>
          <w:w w:val="50"/>
        </w:rPr>
        <w:t>гроші</w:t>
      </w:r>
      <w:r>
        <w:rPr>
          <w:color w:val="231F20"/>
          <w:spacing w:val="16"/>
        </w:rPr>
        <w:t> </w:t>
      </w:r>
      <w:r>
        <w:rPr>
          <w:color w:val="231F20"/>
          <w:w w:val="54"/>
        </w:rPr>
        <w:t>п</w:t>
      </w:r>
      <w:r>
        <w:rPr>
          <w:color w:val="231F20"/>
          <w:spacing w:val="-1"/>
          <w:w w:val="55"/>
        </w:rPr>
        <w:t>р</w:t>
      </w:r>
      <w:r>
        <w:rPr>
          <w:color w:val="231F20"/>
          <w:w w:val="55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2"/>
          <w:w w:val="50"/>
        </w:rPr>
        <w:t>с</w:t>
      </w:r>
      <w:r>
        <w:rPr>
          <w:color w:val="231F20"/>
          <w:spacing w:val="-1"/>
          <w:w w:val="45"/>
        </w:rPr>
        <w:t>об</w:t>
      </w:r>
      <w:r>
        <w:rPr>
          <w:color w:val="231F20"/>
          <w:w w:val="45"/>
        </w:rPr>
        <w:t>і</w:t>
      </w:r>
      <w:r>
        <w:rPr>
          <w:color w:val="231F20"/>
        </w:rPr>
        <w:t>;</w:t>
      </w:r>
      <w:r>
        <w:rPr>
          <w:color w:val="231F20"/>
          <w:spacing w:val="16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w w:val="51"/>
        </w:rPr>
        <w:t>уп</w:t>
      </w:r>
      <w:r>
        <w:rPr>
          <w:color w:val="231F20"/>
          <w:spacing w:val="-1"/>
          <w:w w:val="51"/>
        </w:rPr>
        <w:t>у</w:t>
      </w:r>
      <w:r>
        <w:rPr>
          <w:color w:val="231F20"/>
          <w:spacing w:val="-3"/>
          <w:w w:val="53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16"/>
        </w:rPr>
        <w:t> </w:t>
      </w:r>
      <w:r>
        <w:rPr>
          <w:color w:val="231F20"/>
          <w:spacing w:val="-3"/>
          <w:w w:val="45"/>
        </w:rPr>
        <w:t>т</w:t>
      </w:r>
      <w:r>
        <w:rPr>
          <w:color w:val="231F20"/>
          <w:spacing w:val="-1"/>
          <w:w w:val="54"/>
        </w:rPr>
        <w:t>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5"/>
        </w:rPr>
        <w:t>ар</w:t>
      </w:r>
      <w:r>
        <w:rPr>
          <w:color w:val="231F20"/>
          <w:w w:val="55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34"/>
        </w:rPr>
        <w:t>з</w:t>
      </w:r>
      <w:r>
        <w:rPr>
          <w:color w:val="231F20"/>
          <w:w w:val="34"/>
        </w:rPr>
        <w:t>і</w:t>
      </w:r>
      <w:r>
        <w:rPr>
          <w:color w:val="231F20"/>
          <w:spacing w:val="16"/>
        </w:rPr>
        <w:t> </w:t>
      </w:r>
      <w:r>
        <w:rPr>
          <w:color w:val="231F20"/>
          <w:spacing w:val="-1"/>
          <w:w w:val="55"/>
        </w:rPr>
        <w:t>зни</w:t>
      </w:r>
      <w:r>
        <w:rPr>
          <w:color w:val="231F20"/>
          <w:w w:val="55"/>
        </w:rPr>
        <w:t>ж</w:t>
      </w:r>
      <w:r>
        <w:rPr>
          <w:color w:val="231F20"/>
        </w:rPr>
        <w:t>-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5"/>
        </w:rPr>
        <w:t>о</w:t>
      </w:r>
      <w:r>
        <w:rPr>
          <w:color w:val="231F20"/>
          <w:w w:val="65"/>
        </w:rPr>
        <w:t>ю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  <w:spacing w:val="2"/>
          <w:w w:val="43"/>
        </w:rPr>
        <w:t>к</w:t>
      </w:r>
      <w:r>
        <w:rPr>
          <w:color w:val="231F20"/>
          <w:spacing w:val="-1"/>
          <w:w w:val="60"/>
        </w:rPr>
        <w:t>ош</w:t>
      </w:r>
      <w:r>
        <w:rPr>
          <w:color w:val="231F20"/>
          <w:spacing w:val="2"/>
          <w:w w:val="60"/>
        </w:rPr>
        <w:t>т</w:t>
      </w:r>
      <w:r>
        <w:rPr>
          <w:color w:val="231F20"/>
          <w:w w:val="51"/>
        </w:rPr>
        <w:t>у</w:t>
      </w:r>
      <w:r>
        <w:rPr>
          <w:color w:val="231F20"/>
          <w:spacing w:val="-3"/>
          <w:w w:val="51"/>
        </w:rPr>
        <w:t>в</w:t>
      </w:r>
      <w:r>
        <w:rPr>
          <w:color w:val="231F20"/>
          <w:spacing w:val="-5"/>
          <w:w w:val="55"/>
        </w:rPr>
        <w:t>а</w:t>
      </w:r>
      <w:r>
        <w:rPr>
          <w:color w:val="231F20"/>
          <w:w w:val="50"/>
        </w:rPr>
        <w:t>ти</w:t>
      </w:r>
      <w:r>
        <w:rPr>
          <w:color w:val="231F20"/>
          <w:spacing w:val="-9"/>
        </w:rPr>
        <w:t> </w:t>
      </w:r>
      <w:r>
        <w:rPr>
          <w:color w:val="231F20"/>
          <w:w w:val="48"/>
        </w:rPr>
        <w:t>ціле</w:t>
      </w:r>
      <w:r>
        <w:rPr>
          <w:color w:val="231F20"/>
          <w:spacing w:val="-9"/>
        </w:rPr>
        <w:t> </w:t>
      </w:r>
      <w:r>
        <w:rPr>
          <w:color w:val="231F20"/>
          <w:spacing w:val="-6"/>
          <w:w w:val="57"/>
        </w:rPr>
        <w:t>б</w:t>
      </w:r>
      <w:r>
        <w:rPr>
          <w:color w:val="231F20"/>
          <w:spacing w:val="-1"/>
          <w:w w:val="46"/>
        </w:rPr>
        <w:t>а</w:t>
      </w:r>
      <w:r>
        <w:rPr>
          <w:color w:val="231F20"/>
          <w:spacing w:val="-5"/>
          <w:w w:val="46"/>
        </w:rPr>
        <w:t>г</w:t>
      </w:r>
      <w:r>
        <w:rPr>
          <w:color w:val="231F20"/>
          <w:spacing w:val="-5"/>
          <w:w w:val="55"/>
        </w:rPr>
        <w:t>а</w:t>
      </w:r>
      <w:r>
        <w:rPr>
          <w:color w:val="231F20"/>
          <w:spacing w:val="-3"/>
          <w:w w:val="45"/>
        </w:rPr>
        <w:t>т</w:t>
      </w:r>
      <w:r>
        <w:rPr>
          <w:color w:val="231F20"/>
          <w:w w:val="49"/>
        </w:rPr>
        <w:t>ст</w:t>
      </w:r>
      <w:r>
        <w:rPr>
          <w:color w:val="231F20"/>
          <w:spacing w:val="-3"/>
          <w:w w:val="49"/>
        </w:rPr>
        <w:t>в</w:t>
      </w:r>
      <w:r>
        <w:rPr>
          <w:color w:val="231F20"/>
          <w:w w:val="55"/>
        </w:rPr>
        <w:t>о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  <w:w w:val="54"/>
        </w:rPr>
        <w:t>по</w:t>
      </w:r>
      <w:r>
        <w:rPr>
          <w:color w:val="231F20"/>
          <w:spacing w:val="-3"/>
          <w:w w:val="54"/>
        </w:rPr>
        <w:t>в</w:t>
      </w:r>
      <w:r>
        <w:rPr>
          <w:color w:val="231F20"/>
          <w:spacing w:val="-1"/>
          <w:w w:val="53"/>
        </w:rPr>
        <w:t>ернут</w:t>
      </w:r>
      <w:r>
        <w:rPr>
          <w:color w:val="231F20"/>
          <w:w w:val="5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54"/>
        </w:rPr>
        <w:t>по</w:t>
      </w:r>
      <w:r>
        <w:rPr>
          <w:color w:val="231F20"/>
          <w:spacing w:val="-1"/>
          <w:w w:val="54"/>
        </w:rPr>
        <w:t>в</w:t>
      </w:r>
      <w:r>
        <w:rPr>
          <w:color w:val="231F20"/>
        </w:rPr>
        <w:t>- </w:t>
      </w:r>
      <w:r>
        <w:rPr>
          <w:color w:val="231F20"/>
          <w:w w:val="50"/>
        </w:rPr>
        <w:t>ну</w:t>
      </w:r>
      <w:r>
        <w:rPr>
          <w:color w:val="231F20"/>
          <w:spacing w:val="12"/>
          <w:w w:val="50"/>
        </w:rPr>
        <w:t> </w:t>
      </w:r>
      <w:r>
        <w:rPr>
          <w:color w:val="231F20"/>
          <w:w w:val="50"/>
        </w:rPr>
        <w:t>вартість</w:t>
      </w:r>
      <w:r>
        <w:rPr>
          <w:color w:val="231F20"/>
          <w:spacing w:val="12"/>
          <w:w w:val="50"/>
        </w:rPr>
        <w:t> </w:t>
      </w:r>
      <w:r>
        <w:rPr>
          <w:color w:val="231F20"/>
          <w:w w:val="50"/>
        </w:rPr>
        <w:t>покупки;</w:t>
      </w:r>
      <w:r>
        <w:rPr>
          <w:color w:val="231F20"/>
          <w:spacing w:val="12"/>
          <w:w w:val="50"/>
        </w:rPr>
        <w:t> </w:t>
      </w:r>
      <w:r>
        <w:rPr>
          <w:color w:val="231F20"/>
          <w:w w:val="50"/>
        </w:rPr>
        <w:t>марно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тратити</w:t>
      </w:r>
      <w:r>
        <w:rPr>
          <w:color w:val="231F20"/>
          <w:spacing w:val="10"/>
          <w:w w:val="50"/>
        </w:rPr>
        <w:t> </w:t>
      </w:r>
      <w:r>
        <w:rPr>
          <w:color w:val="231F20"/>
          <w:w w:val="50"/>
        </w:rPr>
        <w:t>гроші.</w:t>
      </w:r>
    </w:p>
    <w:p>
      <w:pPr>
        <w:pStyle w:val="BodyText"/>
        <w:spacing w:line="248" w:lineRule="exact"/>
        <w:ind w:left="550"/>
        <w:jc w:val="both"/>
      </w:pPr>
      <w:r>
        <w:rPr>
          <w:color w:val="231F20"/>
          <w:spacing w:val="-10"/>
          <w:w w:val="66"/>
          <w:u w:val="single" w:color="231F20"/>
        </w:rPr>
        <w:t>Р</w:t>
      </w:r>
      <w:r>
        <w:rPr>
          <w:color w:val="231F20"/>
          <w:spacing w:val="-3"/>
          <w:w w:val="55"/>
          <w:u w:val="single" w:color="231F20"/>
        </w:rPr>
        <w:t>е</w:t>
      </w:r>
      <w:r>
        <w:rPr>
          <w:color w:val="231F20"/>
          <w:w w:val="61"/>
          <w:u w:val="single" w:color="231F20"/>
        </w:rPr>
        <w:t>жи</w:t>
      </w:r>
      <w:r>
        <w:rPr>
          <w:color w:val="231F20"/>
          <w:w w:val="68"/>
          <w:u w:val="single" w:color="231F20"/>
        </w:rPr>
        <w:t>м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1"/>
          <w:w w:val="56"/>
          <w:u w:val="single" w:color="231F20"/>
        </w:rPr>
        <w:t>роб</w:t>
      </w:r>
      <w:r>
        <w:rPr>
          <w:color w:val="231F20"/>
          <w:spacing w:val="-5"/>
          <w:w w:val="56"/>
          <w:u w:val="single" w:color="231F20"/>
        </w:rPr>
        <w:t>о</w:t>
      </w:r>
      <w:r>
        <w:rPr>
          <w:color w:val="231F20"/>
          <w:w w:val="50"/>
          <w:u w:val="single" w:color="231F20"/>
        </w:rPr>
        <w:t>ти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S1,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S2,</w:t>
      </w:r>
      <w:r>
        <w:rPr>
          <w:color w:val="231F20"/>
          <w:spacing w:val="-4"/>
        </w:rPr>
        <w:t> </w:t>
      </w:r>
      <w:r>
        <w:rPr>
          <w:color w:val="231F20"/>
        </w:rPr>
        <w:t>T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S3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spacing w:before="22"/>
        <w:ind w:left="55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31F20"/>
          <w:sz w:val="22"/>
        </w:rPr>
        <w:t>Suggested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answers:</w:t>
      </w:r>
    </w:p>
    <w:p>
      <w:pPr>
        <w:spacing w:line="261" w:lineRule="auto" w:before="22"/>
        <w:ind w:left="210" w:right="3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Готівка – cash (</w:t>
      </w:r>
      <w:r>
        <w:rPr>
          <w:rFonts w:ascii="Arial" w:hAnsi="Arial"/>
          <w:i/>
          <w:color w:val="212121"/>
          <w:sz w:val="22"/>
        </w:rPr>
        <w:t>In the kidnapping racket,</w:t>
      </w:r>
      <w:r>
        <w:rPr>
          <w:rFonts w:ascii="Arial" w:hAnsi="Arial"/>
          <w:i/>
          <w:color w:val="212121"/>
          <w:spacing w:val="1"/>
          <w:sz w:val="22"/>
        </w:rPr>
        <w:t> </w:t>
      </w:r>
      <w:r>
        <w:rPr>
          <w:rFonts w:ascii="Arial" w:hAnsi="Arial"/>
          <w:i/>
          <w:color w:val="212121"/>
          <w:sz w:val="22"/>
        </w:rPr>
        <w:t>only</w:t>
      </w:r>
      <w:r>
        <w:rPr>
          <w:rFonts w:ascii="Arial" w:hAnsi="Arial"/>
          <w:i/>
          <w:color w:val="212121"/>
          <w:spacing w:val="-1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cash </w:t>
      </w:r>
      <w:r>
        <w:rPr>
          <w:rFonts w:ascii="Arial" w:hAnsi="Arial"/>
          <w:i/>
          <w:color w:val="212121"/>
          <w:sz w:val="22"/>
        </w:rPr>
        <w:t>is</w:t>
      </w:r>
      <w:r>
        <w:rPr>
          <w:rFonts w:ascii="Arial" w:hAnsi="Arial"/>
          <w:i/>
          <w:color w:val="212121"/>
          <w:spacing w:val="-2"/>
          <w:sz w:val="22"/>
        </w:rPr>
        <w:t> </w:t>
      </w:r>
      <w:r>
        <w:rPr>
          <w:rFonts w:ascii="Arial" w:hAnsi="Arial"/>
          <w:i/>
          <w:color w:val="212121"/>
          <w:sz w:val="22"/>
        </w:rPr>
        <w:t>acceptable.)</w:t>
      </w: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r>
        <w:rPr>
          <w:color w:val="231F20"/>
        </w:rPr>
        <w:t>4.</w:t>
      </w:r>
      <w:r>
        <w:rPr>
          <w:color w:val="231F20"/>
          <w:spacing w:val="-7"/>
        </w:rPr>
        <w:t> </w:t>
      </w:r>
      <w:r>
        <w:rPr>
          <w:color w:val="231F20"/>
        </w:rPr>
        <w:t>Аудіювання</w:t>
      </w:r>
    </w:p>
    <w:p>
      <w:pPr>
        <w:pStyle w:val="BodyText"/>
        <w:spacing w:line="261" w:lineRule="auto" w:before="22"/>
        <w:ind w:left="210" w:right="38" w:firstLine="340"/>
        <w:jc w:val="both"/>
      </w:pPr>
      <w:r>
        <w:rPr>
          <w:color w:val="231F20"/>
          <w:w w:val="60"/>
        </w:rPr>
        <w:t>а)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Презентація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аудіозапису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(Global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Up-</w:t>
      </w:r>
      <w:r>
        <w:rPr>
          <w:color w:val="231F20"/>
          <w:spacing w:val="1"/>
          <w:w w:val="60"/>
        </w:rPr>
        <w:t> </w:t>
      </w:r>
      <w:r>
        <w:rPr>
          <w:color w:val="231F20"/>
        </w:rPr>
        <w:t>per-Intermediate</w:t>
      </w:r>
      <w:r>
        <w:rPr>
          <w:color w:val="231F20"/>
          <w:spacing w:val="-2"/>
        </w:rPr>
        <w:t> </w:t>
      </w:r>
      <w:r>
        <w:rPr>
          <w:color w:val="231F20"/>
        </w:rPr>
        <w:t>coursebook</w:t>
      </w:r>
      <w:r>
        <w:rPr>
          <w:color w:val="231F20"/>
          <w:spacing w:val="-1"/>
        </w:rPr>
        <w:t> </w:t>
      </w:r>
      <w:r>
        <w:rPr>
          <w:color w:val="231F20"/>
        </w:rPr>
        <w:t>p.75).</w:t>
      </w:r>
    </w:p>
    <w:p>
      <w:pPr>
        <w:pStyle w:val="BodyText"/>
        <w:spacing w:line="261" w:lineRule="auto"/>
        <w:ind w:left="210" w:right="39" w:firstLine="340"/>
        <w:jc w:val="both"/>
      </w:pPr>
      <w:r>
        <w:rPr>
          <w:rFonts w:ascii="Arial"/>
          <w:i/>
          <w:color w:val="231F20"/>
        </w:rPr>
        <w:t>Teacher:</w:t>
      </w:r>
      <w:r>
        <w:rPr>
          <w:rFonts w:ascii="Arial"/>
          <w:i/>
          <w:color w:val="231F20"/>
          <w:spacing w:val="1"/>
        </w:rPr>
        <w:t> </w:t>
      </w:r>
      <w:r>
        <w:rPr>
          <w:color w:val="231F20"/>
        </w:rPr>
        <w:t>Listen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1"/>
        </w:rPr>
        <w:t> </w:t>
      </w:r>
      <w:r>
        <w:rPr>
          <w:color w:val="231F20"/>
        </w:rPr>
        <w:t>describing</w:t>
      </w:r>
      <w:r>
        <w:rPr>
          <w:color w:val="231F20"/>
          <w:spacing w:val="1"/>
        </w:rPr>
        <w:t> </w:t>
      </w:r>
      <w:r>
        <w:rPr>
          <w:color w:val="231F20"/>
        </w:rPr>
        <w:t>how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parents</w:t>
      </w:r>
      <w:r>
        <w:rPr>
          <w:color w:val="231F20"/>
          <w:spacing w:val="-2"/>
        </w:rPr>
        <w:t> </w:t>
      </w:r>
      <w:r>
        <w:rPr>
          <w:color w:val="231F20"/>
        </w:rPr>
        <w:t>taught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money.</w:t>
      </w:r>
    </w:p>
    <w:p>
      <w:pPr>
        <w:spacing w:before="93"/>
        <w:ind w:left="550" w:right="0" w:firstLine="0"/>
        <w:jc w:val="left"/>
        <w:rPr>
          <w:sz w:val="22"/>
        </w:rPr>
      </w:pPr>
      <w:r>
        <w:rPr/>
        <w:br w:type="column"/>
      </w:r>
      <w:r>
        <w:rPr>
          <w:rFonts w:ascii="Arial"/>
          <w:i/>
          <w:color w:val="231F20"/>
          <w:sz w:val="22"/>
        </w:rPr>
        <w:t>Audioscript</w:t>
      </w:r>
      <w:r>
        <w:rPr>
          <w:color w:val="231F20"/>
          <w:sz w:val="22"/>
        </w:rPr>
        <w:t>:</w:t>
      </w:r>
    </w:p>
    <w:p>
      <w:pPr>
        <w:pStyle w:val="BodyText"/>
        <w:spacing w:line="256" w:lineRule="auto" w:before="19"/>
        <w:ind w:left="550" w:right="3507"/>
        <w:jc w:val="both"/>
      </w:pPr>
      <w:r>
        <w:rPr>
          <w:color w:val="231F20"/>
        </w:rPr>
        <w:t>Track 2.15.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Ahmet,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Turkey</w:t>
      </w:r>
    </w:p>
    <w:p>
      <w:pPr>
        <w:pStyle w:val="BodyText"/>
        <w:spacing w:line="256" w:lineRule="auto" w:before="2"/>
        <w:ind w:left="210" w:right="531" w:firstLine="340"/>
        <w:jc w:val="both"/>
      </w:pPr>
      <w:r>
        <w:rPr>
          <w:color w:val="231F20"/>
        </w:rPr>
        <w:t>Um…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talk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how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1"/>
        </w:rPr>
        <w:t> </w:t>
      </w:r>
      <w:r>
        <w:rPr>
          <w:color w:val="231F20"/>
        </w:rPr>
        <w:t>parents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taught me about money. I can’t say they directly</w:t>
      </w:r>
      <w:r>
        <w:rPr>
          <w:color w:val="231F20"/>
          <w:spacing w:val="1"/>
        </w:rPr>
        <w:t> </w:t>
      </w:r>
      <w:r>
        <w:rPr>
          <w:color w:val="231F20"/>
        </w:rPr>
        <w:t>taught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how</w:t>
      </w:r>
      <w:r>
        <w:rPr>
          <w:color w:val="231F20"/>
          <w:spacing w:val="-13"/>
        </w:rPr>
        <w:t> </w:t>
      </w:r>
      <w:r>
        <w:rPr>
          <w:color w:val="231F20"/>
        </w:rPr>
        <w:t>to,</w:t>
      </w:r>
      <w:r>
        <w:rPr>
          <w:color w:val="231F20"/>
          <w:spacing w:val="-13"/>
        </w:rPr>
        <w:t> </w:t>
      </w:r>
      <w:r>
        <w:rPr>
          <w:color w:val="231F20"/>
        </w:rPr>
        <w:t>how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should</w:t>
      </w:r>
      <w:r>
        <w:rPr>
          <w:color w:val="231F20"/>
          <w:spacing w:val="-13"/>
        </w:rPr>
        <w:t> </w:t>
      </w:r>
      <w:r>
        <w:rPr>
          <w:color w:val="231F20"/>
        </w:rPr>
        <w:t>spend</w:t>
      </w:r>
      <w:r>
        <w:rPr>
          <w:color w:val="231F20"/>
          <w:spacing w:val="-13"/>
        </w:rPr>
        <w:t> </w:t>
      </w:r>
      <w:r>
        <w:rPr>
          <w:color w:val="231F20"/>
        </w:rPr>
        <w:t>my</w:t>
      </w:r>
      <w:r>
        <w:rPr>
          <w:color w:val="231F20"/>
          <w:spacing w:val="-14"/>
        </w:rPr>
        <w:t> </w:t>
      </w:r>
      <w:r>
        <w:rPr>
          <w:color w:val="231F20"/>
        </w:rPr>
        <w:t>money.</w:t>
      </w:r>
      <w:r>
        <w:rPr>
          <w:color w:val="231F20"/>
          <w:spacing w:val="-58"/>
        </w:rPr>
        <w:t> </w:t>
      </w:r>
      <w:r>
        <w:rPr>
          <w:color w:val="231F20"/>
        </w:rPr>
        <w:t>When I was 13 I, I left my house and I went on a</w:t>
      </w:r>
      <w:r>
        <w:rPr>
          <w:color w:val="231F20"/>
          <w:spacing w:val="-59"/>
        </w:rPr>
        <w:t> </w:t>
      </w:r>
      <w:r>
        <w:rPr>
          <w:color w:val="231F20"/>
        </w:rPr>
        <w:t>boarding</w:t>
      </w:r>
      <w:r>
        <w:rPr>
          <w:color w:val="231F20"/>
          <w:spacing w:val="-8"/>
        </w:rPr>
        <w:t> </w:t>
      </w:r>
      <w:r>
        <w:rPr>
          <w:color w:val="231F20"/>
        </w:rPr>
        <w:t>school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had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learn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myself</w:t>
      </w:r>
      <w:r>
        <w:rPr>
          <w:color w:val="231F20"/>
          <w:spacing w:val="-8"/>
        </w:rPr>
        <w:t> </w:t>
      </w:r>
      <w:r>
        <w:rPr>
          <w:color w:val="231F20"/>
        </w:rPr>
        <w:t>how</w:t>
      </w:r>
      <w:r>
        <w:rPr>
          <w:color w:val="231F20"/>
          <w:spacing w:val="-5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spend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allocate</w:t>
      </w:r>
      <w:r>
        <w:rPr>
          <w:color w:val="231F20"/>
          <w:spacing w:val="-5"/>
        </w:rPr>
        <w:t> </w:t>
      </w:r>
      <w:r>
        <w:rPr>
          <w:color w:val="231F20"/>
        </w:rPr>
        <w:t>the,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59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different,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</w:rPr>
        <w:t>hobbies,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sort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thing.</w:t>
      </w:r>
    </w:p>
    <w:p>
      <w:pPr>
        <w:pStyle w:val="BodyText"/>
        <w:spacing w:line="256" w:lineRule="auto" w:before="9"/>
        <w:ind w:left="550" w:right="3433"/>
        <w:jc w:val="both"/>
      </w:pPr>
      <w:r>
        <w:rPr>
          <w:color w:val="231F20"/>
        </w:rPr>
        <w:t>Track 2.16.</w:t>
      </w:r>
      <w:r>
        <w:rPr>
          <w:color w:val="231F20"/>
          <w:spacing w:val="1"/>
        </w:rPr>
        <w:t> </w:t>
      </w:r>
      <w:r>
        <w:rPr>
          <w:color w:val="231F20"/>
        </w:rPr>
        <w:t>Eamon,</w:t>
      </w:r>
      <w:r>
        <w:rPr>
          <w:color w:val="231F20"/>
          <w:spacing w:val="-12"/>
        </w:rPr>
        <w:t> </w:t>
      </w:r>
      <w:r>
        <w:rPr>
          <w:color w:val="231F20"/>
        </w:rPr>
        <w:t>Ireland</w:t>
      </w:r>
    </w:p>
    <w:p>
      <w:pPr>
        <w:pStyle w:val="BodyText"/>
        <w:spacing w:line="256" w:lineRule="auto" w:before="2"/>
        <w:ind w:left="210" w:right="531" w:firstLine="340"/>
        <w:jc w:val="both"/>
      </w:pPr>
      <w:r>
        <w:rPr>
          <w:color w:val="231F20"/>
        </w:rPr>
        <w:t>My mom and dad always told me, in actual</w:t>
      </w:r>
      <w:r>
        <w:rPr>
          <w:color w:val="231F20"/>
          <w:spacing w:val="1"/>
        </w:rPr>
        <w:t> </w:t>
      </w:r>
      <w:r>
        <w:rPr>
          <w:color w:val="231F20"/>
        </w:rPr>
        <w:t>fact never borrow money off of anyone, in actual</w:t>
      </w:r>
      <w:r>
        <w:rPr>
          <w:color w:val="231F20"/>
          <w:spacing w:val="-59"/>
        </w:rPr>
        <w:t> </w:t>
      </w:r>
      <w:r>
        <w:rPr>
          <w:color w:val="231F20"/>
        </w:rPr>
        <w:t>fact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9"/>
        </w:rPr>
        <w:t> </w:t>
      </w:r>
      <w:r>
        <w:rPr>
          <w:color w:val="231F20"/>
        </w:rPr>
        <w:t>enemies if you borrow the money off them and</w:t>
      </w:r>
      <w:r>
        <w:rPr>
          <w:color w:val="231F20"/>
          <w:spacing w:val="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learnt</w:t>
      </w:r>
      <w:r>
        <w:rPr>
          <w:color w:val="231F20"/>
          <w:spacing w:val="-1"/>
        </w:rPr>
        <w:t> </w:t>
      </w:r>
      <w:r>
        <w:rPr>
          <w:color w:val="231F20"/>
        </w:rPr>
        <w:t>from them.</w:t>
      </w:r>
    </w:p>
    <w:p>
      <w:pPr>
        <w:pStyle w:val="BodyText"/>
        <w:spacing w:line="256" w:lineRule="auto" w:before="6"/>
        <w:ind w:left="550" w:right="3421"/>
        <w:jc w:val="both"/>
      </w:pPr>
      <w:r>
        <w:rPr>
          <w:color w:val="231F20"/>
        </w:rPr>
        <w:t>Track 2.17.</w:t>
      </w:r>
      <w:r>
        <w:rPr>
          <w:color w:val="231F20"/>
          <w:spacing w:val="1"/>
        </w:rPr>
        <w:t> </w:t>
      </w:r>
      <w:r>
        <w:rPr>
          <w:color w:val="231F20"/>
        </w:rPr>
        <w:t>Mieke,</w:t>
      </w:r>
      <w:r>
        <w:rPr>
          <w:color w:val="231F20"/>
          <w:spacing w:val="-12"/>
        </w:rPr>
        <w:t> </w:t>
      </w:r>
      <w:r>
        <w:rPr>
          <w:color w:val="231F20"/>
        </w:rPr>
        <w:t>Belgium</w:t>
      </w:r>
    </w:p>
    <w:p>
      <w:pPr>
        <w:pStyle w:val="BodyText"/>
        <w:spacing w:line="256" w:lineRule="auto" w:before="3"/>
        <w:ind w:left="210" w:right="531" w:firstLine="340"/>
        <w:jc w:val="both"/>
      </w:pPr>
      <w:r>
        <w:rPr>
          <w:color w:val="231F20"/>
          <w:spacing w:val="-1"/>
        </w:rPr>
        <w:t>Um,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parents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teach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4"/>
        </w:rPr>
        <w:t> </w:t>
      </w:r>
      <w:r>
        <w:rPr>
          <w:color w:val="231F20"/>
        </w:rPr>
        <w:t>about</w:t>
      </w:r>
      <w:r>
        <w:rPr>
          <w:color w:val="231F20"/>
          <w:spacing w:val="-14"/>
        </w:rPr>
        <w:t> </w:t>
      </w:r>
      <w:r>
        <w:rPr>
          <w:color w:val="231F20"/>
        </w:rPr>
        <w:t>mon-</w:t>
      </w:r>
      <w:r>
        <w:rPr>
          <w:color w:val="231F20"/>
          <w:spacing w:val="-59"/>
        </w:rPr>
        <w:t> </w:t>
      </w:r>
      <w:r>
        <w:rPr>
          <w:color w:val="231F20"/>
        </w:rPr>
        <w:t>ey,</w:t>
      </w:r>
      <w:r>
        <w:rPr>
          <w:color w:val="231F20"/>
          <w:spacing w:val="-7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gave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pocket</w:t>
      </w:r>
      <w:r>
        <w:rPr>
          <w:color w:val="231F20"/>
          <w:spacing w:val="-6"/>
        </w:rPr>
        <w:t> </w:t>
      </w:r>
      <w:r>
        <w:rPr>
          <w:color w:val="231F20"/>
        </w:rPr>
        <w:t>money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9"/>
        </w:rPr>
        <w:t> </w:t>
      </w:r>
      <w:r>
        <w:rPr>
          <w:color w:val="231F20"/>
          <w:spacing w:val="-3"/>
        </w:rPr>
        <w:t>buy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things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wanted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pocket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money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9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enough,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holiday</w:t>
      </w:r>
      <w:r>
        <w:rPr>
          <w:color w:val="231F20"/>
          <w:spacing w:val="-5"/>
        </w:rPr>
        <w:t> </w:t>
      </w:r>
      <w:r>
        <w:rPr>
          <w:color w:val="231F20"/>
        </w:rPr>
        <w:t>job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9"/>
        </w:rPr>
        <w:t> </w:t>
      </w:r>
      <w:r>
        <w:rPr>
          <w:color w:val="231F20"/>
        </w:rPr>
        <w:t>whatever,</w:t>
      </w:r>
      <w:r>
        <w:rPr>
          <w:color w:val="231F20"/>
          <w:spacing w:val="-8"/>
        </w:rPr>
        <w:t> </w:t>
      </w: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…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think</w:t>
      </w:r>
      <w:r>
        <w:rPr>
          <w:color w:val="231F20"/>
          <w:spacing w:val="-8"/>
        </w:rPr>
        <w:t> </w:t>
      </w:r>
      <w:r>
        <w:rPr>
          <w:color w:val="231F20"/>
        </w:rPr>
        <w:t>that’s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good</w:t>
      </w:r>
      <w:r>
        <w:rPr>
          <w:color w:val="231F20"/>
          <w:spacing w:val="-8"/>
        </w:rPr>
        <w:t> </w:t>
      </w:r>
      <w:r>
        <w:rPr>
          <w:color w:val="231F20"/>
        </w:rPr>
        <w:t>way,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58"/>
        </w:rPr>
        <w:t> </w:t>
      </w:r>
      <w:r>
        <w:rPr>
          <w:color w:val="231F20"/>
        </w:rPr>
        <w:t>know. They were people who were great on sav-</w:t>
      </w:r>
      <w:r>
        <w:rPr>
          <w:color w:val="231F20"/>
          <w:spacing w:val="-59"/>
        </w:rPr>
        <w:t> </w:t>
      </w:r>
      <w:r>
        <w:rPr>
          <w:color w:val="231F20"/>
        </w:rPr>
        <w:t>ing</w:t>
      </w:r>
      <w:r>
        <w:rPr>
          <w:color w:val="231F20"/>
          <w:spacing w:val="-8"/>
        </w:rPr>
        <w:t> </w:t>
      </w:r>
      <w:r>
        <w:rPr>
          <w:color w:val="231F20"/>
        </w:rPr>
        <w:t>money,</w:t>
      </w:r>
      <w:r>
        <w:rPr>
          <w:color w:val="231F20"/>
          <w:spacing w:val="-8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taught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8"/>
        </w:rPr>
        <w:t> </w:t>
      </w:r>
      <w:r>
        <w:rPr>
          <w:color w:val="231F20"/>
        </w:rPr>
        <w:t>that.</w:t>
      </w:r>
    </w:p>
    <w:p>
      <w:pPr>
        <w:pStyle w:val="BodyText"/>
        <w:spacing w:line="256" w:lineRule="auto" w:before="8"/>
        <w:ind w:left="550" w:right="3567"/>
        <w:jc w:val="both"/>
      </w:pPr>
      <w:r>
        <w:rPr>
          <w:color w:val="231F20"/>
        </w:rPr>
        <w:t>Track 2.18.</w:t>
      </w:r>
      <w:r>
        <w:rPr>
          <w:color w:val="231F20"/>
          <w:spacing w:val="1"/>
        </w:rPr>
        <w:t> </w:t>
      </w:r>
      <w:r>
        <w:rPr>
          <w:color w:val="231F20"/>
        </w:rPr>
        <w:t>Magdi,</w:t>
      </w:r>
      <w:r>
        <w:rPr>
          <w:color w:val="231F20"/>
          <w:spacing w:val="-12"/>
        </w:rPr>
        <w:t> </w:t>
      </w:r>
      <w:r>
        <w:rPr>
          <w:color w:val="231F20"/>
        </w:rPr>
        <w:t>Sudan</w:t>
      </w:r>
    </w:p>
    <w:p>
      <w:pPr>
        <w:pStyle w:val="BodyText"/>
        <w:spacing w:line="256" w:lineRule="auto" w:before="2"/>
        <w:ind w:left="210" w:right="530" w:firstLine="340"/>
        <w:jc w:val="both"/>
      </w:pP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parents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they,</w:t>
      </w:r>
      <w:r>
        <w:rPr>
          <w:color w:val="231F20"/>
          <w:spacing w:val="-17"/>
        </w:rPr>
        <w:t> </w:t>
      </w:r>
      <w:r>
        <w:rPr>
          <w:color w:val="231F20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</w:rPr>
        <w:t>taught</w:t>
      </w:r>
      <w:r>
        <w:rPr>
          <w:color w:val="231F20"/>
          <w:spacing w:val="-58"/>
        </w:rPr>
        <w:t> </w:t>
      </w:r>
      <w:r>
        <w:rPr>
          <w:color w:val="231F20"/>
        </w:rPr>
        <w:t>me a very, very useful wisdom about, about how</w:t>
      </w:r>
      <w:r>
        <w:rPr>
          <w:color w:val="231F20"/>
          <w:spacing w:val="-5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save</w:t>
      </w:r>
      <w:r>
        <w:rPr>
          <w:color w:val="231F20"/>
          <w:spacing w:val="-10"/>
        </w:rPr>
        <w:t> </w:t>
      </w:r>
      <w:r>
        <w:rPr>
          <w:color w:val="231F20"/>
        </w:rPr>
        <w:t>money.</w:t>
      </w:r>
      <w:r>
        <w:rPr>
          <w:color w:val="231F20"/>
          <w:spacing w:val="-9"/>
        </w:rPr>
        <w:t> </w:t>
      </w:r>
      <w:r>
        <w:rPr>
          <w:color w:val="231F20"/>
        </w:rPr>
        <w:t>Er,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wisdoms</w:t>
      </w:r>
      <w:r>
        <w:rPr>
          <w:color w:val="231F20"/>
          <w:spacing w:val="-10"/>
        </w:rPr>
        <w:t> </w:t>
      </w:r>
      <w:r>
        <w:rPr>
          <w:color w:val="231F20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59"/>
        </w:rPr>
        <w:t> </w:t>
      </w:r>
      <w:r>
        <w:rPr>
          <w:color w:val="231F20"/>
        </w:rPr>
        <w:t>culture I can translate it in English also because</w:t>
      </w:r>
      <w:r>
        <w:rPr>
          <w:color w:val="231F20"/>
          <w:spacing w:val="1"/>
        </w:rPr>
        <w:t> </w:t>
      </w:r>
      <w:r>
        <w:rPr>
          <w:color w:val="231F20"/>
        </w:rPr>
        <w:t>it,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England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wisdom</w:t>
      </w:r>
      <w:r>
        <w:rPr>
          <w:color w:val="231F20"/>
          <w:spacing w:val="-1"/>
        </w:rPr>
        <w:t> </w:t>
      </w:r>
      <w:r>
        <w:rPr>
          <w:color w:val="231F20"/>
        </w:rPr>
        <w:t>er</w:t>
      </w:r>
    </w:p>
    <w:p>
      <w:pPr>
        <w:pStyle w:val="BodyText"/>
        <w:spacing w:line="256" w:lineRule="auto" w:before="6"/>
        <w:ind w:left="210" w:right="530"/>
        <w:jc w:val="both"/>
      </w:pPr>
      <w:r>
        <w:rPr>
          <w:color w:val="231F20"/>
        </w:rPr>
        <w:t>… they taught me er … white penny for a black</w:t>
      </w:r>
      <w:r>
        <w:rPr>
          <w:color w:val="231F20"/>
          <w:spacing w:val="1"/>
        </w:rPr>
        <w:t> </w:t>
      </w:r>
      <w:r>
        <w:rPr>
          <w:color w:val="231F20"/>
        </w:rPr>
        <w:t>day,</w:t>
      </w:r>
      <w:r>
        <w:rPr>
          <w:color w:val="231F20"/>
          <w:spacing w:val="-6"/>
        </w:rPr>
        <w:t> </w:t>
      </w:r>
      <w:r>
        <w:rPr>
          <w:color w:val="231F20"/>
        </w:rPr>
        <w:t>white</w:t>
      </w:r>
      <w:r>
        <w:rPr>
          <w:color w:val="231F20"/>
          <w:spacing w:val="-6"/>
        </w:rPr>
        <w:t> </w:t>
      </w:r>
      <w:r>
        <w:rPr>
          <w:color w:val="231F20"/>
        </w:rPr>
        <w:t>penny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day</w:t>
      </w:r>
      <w:r>
        <w:rPr>
          <w:color w:val="231F20"/>
          <w:spacing w:val="-6"/>
        </w:rPr>
        <w:t> </w:t>
      </w:r>
      <w:r>
        <w:rPr>
          <w:color w:val="231F20"/>
        </w:rPr>
        <w:t>here,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8"/>
        </w:rPr>
        <w:t> </w:t>
      </w:r>
      <w:r>
        <w:rPr>
          <w:color w:val="231F20"/>
        </w:rPr>
        <w:t>care</w:t>
      </w:r>
      <w:r>
        <w:rPr>
          <w:color w:val="231F20"/>
          <w:spacing w:val="42"/>
        </w:rPr>
        <w:t> </w:t>
      </w:r>
      <w:r>
        <w:rPr>
          <w:color w:val="231F20"/>
        </w:rPr>
        <w:t>of</w:t>
      </w:r>
      <w:r>
        <w:rPr>
          <w:color w:val="231F20"/>
          <w:spacing w:val="42"/>
        </w:rPr>
        <w:t> </w:t>
      </w:r>
      <w:r>
        <w:rPr>
          <w:color w:val="231F20"/>
        </w:rPr>
        <w:t>pennies,</w:t>
      </w:r>
      <w:r>
        <w:rPr>
          <w:color w:val="231F20"/>
          <w:spacing w:val="43"/>
        </w:rPr>
        <w:t> </w:t>
      </w:r>
      <w:r>
        <w:rPr>
          <w:color w:val="231F20"/>
        </w:rPr>
        <w:t>pounds,</w:t>
      </w:r>
      <w:r>
        <w:rPr>
          <w:color w:val="231F20"/>
          <w:spacing w:val="42"/>
        </w:rPr>
        <w:t> </w:t>
      </w:r>
      <w:r>
        <w:rPr>
          <w:color w:val="231F20"/>
        </w:rPr>
        <w:t>pound</w:t>
      </w:r>
      <w:r>
        <w:rPr>
          <w:color w:val="231F20"/>
          <w:spacing w:val="42"/>
        </w:rPr>
        <w:t> </w:t>
      </w:r>
      <w:r>
        <w:rPr>
          <w:color w:val="231F20"/>
        </w:rPr>
        <w:t>will</w:t>
      </w:r>
      <w:r>
        <w:rPr>
          <w:color w:val="231F20"/>
          <w:spacing w:val="43"/>
        </w:rPr>
        <w:t> </w:t>
      </w:r>
      <w:r>
        <w:rPr>
          <w:color w:val="231F20"/>
        </w:rPr>
        <w:t>take</w:t>
      </w:r>
      <w:r>
        <w:rPr>
          <w:color w:val="231F20"/>
          <w:spacing w:val="42"/>
        </w:rPr>
        <w:t> </w:t>
      </w:r>
      <w:r>
        <w:rPr>
          <w:color w:val="231F20"/>
        </w:rPr>
        <w:t>care</w:t>
      </w:r>
      <w:r>
        <w:rPr>
          <w:color w:val="231F20"/>
          <w:spacing w:val="-59"/>
        </w:rPr>
        <w:t> </w:t>
      </w:r>
      <w:r>
        <w:rPr>
          <w:color w:val="231F20"/>
        </w:rPr>
        <w:t>of themselves. This is, this is my thought about,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saving money.</w:t>
      </w:r>
    </w:p>
    <w:p>
      <w:pPr>
        <w:pStyle w:val="BodyText"/>
        <w:spacing w:line="256" w:lineRule="auto" w:before="6"/>
        <w:ind w:left="550" w:right="3420"/>
        <w:jc w:val="both"/>
      </w:pPr>
      <w:r>
        <w:rPr>
          <w:color w:val="231F20"/>
        </w:rPr>
        <w:t>Track 2.19.</w:t>
      </w:r>
      <w:r>
        <w:rPr>
          <w:color w:val="231F20"/>
          <w:spacing w:val="1"/>
        </w:rPr>
        <w:t> </w:t>
      </w:r>
      <w:r>
        <w:rPr>
          <w:color w:val="231F20"/>
        </w:rPr>
        <w:t>Isidora,</w:t>
      </w:r>
      <w:r>
        <w:rPr>
          <w:color w:val="231F20"/>
          <w:spacing w:val="-12"/>
        </w:rPr>
        <w:t> </w:t>
      </w:r>
      <w:r>
        <w:rPr>
          <w:color w:val="231F20"/>
        </w:rPr>
        <w:t>Greece</w:t>
      </w:r>
    </w:p>
    <w:p>
      <w:pPr>
        <w:pStyle w:val="BodyText"/>
        <w:spacing w:line="256" w:lineRule="auto" w:before="3"/>
        <w:ind w:left="210" w:right="531" w:firstLine="340"/>
        <w:jc w:val="both"/>
      </w:pPr>
      <w:r>
        <w:rPr>
          <w:color w:val="231F20"/>
        </w:rPr>
        <w:t>My parents taught me er that er money isn’t</w:t>
      </w:r>
      <w:r>
        <w:rPr>
          <w:color w:val="231F20"/>
          <w:spacing w:val="1"/>
        </w:rPr>
        <w:t> </w:t>
      </w:r>
      <w:r>
        <w:rPr>
          <w:color w:val="231F20"/>
        </w:rPr>
        <w:t>the important thing in our life. You must use the</w:t>
      </w:r>
      <w:r>
        <w:rPr>
          <w:color w:val="231F20"/>
          <w:spacing w:val="1"/>
        </w:rPr>
        <w:t> </w:t>
      </w:r>
      <w:r>
        <w:rPr>
          <w:color w:val="231F20"/>
        </w:rPr>
        <w:t>money er to, to have a good life but it isn’t a goal</w:t>
      </w:r>
      <w:r>
        <w:rPr>
          <w:color w:val="231F20"/>
          <w:spacing w:val="-59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a,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line="256" w:lineRule="auto" w:before="5"/>
        <w:ind w:left="550" w:right="3140"/>
        <w:jc w:val="both"/>
      </w:pPr>
      <w:r>
        <w:rPr>
          <w:color w:val="231F20"/>
        </w:rPr>
        <w:t>Track 2.20.</w:t>
      </w:r>
      <w:r>
        <w:rPr>
          <w:color w:val="231F20"/>
          <w:spacing w:val="1"/>
        </w:rPr>
        <w:t> </w:t>
      </w:r>
      <w:r>
        <w:rPr>
          <w:color w:val="231F20"/>
        </w:rPr>
        <w:t>Douglas,</w:t>
      </w:r>
      <w:r>
        <w:rPr>
          <w:color w:val="231F20"/>
          <w:spacing w:val="-7"/>
        </w:rPr>
        <w:t> </w:t>
      </w:r>
      <w:r>
        <w:rPr>
          <w:color w:val="231F20"/>
        </w:rPr>
        <w:t>Scotland</w:t>
      </w:r>
    </w:p>
    <w:p>
      <w:pPr>
        <w:pStyle w:val="BodyText"/>
        <w:spacing w:line="256" w:lineRule="auto" w:before="2"/>
        <w:ind w:left="210" w:right="531" w:firstLine="340"/>
        <w:jc w:val="both"/>
      </w:pPr>
      <w:r>
        <w:rPr>
          <w:color w:val="231F20"/>
        </w:rPr>
        <w:t>Money, and learning about money. Yes, well,</w:t>
      </w:r>
      <w:r>
        <w:rPr>
          <w:color w:val="231F20"/>
          <w:spacing w:val="-59"/>
        </w:rPr>
        <w:t> </w:t>
      </w:r>
      <w:r>
        <w:rPr>
          <w:color w:val="231F20"/>
        </w:rPr>
        <w:t>of course, when I was growing up in the 1950s</w:t>
      </w:r>
      <w:r>
        <w:rPr>
          <w:color w:val="231F20"/>
          <w:spacing w:val="1"/>
        </w:rPr>
        <w:t> </w:t>
      </w:r>
      <w:r>
        <w:rPr>
          <w:color w:val="231F20"/>
        </w:rPr>
        <w:t>there weren’t supermarkets er so, what it meant</w:t>
      </w:r>
      <w:r>
        <w:rPr>
          <w:color w:val="231F20"/>
          <w:spacing w:val="1"/>
        </w:rPr>
        <w:t> </w:t>
      </w:r>
      <w:r>
        <w:rPr>
          <w:color w:val="231F20"/>
        </w:rPr>
        <w:t>was that you had to do shopping every day and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57"/>
        </w:rPr>
        <w:t> </w:t>
      </w:r>
      <w:r>
        <w:rPr>
          <w:color w:val="231F20"/>
        </w:rPr>
        <w:t>at</w:t>
      </w:r>
      <w:r>
        <w:rPr>
          <w:color w:val="231F20"/>
          <w:spacing w:val="58"/>
        </w:rPr>
        <w:t> </w:t>
      </w:r>
      <w:r>
        <w:rPr>
          <w:color w:val="231F20"/>
        </w:rPr>
        <w:t>that</w:t>
      </w:r>
      <w:r>
        <w:rPr>
          <w:color w:val="231F20"/>
          <w:spacing w:val="57"/>
        </w:rPr>
        <w:t> </w:t>
      </w:r>
      <w:r>
        <w:rPr>
          <w:color w:val="231F20"/>
        </w:rPr>
        <w:t>time</w:t>
      </w:r>
      <w:r>
        <w:rPr>
          <w:color w:val="231F20"/>
          <w:spacing w:val="58"/>
        </w:rPr>
        <w:t> </w:t>
      </w:r>
      <w:r>
        <w:rPr>
          <w:color w:val="231F20"/>
        </w:rPr>
        <w:t>it</w:t>
      </w:r>
      <w:r>
        <w:rPr>
          <w:color w:val="231F20"/>
          <w:spacing w:val="57"/>
        </w:rPr>
        <w:t> </w:t>
      </w:r>
      <w:r>
        <w:rPr>
          <w:color w:val="231F20"/>
        </w:rPr>
        <w:t>was</w:t>
      </w:r>
      <w:r>
        <w:rPr>
          <w:color w:val="231F20"/>
          <w:spacing w:val="58"/>
        </w:rPr>
        <w:t> </w:t>
      </w:r>
      <w:r>
        <w:rPr>
          <w:color w:val="231F20"/>
        </w:rPr>
        <w:t>relatively</w:t>
      </w:r>
      <w:r>
        <w:rPr>
          <w:color w:val="231F20"/>
          <w:spacing w:val="57"/>
        </w:rPr>
        <w:t> </w:t>
      </w:r>
      <w:r>
        <w:rPr>
          <w:color w:val="231F20"/>
        </w:rPr>
        <w:t>unusual</w:t>
      </w:r>
      <w:r>
        <w:rPr>
          <w:color w:val="231F20"/>
          <w:spacing w:val="58"/>
        </w:rPr>
        <w:t> </w:t>
      </w:r>
      <w:r>
        <w:rPr>
          <w:color w:val="231F20"/>
        </w:rPr>
        <w:t>for</w:t>
      </w:r>
      <w:r>
        <w:rPr>
          <w:color w:val="231F20"/>
          <w:spacing w:val="-59"/>
        </w:rPr>
        <w:t> </w:t>
      </w:r>
      <w:r>
        <w:rPr>
          <w:color w:val="231F20"/>
        </w:rPr>
        <w:t>mothers to work. So my mother didn’t work. She</w:t>
      </w:r>
      <w:r>
        <w:rPr>
          <w:color w:val="231F20"/>
          <w:spacing w:val="-59"/>
        </w:rPr>
        <w:t> </w:t>
      </w:r>
      <w:r>
        <w:rPr>
          <w:color w:val="231F20"/>
        </w:rPr>
        <w:t>was at home and we didn’t have a car. So, from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very</w:t>
      </w:r>
      <w:r>
        <w:rPr>
          <w:color w:val="231F20"/>
          <w:spacing w:val="17"/>
        </w:rPr>
        <w:t> </w:t>
      </w:r>
      <w:r>
        <w:rPr>
          <w:color w:val="231F20"/>
        </w:rPr>
        <w:t>early</w:t>
      </w:r>
      <w:r>
        <w:rPr>
          <w:color w:val="231F20"/>
          <w:spacing w:val="17"/>
        </w:rPr>
        <w:t> </w:t>
      </w:r>
      <w:r>
        <w:rPr>
          <w:color w:val="231F20"/>
        </w:rPr>
        <w:t>age,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mean</w:t>
      </w:r>
      <w:r>
        <w:rPr>
          <w:color w:val="231F20"/>
          <w:spacing w:val="18"/>
        </w:rPr>
        <w:t> </w:t>
      </w:r>
      <w:r>
        <w:rPr>
          <w:color w:val="231F20"/>
        </w:rPr>
        <w:t>probably</w:t>
      </w:r>
      <w:r>
        <w:rPr>
          <w:color w:val="231F20"/>
          <w:spacing w:val="17"/>
        </w:rPr>
        <w:t> </w:t>
      </w:r>
      <w:r>
        <w:rPr>
          <w:color w:val="231F20"/>
        </w:rPr>
        <w:t>from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age</w:t>
      </w:r>
    </w:p>
    <w:p>
      <w:pPr>
        <w:spacing w:after="0" w:line="256" w:lineRule="auto"/>
        <w:jc w:val="both"/>
        <w:sectPr>
          <w:headerReference w:type="default" r:id="rId108"/>
          <w:footerReference w:type="default" r:id="rId109"/>
          <w:pgSz w:w="11910" w:h="16840"/>
          <w:pgMar w:header="597" w:footer="677" w:top="980" w:bottom="860" w:left="640" w:right="600"/>
          <w:cols w:num="2" w:equalWidth="0">
            <w:col w:w="4985" w:space="202"/>
            <w:col w:w="5483"/>
          </w:cols>
        </w:sectPr>
      </w:pPr>
    </w:p>
    <w:p>
      <w:pPr>
        <w:pStyle w:val="BodyText"/>
        <w:spacing w:line="256" w:lineRule="auto" w:before="93"/>
        <w:ind w:left="493" w:right="31"/>
        <w:jc w:val="both"/>
      </w:pPr>
      <w:r>
        <w:rPr>
          <w:color w:val="231F20"/>
        </w:rPr>
        <w:t>of about four or five, uhm she used to give me</w:t>
      </w:r>
      <w:r>
        <w:rPr>
          <w:color w:val="231F20"/>
          <w:spacing w:val="1"/>
        </w:rPr>
        <w:t> </w:t>
      </w:r>
      <w:r>
        <w:rPr>
          <w:color w:val="231F20"/>
        </w:rPr>
        <w:t>money, send me to the local shops and I would</w:t>
      </w:r>
      <w:r>
        <w:rPr>
          <w:color w:val="231F20"/>
          <w:spacing w:val="1"/>
        </w:rPr>
        <w:t> </w:t>
      </w:r>
      <w:r>
        <w:rPr>
          <w:color w:val="231F20"/>
        </w:rPr>
        <w:t>buy</w:t>
      </w:r>
      <w:r>
        <w:rPr>
          <w:color w:val="231F20"/>
          <w:spacing w:val="-6"/>
        </w:rPr>
        <w:t> </w:t>
      </w:r>
      <w:r>
        <w:rPr>
          <w:color w:val="231F20"/>
        </w:rPr>
        <w:t>meat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bread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happened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day.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course,</w:t>
      </w:r>
      <w:r>
        <w:rPr>
          <w:color w:val="231F20"/>
          <w:spacing w:val="-7"/>
        </w:rPr>
        <w:t> </w:t>
      </w:r>
      <w:r>
        <w:rPr>
          <w:color w:val="231F20"/>
        </w:rPr>
        <w:t>er</w:t>
      </w:r>
      <w:r>
        <w:rPr>
          <w:color w:val="231F20"/>
          <w:spacing w:val="-7"/>
        </w:rPr>
        <w:t> </w:t>
      </w:r>
      <w:r>
        <w:rPr>
          <w:color w:val="231F20"/>
        </w:rPr>
        <w:t>travelling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9"/>
        </w:rPr>
        <w:t> </w:t>
      </w:r>
      <w:r>
        <w:rPr>
          <w:color w:val="231F20"/>
        </w:rPr>
        <w:t>school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bus,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pay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bus</w:t>
      </w:r>
      <w:r>
        <w:rPr>
          <w:color w:val="231F20"/>
          <w:spacing w:val="-1"/>
        </w:rPr>
        <w:t> </w:t>
      </w:r>
      <w:r>
        <w:rPr>
          <w:color w:val="231F20"/>
        </w:rPr>
        <w:t>fares.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1091" w:val="left" w:leader="none"/>
        </w:tabs>
        <w:spacing w:line="261" w:lineRule="auto" w:before="0" w:after="0"/>
        <w:ind w:left="834" w:right="637" w:firstLine="0"/>
        <w:jc w:val="both"/>
        <w:rPr>
          <w:sz w:val="22"/>
        </w:rPr>
      </w:pPr>
      <w:r>
        <w:rPr>
          <w:color w:val="231F20"/>
          <w:w w:val="50"/>
          <w:sz w:val="22"/>
        </w:rPr>
        <w:t>Контроль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розуміння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прослуханого.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90"/>
          <w:sz w:val="22"/>
        </w:rPr>
        <w:t>Answer</w:t>
      </w:r>
      <w:r>
        <w:rPr>
          <w:color w:val="231F20"/>
          <w:spacing w:val="12"/>
          <w:w w:val="90"/>
          <w:sz w:val="22"/>
        </w:rPr>
        <w:t> </w:t>
      </w:r>
      <w:r>
        <w:rPr>
          <w:color w:val="231F20"/>
          <w:w w:val="90"/>
          <w:sz w:val="22"/>
        </w:rPr>
        <w:t>the</w:t>
      </w:r>
      <w:r>
        <w:rPr>
          <w:color w:val="231F20"/>
          <w:spacing w:val="13"/>
          <w:w w:val="90"/>
          <w:sz w:val="22"/>
        </w:rPr>
        <w:t> </w:t>
      </w:r>
      <w:r>
        <w:rPr>
          <w:color w:val="231F20"/>
          <w:w w:val="90"/>
          <w:sz w:val="22"/>
        </w:rPr>
        <w:t>questions:</w:t>
      </w:r>
    </w:p>
    <w:p>
      <w:pPr>
        <w:pStyle w:val="ListParagraph"/>
        <w:numPr>
          <w:ilvl w:val="0"/>
          <w:numId w:val="56"/>
        </w:numPr>
        <w:tabs>
          <w:tab w:pos="1080" w:val="left" w:leader="none"/>
        </w:tabs>
        <w:spacing w:line="261" w:lineRule="auto" w:before="3" w:after="0"/>
        <w:ind w:left="493" w:right="34" w:firstLine="340"/>
        <w:jc w:val="both"/>
        <w:rPr>
          <w:sz w:val="22"/>
        </w:rPr>
      </w:pPr>
      <w:r>
        <w:rPr>
          <w:color w:val="231F20"/>
          <w:sz w:val="22"/>
        </w:rPr>
        <w:t>Who talks about saving money? (spending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money?/ borrowing money?/ the importance 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money?)</w:t>
      </w:r>
    </w:p>
    <w:p>
      <w:pPr>
        <w:pStyle w:val="ListParagraph"/>
        <w:numPr>
          <w:ilvl w:val="0"/>
          <w:numId w:val="56"/>
        </w:numPr>
        <w:tabs>
          <w:tab w:pos="1165" w:val="left" w:leader="none"/>
        </w:tabs>
        <w:spacing w:line="261" w:lineRule="auto" w:before="4" w:after="0"/>
        <w:ind w:left="493" w:right="33" w:firstLine="340"/>
        <w:jc w:val="both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speakers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learnt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indirectly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money,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through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actions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rather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words?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How?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1079" w:val="left" w:leader="none"/>
        </w:tabs>
        <w:spacing w:line="240" w:lineRule="auto" w:before="0" w:after="0"/>
        <w:ind w:left="1078" w:right="0" w:hanging="245"/>
        <w:jc w:val="both"/>
        <w:rPr>
          <w:sz w:val="22"/>
        </w:rPr>
      </w:pPr>
      <w:r>
        <w:rPr>
          <w:color w:val="231F20"/>
          <w:spacing w:val="-1"/>
          <w:sz w:val="22"/>
        </w:rPr>
        <w:t>C</w:t>
      </w:r>
      <w:r>
        <w:rPr>
          <w:color w:val="231F20"/>
          <w:w w:val="49"/>
          <w:sz w:val="22"/>
        </w:rPr>
        <w:t>т</w:t>
      </w:r>
      <w:r>
        <w:rPr>
          <w:color w:val="231F20"/>
          <w:spacing w:val="-3"/>
          <w:w w:val="49"/>
          <w:sz w:val="22"/>
        </w:rPr>
        <w:t>в</w:t>
      </w:r>
      <w:r>
        <w:rPr>
          <w:color w:val="231F20"/>
          <w:spacing w:val="-1"/>
          <w:w w:val="55"/>
          <w:sz w:val="22"/>
        </w:rPr>
        <w:t>оренн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6"/>
          <w:w w:val="53"/>
          <w:sz w:val="22"/>
        </w:rPr>
        <w:t>в</w:t>
      </w:r>
      <w:r>
        <w:rPr>
          <w:color w:val="231F20"/>
          <w:spacing w:val="-1"/>
          <w:w w:val="51"/>
          <w:sz w:val="22"/>
        </w:rPr>
        <w:t>ласно</w:t>
      </w:r>
      <w:r>
        <w:rPr>
          <w:color w:val="231F20"/>
          <w:spacing w:val="-5"/>
          <w:w w:val="51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spacing w:val="-1"/>
          <w:w w:val="54"/>
          <w:sz w:val="22"/>
        </w:rPr>
        <w:t>вис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5"/>
          <w:w w:val="54"/>
          <w:sz w:val="22"/>
        </w:rPr>
        <w:t>в</w:t>
      </w:r>
      <w:r>
        <w:rPr>
          <w:color w:val="231F20"/>
          <w:spacing w:val="-1"/>
          <w:w w:val="62"/>
          <w:sz w:val="22"/>
        </w:rPr>
        <w:t>лю</w:t>
      </w:r>
      <w:r>
        <w:rPr>
          <w:color w:val="231F20"/>
          <w:spacing w:val="-3"/>
          <w:w w:val="62"/>
          <w:sz w:val="22"/>
        </w:rPr>
        <w:t>в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.</w:t>
      </w:r>
    </w:p>
    <w:p>
      <w:pPr>
        <w:pStyle w:val="BodyText"/>
        <w:spacing w:line="261" w:lineRule="auto" w:before="24"/>
        <w:ind w:left="493" w:right="33" w:firstLine="340"/>
        <w:jc w:val="both"/>
      </w:pPr>
      <w:r>
        <w:rPr>
          <w:rFonts w:ascii="Arial"/>
          <w:i/>
          <w:color w:val="231F20"/>
        </w:rPr>
        <w:t>Teacher: </w:t>
      </w:r>
      <w:r>
        <w:rPr>
          <w:color w:val="231F20"/>
        </w:rPr>
        <w:t>Tell how you learnt about money.</w:t>
      </w:r>
      <w:r>
        <w:rPr>
          <w:color w:val="231F20"/>
          <w:spacing w:val="1"/>
        </w:rPr>
        <w:t> </w:t>
      </w:r>
      <w:r>
        <w:rPr>
          <w:color w:val="231F20"/>
        </w:rPr>
        <w:t>What did your parents tell you about money?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advice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give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you?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habits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ex-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periences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child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helped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money?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834"/>
      </w:pPr>
      <w:r>
        <w:rPr>
          <w:color w:val="231F20"/>
          <w:w w:val="75"/>
          <w:u w:val="single" w:color="231F20"/>
        </w:rPr>
        <w:t>Режим</w:t>
      </w:r>
      <w:r>
        <w:rPr>
          <w:color w:val="231F20"/>
          <w:spacing w:val="14"/>
          <w:w w:val="75"/>
          <w:u w:val="single" w:color="231F20"/>
        </w:rPr>
        <w:t> </w:t>
      </w:r>
      <w:r>
        <w:rPr>
          <w:color w:val="231F20"/>
          <w:w w:val="75"/>
          <w:u w:val="single" w:color="231F20"/>
        </w:rPr>
        <w:t>роботи</w:t>
      </w:r>
      <w:r>
        <w:rPr>
          <w:color w:val="231F20"/>
          <w:w w:val="75"/>
        </w:rPr>
        <w:t>: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S1,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S2,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S3,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S4,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S5.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ind w:left="834"/>
      </w:pPr>
      <w:r>
        <w:rPr>
          <w:color w:val="231F20"/>
        </w:rPr>
        <w:t>5.</w:t>
      </w:r>
      <w:r>
        <w:rPr>
          <w:color w:val="231F20"/>
          <w:spacing w:val="28"/>
        </w:rPr>
        <w:t> </w:t>
      </w:r>
      <w:r>
        <w:rPr>
          <w:color w:val="231F20"/>
        </w:rPr>
        <w:t>Робота</w:t>
      </w:r>
      <w:r>
        <w:rPr>
          <w:color w:val="231F20"/>
          <w:spacing w:val="29"/>
        </w:rPr>
        <w:t> </w:t>
      </w:r>
      <w:r>
        <w:rPr>
          <w:color w:val="231F20"/>
        </w:rPr>
        <w:t>над</w:t>
      </w:r>
      <w:r>
        <w:rPr>
          <w:color w:val="231F20"/>
          <w:spacing w:val="29"/>
        </w:rPr>
        <w:t> </w:t>
      </w:r>
      <w:r>
        <w:rPr>
          <w:color w:val="231F20"/>
        </w:rPr>
        <w:t>текстом</w:t>
      </w:r>
      <w:r>
        <w:rPr>
          <w:color w:val="231F20"/>
          <w:spacing w:val="29"/>
        </w:rPr>
        <w:t> </w:t>
      </w:r>
      <w:r>
        <w:rPr>
          <w:color w:val="231F20"/>
        </w:rPr>
        <w:t>“Ten</w:t>
      </w:r>
      <w:r>
        <w:rPr>
          <w:color w:val="231F20"/>
          <w:spacing w:val="29"/>
        </w:rPr>
        <w:t> </w:t>
      </w:r>
      <w:r>
        <w:rPr>
          <w:color w:val="231F20"/>
        </w:rPr>
        <w:t>facts</w:t>
      </w:r>
      <w:r>
        <w:rPr>
          <w:color w:val="231F20"/>
          <w:spacing w:val="30"/>
        </w:rPr>
        <w:t> </w:t>
      </w:r>
      <w:r>
        <w:rPr>
          <w:color w:val="231F20"/>
        </w:rPr>
        <w:t>about</w:t>
      </w:r>
    </w:p>
    <w:p>
      <w:pPr>
        <w:spacing w:before="24"/>
        <w:ind w:left="49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lotteries”.</w:t>
      </w:r>
    </w:p>
    <w:p>
      <w:pPr>
        <w:pStyle w:val="ListParagraph"/>
        <w:numPr>
          <w:ilvl w:val="0"/>
          <w:numId w:val="57"/>
        </w:numPr>
        <w:tabs>
          <w:tab w:pos="1091" w:val="left" w:leader="none"/>
        </w:tabs>
        <w:spacing w:line="240" w:lineRule="auto" w:before="24" w:after="0"/>
        <w:ind w:left="1090" w:right="0" w:hanging="257"/>
        <w:jc w:val="both"/>
        <w:rPr>
          <w:sz w:val="22"/>
        </w:rPr>
      </w:pPr>
      <w:r>
        <w:rPr>
          <w:color w:val="231F20"/>
          <w:w w:val="51"/>
          <w:sz w:val="22"/>
        </w:rPr>
        <w:t>чи</w:t>
      </w:r>
      <w:r>
        <w:rPr>
          <w:color w:val="231F20"/>
          <w:spacing w:val="-3"/>
          <w:w w:val="51"/>
          <w:sz w:val="22"/>
        </w:rPr>
        <w:t>т</w:t>
      </w:r>
      <w:r>
        <w:rPr>
          <w:color w:val="231F20"/>
          <w:spacing w:val="-1"/>
          <w:w w:val="55"/>
          <w:sz w:val="22"/>
        </w:rPr>
        <w:t>анн</w:t>
      </w:r>
      <w:r>
        <w:rPr>
          <w:color w:val="231F20"/>
          <w:w w:val="55"/>
          <w:sz w:val="22"/>
        </w:rPr>
        <w:t>я</w:t>
      </w:r>
      <w:r>
        <w:rPr>
          <w:color w:val="231F2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49"/>
          <w:sz w:val="22"/>
        </w:rPr>
        <w:t>е</w:t>
      </w:r>
      <w:r>
        <w:rPr>
          <w:color w:val="231F20"/>
          <w:spacing w:val="2"/>
          <w:w w:val="49"/>
          <w:sz w:val="22"/>
        </w:rPr>
        <w:t>к</w:t>
      </w:r>
      <w:r>
        <w:rPr>
          <w:color w:val="231F20"/>
          <w:w w:val="47"/>
          <w:sz w:val="22"/>
        </w:rPr>
        <w:t>с</w:t>
      </w:r>
      <w:r>
        <w:rPr>
          <w:color w:val="231F20"/>
          <w:spacing w:val="2"/>
          <w:w w:val="47"/>
          <w:sz w:val="22"/>
        </w:rPr>
        <w:t>т</w:t>
      </w:r>
      <w:r>
        <w:rPr>
          <w:color w:val="231F20"/>
          <w:w w:val="50"/>
          <w:sz w:val="22"/>
        </w:rPr>
        <w:t>у</w:t>
      </w:r>
      <w:r>
        <w:rPr>
          <w:color w:val="231F20"/>
          <w:sz w:val="22"/>
        </w:rPr>
        <w:t>:</w:t>
      </w:r>
    </w:p>
    <w:p>
      <w:pPr>
        <w:spacing w:before="24"/>
        <w:ind w:left="834" w:right="0" w:firstLine="0"/>
        <w:jc w:val="left"/>
        <w:rPr>
          <w:sz w:val="22"/>
        </w:rPr>
      </w:pPr>
      <w:r>
        <w:rPr>
          <w:rFonts w:ascii="Arial"/>
          <w:i/>
          <w:color w:val="231F20"/>
          <w:sz w:val="22"/>
        </w:rPr>
        <w:t>Task</w:t>
      </w:r>
      <w:r>
        <w:rPr>
          <w:color w:val="231F20"/>
          <w:sz w:val="22"/>
        </w:rPr>
        <w:t>: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Read</w:t>
      </w:r>
      <w:r>
        <w:rPr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Ten</w:t>
      </w:r>
      <w:r>
        <w:rPr>
          <w:rFonts w:ascii="Arial"/>
          <w:i/>
          <w:color w:val="231F20"/>
          <w:spacing w:val="-11"/>
          <w:sz w:val="22"/>
        </w:rPr>
        <w:t> </w:t>
      </w:r>
      <w:r>
        <w:rPr>
          <w:rFonts w:ascii="Arial"/>
          <w:i/>
          <w:color w:val="231F20"/>
          <w:sz w:val="22"/>
        </w:rPr>
        <w:t>facts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about</w:t>
      </w:r>
      <w:r>
        <w:rPr>
          <w:rFonts w:ascii="Arial"/>
          <w:i/>
          <w:color w:val="231F20"/>
          <w:spacing w:val="-11"/>
          <w:sz w:val="22"/>
        </w:rPr>
        <w:t> </w:t>
      </w:r>
      <w:r>
        <w:rPr>
          <w:rFonts w:ascii="Arial"/>
          <w:i/>
          <w:color w:val="231F20"/>
          <w:sz w:val="22"/>
        </w:rPr>
        <w:t>lotteries</w:t>
      </w:r>
      <w:r>
        <w:rPr>
          <w:color w:val="231F20"/>
          <w:sz w:val="22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1" w:lineRule="auto" w:before="1"/>
        <w:ind w:left="493" w:right="33" w:firstLine="340"/>
        <w:jc w:val="both"/>
      </w:pPr>
      <w:r>
        <w:rPr>
          <w:rFonts w:ascii="Arial"/>
          <w:i/>
          <w:color w:val="231F20"/>
        </w:rPr>
        <w:t>Text </w:t>
      </w:r>
      <w:r>
        <w:rPr>
          <w:color w:val="231F20"/>
        </w:rPr>
        <w:t>(Global Upper-Intermediate coursebook</w:t>
      </w:r>
      <w:r>
        <w:rPr>
          <w:color w:val="231F20"/>
          <w:spacing w:val="-59"/>
        </w:rPr>
        <w:t> </w:t>
      </w:r>
      <w:r>
        <w:rPr>
          <w:color w:val="231F20"/>
        </w:rPr>
        <w:t>p.70):</w:t>
      </w:r>
    </w:p>
    <w:p>
      <w:pPr>
        <w:pStyle w:val="ListParagraph"/>
        <w:numPr>
          <w:ilvl w:val="0"/>
          <w:numId w:val="58"/>
        </w:numPr>
        <w:tabs>
          <w:tab w:pos="1093" w:val="left" w:leader="none"/>
        </w:tabs>
        <w:spacing w:line="261" w:lineRule="auto" w:before="2" w:after="0"/>
        <w:ind w:left="493" w:right="33" w:firstLine="340"/>
        <w:jc w:val="both"/>
        <w:rPr>
          <w:sz w:val="22"/>
        </w:rPr>
      </w:pPr>
      <w:r>
        <w:rPr>
          <w:color w:val="231F20"/>
          <w:sz w:val="22"/>
        </w:rPr>
        <w:t>The concept of a lottery goes back to an-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cient times, There were recorded examples 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lotteries in ancient China, Greece and Roman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societies. In Ancient Rome, lotteries were organ-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ised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raise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money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repairs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were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used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quite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often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entertainment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dinner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parties.</w:t>
      </w:r>
    </w:p>
    <w:p>
      <w:pPr>
        <w:pStyle w:val="ListParagraph"/>
        <w:numPr>
          <w:ilvl w:val="0"/>
          <w:numId w:val="58"/>
        </w:numPr>
        <w:tabs>
          <w:tab w:pos="1106" w:val="left" w:leader="none"/>
        </w:tabs>
        <w:spacing w:line="261" w:lineRule="auto" w:before="7" w:after="0"/>
        <w:ind w:left="493" w:right="32" w:firstLine="340"/>
        <w:jc w:val="both"/>
        <w:rPr>
          <w:sz w:val="22"/>
        </w:rPr>
      </w:pPr>
      <w:r>
        <w:rPr>
          <w:color w:val="231F20"/>
          <w:sz w:val="22"/>
        </w:rPr>
        <w:t>The English word </w:t>
      </w:r>
      <w:r>
        <w:rPr>
          <w:rFonts w:ascii="Arial"/>
          <w:i/>
          <w:color w:val="231F20"/>
          <w:sz w:val="22"/>
        </w:rPr>
        <w:t>lottery </w:t>
      </w:r>
      <w:r>
        <w:rPr>
          <w:color w:val="231F20"/>
          <w:sz w:val="22"/>
        </w:rPr>
        <w:t>comes from 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Dutch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word</w:t>
      </w:r>
      <w:r>
        <w:rPr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loteri,j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which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derived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Dutch word </w:t>
      </w:r>
      <w:r>
        <w:rPr>
          <w:rFonts w:ascii="Arial"/>
          <w:i/>
          <w:color w:val="231F20"/>
          <w:sz w:val="22"/>
        </w:rPr>
        <w:t>lot </w:t>
      </w:r>
      <w:r>
        <w:rPr>
          <w:color w:val="231F20"/>
          <w:sz w:val="22"/>
        </w:rPr>
        <w:t>meaning </w:t>
      </w:r>
      <w:r>
        <w:rPr>
          <w:rFonts w:ascii="Arial"/>
          <w:i/>
          <w:color w:val="231F20"/>
          <w:sz w:val="22"/>
        </w:rPr>
        <w:t>fate</w:t>
      </w:r>
      <w:r>
        <w:rPr>
          <w:color w:val="231F20"/>
          <w:sz w:val="22"/>
        </w:rPr>
        <w:t>. The </w:t>
      </w:r>
      <w:r>
        <w:rPr>
          <w:rFonts w:ascii="Arial"/>
          <w:i/>
          <w:color w:val="231F20"/>
          <w:sz w:val="22"/>
        </w:rPr>
        <w:t>staatsloterij</w:t>
      </w:r>
      <w:r>
        <w:rPr>
          <w:color w:val="231F20"/>
          <w:sz w:val="22"/>
        </w:rPr>
        <w:t>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 lottery of the Dutch state, is the oldest lottery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still running.</w:t>
      </w:r>
    </w:p>
    <w:p>
      <w:pPr>
        <w:pStyle w:val="ListParagraph"/>
        <w:numPr>
          <w:ilvl w:val="0"/>
          <w:numId w:val="58"/>
        </w:numPr>
        <w:tabs>
          <w:tab w:pos="1118" w:val="left" w:leader="none"/>
        </w:tabs>
        <w:spacing w:line="266" w:lineRule="auto" w:before="6" w:after="0"/>
        <w:ind w:left="493" w:right="33" w:firstLine="340"/>
        <w:jc w:val="both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majority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modern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lotteries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run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by governments who use the money for various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projects.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form 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voluntary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tax.</w:t>
      </w:r>
    </w:p>
    <w:p>
      <w:pPr>
        <w:pStyle w:val="BodyText"/>
        <w:spacing w:before="10" w:after="40"/>
        <w:rPr>
          <w:sz w:val="15"/>
        </w:rPr>
      </w:pPr>
    </w:p>
    <w:p>
      <w:pPr>
        <w:pStyle w:val="BodyText"/>
        <w:ind w:left="458"/>
        <w:rPr>
          <w:sz w:val="20"/>
        </w:rPr>
      </w:pPr>
      <w:r>
        <w:rPr>
          <w:sz w:val="20"/>
        </w:rPr>
        <w:drawing>
          <wp:inline distT="0" distB="0" distL="0" distR="0">
            <wp:extent cx="3023574" cy="1575816"/>
            <wp:effectExtent l="0" t="0" r="0" b="0"/>
            <wp:docPr id="45" name="image23.jpeg" descr="Изображение выглядит как бильярдный шар, мужской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574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58"/>
        </w:numPr>
        <w:tabs>
          <w:tab w:pos="979" w:val="left" w:leader="none"/>
        </w:tabs>
        <w:spacing w:line="268" w:lineRule="auto" w:before="93" w:after="0"/>
        <w:ind w:left="378" w:right="248" w:firstLine="340"/>
        <w:jc w:val="both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The national lottery of Britain has created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quite a number of millionaires (some say over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1,500), and on average three people win a prize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almost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every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second.</w:t>
      </w:r>
    </w:p>
    <w:p>
      <w:pPr>
        <w:pStyle w:val="ListParagraph"/>
        <w:numPr>
          <w:ilvl w:val="0"/>
          <w:numId w:val="58"/>
        </w:numPr>
        <w:tabs>
          <w:tab w:pos="943" w:val="left" w:leader="none"/>
        </w:tabs>
        <w:spacing w:line="268" w:lineRule="auto" w:before="0" w:after="0"/>
        <w:ind w:left="378" w:right="248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Contrary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to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what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most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1"/>
          <w:sz w:val="22"/>
        </w:rPr>
        <w:t>people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believe,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very large lottery prizes are not given in one big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payment. This is especially the case in the Unit-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 States, where winners have the choice of 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annual payment or a lump sum. The lump sum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can often be quite low, or at least lower than 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advertised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jackpot.</w:t>
      </w:r>
    </w:p>
    <w:p>
      <w:pPr>
        <w:pStyle w:val="ListParagraph"/>
        <w:numPr>
          <w:ilvl w:val="0"/>
          <w:numId w:val="58"/>
        </w:numPr>
        <w:tabs>
          <w:tab w:pos="982" w:val="left" w:leader="none"/>
        </w:tabs>
        <w:spacing w:line="268" w:lineRule="auto" w:before="0" w:after="0"/>
        <w:ind w:left="378" w:right="253" w:firstLine="340"/>
        <w:jc w:val="both"/>
        <w:rPr>
          <w:sz w:val="22"/>
        </w:rPr>
      </w:pPr>
      <w:r>
        <w:rPr>
          <w:color w:val="231F20"/>
          <w:spacing w:val="-1"/>
          <w:sz w:val="22"/>
        </w:rPr>
        <w:t>Lotteries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exploit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poor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people.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Families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very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low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incomes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often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spend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quite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lottery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those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high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incomes.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Sales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5"/>
          <w:sz w:val="22"/>
        </w:rPr>
        <w:t>lottery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tickets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also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go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up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in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difficult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economic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times.</w:t>
      </w:r>
    </w:p>
    <w:p>
      <w:pPr>
        <w:pStyle w:val="ListParagraph"/>
        <w:numPr>
          <w:ilvl w:val="0"/>
          <w:numId w:val="58"/>
        </w:numPr>
        <w:tabs>
          <w:tab w:pos="965" w:val="left" w:leader="none"/>
        </w:tabs>
        <w:spacing w:line="268" w:lineRule="auto" w:before="0" w:after="0"/>
        <w:ind w:left="378" w:right="247" w:firstLine="340"/>
        <w:jc w:val="both"/>
        <w:rPr>
          <w:sz w:val="22"/>
        </w:rPr>
      </w:pPr>
      <w:r>
        <w:rPr>
          <w:color w:val="231F20"/>
          <w:sz w:val="22"/>
        </w:rPr>
        <w:t>It is generally believed that Spain’s </w:t>
      </w:r>
      <w:r>
        <w:rPr>
          <w:rFonts w:ascii="Arial" w:hAnsi="Arial"/>
          <w:i/>
          <w:color w:val="231F20"/>
          <w:sz w:val="22"/>
        </w:rPr>
        <w:t>El Gor-</w:t>
      </w:r>
      <w:r>
        <w:rPr>
          <w:rFonts w:ascii="Arial" w:hAnsi="Arial"/>
          <w:i/>
          <w:color w:val="231F20"/>
          <w:spacing w:val="-59"/>
          <w:sz w:val="22"/>
        </w:rPr>
        <w:t> </w:t>
      </w:r>
      <w:r>
        <w:rPr>
          <w:rFonts w:ascii="Arial" w:hAnsi="Arial"/>
          <w:i/>
          <w:color w:val="231F20"/>
          <w:sz w:val="22"/>
        </w:rPr>
        <w:t>do </w:t>
      </w:r>
      <w:r>
        <w:rPr>
          <w:color w:val="231F20"/>
          <w:sz w:val="22"/>
        </w:rPr>
        <w:t>Christmas lottery is the world’s largest lottery.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winning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printed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multiple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tickets,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which are then sold in fractions, meaning that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Gordo prizes are usually split between the multi-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winners.</w: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929"/>
        <w:rPr>
          <w:sz w:val="20"/>
        </w:rPr>
      </w:pPr>
      <w:r>
        <w:rPr>
          <w:sz w:val="20"/>
        </w:rPr>
        <w:drawing>
          <wp:inline distT="0" distB="0" distL="0" distR="0">
            <wp:extent cx="2323624" cy="1818513"/>
            <wp:effectExtent l="0" t="0" r="0" b="0"/>
            <wp:docPr id="47" name="image24.jpeg" descr="Изображение выглядит как текст, знак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24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58"/>
        </w:numPr>
        <w:tabs>
          <w:tab w:pos="977" w:val="left" w:leader="none"/>
        </w:tabs>
        <w:spacing w:line="268" w:lineRule="auto" w:before="168" w:after="0"/>
        <w:ind w:left="378" w:right="248" w:firstLine="340"/>
        <w:jc w:val="both"/>
        <w:rPr>
          <w:sz w:val="22"/>
        </w:rPr>
      </w:pPr>
      <w:r>
        <w:rPr>
          <w:color w:val="231F20"/>
          <w:sz w:val="22"/>
        </w:rPr>
        <w:t>The chances of winning a lottery are very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small. A lottery ticket buyer (in the US) is five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times more likely to be eaten by a shark, 6,000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times more likely to be hit by a car and 500,000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times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likely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die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airline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crash.</w:t>
      </w:r>
    </w:p>
    <w:p>
      <w:pPr>
        <w:pStyle w:val="ListParagraph"/>
        <w:numPr>
          <w:ilvl w:val="0"/>
          <w:numId w:val="58"/>
        </w:numPr>
        <w:tabs>
          <w:tab w:pos="986" w:val="left" w:leader="none"/>
        </w:tabs>
        <w:spacing w:line="268" w:lineRule="auto" w:before="0" w:after="0"/>
        <w:ind w:left="378" w:right="248" w:firstLine="340"/>
        <w:jc w:val="both"/>
        <w:rPr>
          <w:sz w:val="22"/>
        </w:rPr>
      </w:pPr>
      <w:r>
        <w:rPr>
          <w:color w:val="231F20"/>
          <w:sz w:val="22"/>
        </w:rPr>
        <w:t>Lottery projects have been quite valuable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 a source of funds for many government proj-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ects. In Britain the first decade of the modern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national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lottery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showed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positive</w:t>
      </w:r>
      <w:r>
        <w:rPr>
          <w:color w:val="231F20"/>
          <w:spacing w:val="61"/>
          <w:sz w:val="22"/>
        </w:rPr>
        <w:t> </w:t>
      </w:r>
      <w:r>
        <w:rPr>
          <w:color w:val="231F20"/>
          <w:sz w:val="22"/>
        </w:rPr>
        <w:t>results.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It funded major projects in the arts, and money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from lotteries was used to help various health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education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projects.</w:t>
      </w:r>
    </w:p>
    <w:p>
      <w:pPr>
        <w:pStyle w:val="ListParagraph"/>
        <w:numPr>
          <w:ilvl w:val="0"/>
          <w:numId w:val="58"/>
        </w:numPr>
        <w:tabs>
          <w:tab w:pos="1074" w:val="left" w:leader="none"/>
        </w:tabs>
        <w:spacing w:line="268" w:lineRule="auto" w:before="0" w:after="0"/>
        <w:ind w:left="378" w:right="249" w:firstLine="340"/>
        <w:jc w:val="both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lottery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gambling.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experts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agree that gambling is addictive, so lotteries are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also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addictive.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7"/>
        </w:numPr>
        <w:tabs>
          <w:tab w:pos="975" w:val="left" w:leader="none"/>
        </w:tabs>
        <w:spacing w:line="240" w:lineRule="auto" w:before="0" w:after="0"/>
        <w:ind w:left="974" w:right="0" w:hanging="257"/>
        <w:jc w:val="both"/>
        <w:rPr>
          <w:sz w:val="22"/>
        </w:rPr>
      </w:pPr>
      <w:r>
        <w:rPr>
          <w:color w:val="231F20"/>
          <w:w w:val="50"/>
          <w:sz w:val="22"/>
        </w:rPr>
        <w:t>виконання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50"/>
          <w:sz w:val="22"/>
        </w:rPr>
        <w:t>післятекстового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50"/>
          <w:sz w:val="22"/>
        </w:rPr>
        <w:t>завдання:</w:t>
      </w:r>
    </w:p>
    <w:p>
      <w:pPr>
        <w:pStyle w:val="BodyText"/>
        <w:spacing w:line="268" w:lineRule="auto" w:before="30"/>
        <w:ind w:left="378" w:right="248" w:firstLine="340"/>
        <w:jc w:val="both"/>
      </w:pPr>
      <w:r>
        <w:rPr>
          <w:rFonts w:ascii="Arial"/>
          <w:i/>
          <w:color w:val="231F20"/>
        </w:rPr>
        <w:t>Task</w:t>
      </w:r>
      <w:r>
        <w:rPr>
          <w:color w:val="231F20"/>
        </w:rPr>
        <w:t>: Read the questions and discuss the</w:t>
      </w:r>
      <w:r>
        <w:rPr>
          <w:color w:val="231F20"/>
          <w:spacing w:val="1"/>
        </w:rPr>
        <w:t> </w:t>
      </w:r>
      <w:r>
        <w:rPr>
          <w:color w:val="231F20"/>
        </w:rPr>
        <w:t>questions in pairs. Tell the rest of the class what</w:t>
      </w:r>
      <w:r>
        <w:rPr>
          <w:color w:val="231F20"/>
          <w:spacing w:val="-59"/>
        </w:rPr>
        <w:t> </w:t>
      </w:r>
      <w:r>
        <w:rPr>
          <w:color w:val="231F20"/>
        </w:rPr>
        <w:t>kind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conclusion you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arrived</w:t>
      </w:r>
      <w:r>
        <w:rPr>
          <w:color w:val="231F20"/>
          <w:spacing w:val="-2"/>
        </w:rPr>
        <w:t> </w:t>
      </w:r>
      <w:r>
        <w:rPr>
          <w:color w:val="231F20"/>
        </w:rPr>
        <w:t>at.</w:t>
      </w:r>
    </w:p>
    <w:p>
      <w:pPr>
        <w:spacing w:after="0" w:line="268" w:lineRule="auto"/>
        <w:jc w:val="both"/>
        <w:sectPr>
          <w:pgSz w:w="11910" w:h="16840"/>
          <w:pgMar w:header="597" w:footer="677" w:top="980" w:bottom="860" w:left="640" w:right="600"/>
          <w:cols w:num="2" w:equalWidth="0">
            <w:col w:w="5264" w:space="40"/>
            <w:col w:w="5366"/>
          </w:cols>
        </w:sectPr>
      </w:pPr>
    </w:p>
    <w:p>
      <w:pPr>
        <w:pStyle w:val="BodyText"/>
        <w:spacing w:before="93"/>
        <w:ind w:left="550"/>
      </w:pPr>
      <w:r>
        <w:rPr>
          <w:color w:val="231F20"/>
        </w:rPr>
        <w:t>Questions:</w:t>
      </w:r>
    </w:p>
    <w:p>
      <w:pPr>
        <w:pStyle w:val="BodyText"/>
        <w:spacing w:line="271" w:lineRule="auto" w:before="33"/>
        <w:ind w:left="210" w:right="38" w:firstLine="340"/>
        <w:jc w:val="both"/>
      </w:pPr>
      <w:r>
        <w:rPr>
          <w:color w:val="231F20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lottery?</w:t>
      </w:r>
      <w:r>
        <w:rPr>
          <w:color w:val="231F20"/>
          <w:spacing w:val="-15"/>
        </w:rPr>
        <w:t> </w:t>
      </w:r>
      <w:r>
        <w:rPr>
          <w:color w:val="231F20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</w:rPr>
        <w:t>think</w:t>
      </w:r>
      <w:r>
        <w:rPr>
          <w:color w:val="231F20"/>
          <w:spacing w:val="-14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lot-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teries?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Would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ever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spend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money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lottery?</w:t>
      </w:r>
      <w:r>
        <w:rPr>
          <w:color w:val="231F20"/>
          <w:spacing w:val="-59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think</w:t>
      </w:r>
      <w:r>
        <w:rPr>
          <w:color w:val="231F20"/>
          <w:spacing w:val="-11"/>
        </w:rPr>
        <w:t> </w:t>
      </w:r>
      <w:r>
        <w:rPr>
          <w:color w:val="231F20"/>
        </w:rPr>
        <w:t>lotteries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good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bad</w:t>
      </w:r>
      <w:r>
        <w:rPr>
          <w:color w:val="231F20"/>
          <w:spacing w:val="-11"/>
        </w:rPr>
        <w:t> </w:t>
      </w:r>
      <w:r>
        <w:rPr>
          <w:color w:val="231F20"/>
        </w:rPr>
        <w:t>thing?</w:t>
      </w:r>
    </w:p>
    <w:p>
      <w:pPr>
        <w:pStyle w:val="BodyText"/>
        <w:rPr>
          <w:sz w:val="25"/>
        </w:rPr>
      </w:pPr>
    </w:p>
    <w:p>
      <w:pPr>
        <w:pStyle w:val="BodyText"/>
        <w:spacing w:line="271" w:lineRule="auto"/>
        <w:ind w:left="210" w:right="38" w:firstLine="340"/>
        <w:jc w:val="both"/>
      </w:pPr>
      <w:r>
        <w:rPr>
          <w:color w:val="231F20"/>
          <w:spacing w:val="-1"/>
          <w:w w:val="80"/>
          <w:u w:val="single" w:color="231F20"/>
        </w:rPr>
        <w:t>Режим</w:t>
      </w:r>
      <w:r>
        <w:rPr>
          <w:color w:val="231F20"/>
          <w:spacing w:val="34"/>
          <w:u w:val="single" w:color="231F20"/>
        </w:rPr>
        <w:t> </w:t>
      </w:r>
      <w:r>
        <w:rPr>
          <w:color w:val="231F20"/>
          <w:spacing w:val="-1"/>
          <w:w w:val="80"/>
          <w:u w:val="single" w:color="231F20"/>
        </w:rPr>
        <w:t>роботи</w:t>
      </w:r>
      <w:r>
        <w:rPr>
          <w:color w:val="231F20"/>
          <w:spacing w:val="-1"/>
          <w:w w:val="80"/>
        </w:rPr>
        <w:t>:</w:t>
      </w:r>
      <w:r>
        <w:rPr>
          <w:color w:val="231F20"/>
          <w:spacing w:val="35"/>
        </w:rPr>
        <w:t> </w:t>
      </w:r>
      <w:r>
        <w:rPr>
          <w:color w:val="231F20"/>
          <w:spacing w:val="-1"/>
          <w:w w:val="90"/>
        </w:rPr>
        <w:t>S1- S2, S3 </w:t>
      </w:r>
      <w:r>
        <w:rPr>
          <w:color w:val="231F20"/>
          <w:w w:val="90"/>
        </w:rPr>
        <w:t>– S4, S5 – S6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22"/>
        </w:rPr>
        <w:t>і</w:t>
      </w:r>
      <w:r>
        <w:rPr>
          <w:color w:val="231F20"/>
        </w:rPr>
        <w:t> </w:t>
      </w:r>
      <w:r>
        <w:rPr>
          <w:color w:val="231F20"/>
          <w:spacing w:val="-25"/>
          <w:w w:val="45"/>
        </w:rPr>
        <w:t>т</w:t>
      </w:r>
      <w:r>
        <w:rPr>
          <w:color w:val="231F20"/>
        </w:rPr>
        <w:t>.</w:t>
      </w:r>
      <w:r>
        <w:rPr>
          <w:color w:val="231F20"/>
          <w:w w:val="58"/>
        </w:rPr>
        <w:t>д</w:t>
      </w:r>
      <w:r>
        <w:rPr>
          <w:color w:val="231F20"/>
        </w:rPr>
        <w:t>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0"/>
          <w:numId w:val="59"/>
        </w:numPr>
        <w:tabs>
          <w:tab w:pos="796" w:val="left" w:leader="none"/>
        </w:tabs>
        <w:spacing w:line="240" w:lineRule="auto" w:before="0" w:after="0"/>
        <w:ind w:left="795" w:right="0" w:hanging="246"/>
        <w:jc w:val="left"/>
      </w:pPr>
      <w:r>
        <w:rPr>
          <w:color w:val="231F20"/>
        </w:rPr>
        <w:t>Письмо.</w:t>
      </w:r>
    </w:p>
    <w:p>
      <w:pPr>
        <w:pStyle w:val="BodyText"/>
        <w:spacing w:line="271" w:lineRule="auto" w:before="33"/>
        <w:ind w:left="210" w:right="36" w:firstLine="340"/>
      </w:pPr>
      <w:r>
        <w:rPr>
          <w:color w:val="231F20"/>
        </w:rPr>
        <w:t>Consider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following</w:t>
      </w:r>
      <w:r>
        <w:rPr>
          <w:color w:val="231F20"/>
          <w:spacing w:val="16"/>
        </w:rPr>
        <w:t> </w:t>
      </w:r>
      <w:r>
        <w:rPr>
          <w:color w:val="231F20"/>
        </w:rPr>
        <w:t>sayings</w:t>
      </w:r>
      <w:r>
        <w:rPr>
          <w:color w:val="231F20"/>
          <w:spacing w:val="15"/>
        </w:rPr>
        <w:t> </w:t>
      </w:r>
      <w:r>
        <w:rPr>
          <w:color w:val="231F20"/>
        </w:rPr>
        <w:t>about</w:t>
      </w:r>
      <w:r>
        <w:rPr>
          <w:color w:val="231F20"/>
          <w:spacing w:val="15"/>
        </w:rPr>
        <w:t> </w:t>
      </w:r>
      <w:r>
        <w:rPr>
          <w:color w:val="231F20"/>
        </w:rPr>
        <w:t>money</w:t>
      </w:r>
      <w:r>
        <w:rPr>
          <w:color w:val="231F20"/>
          <w:spacing w:val="-58"/>
        </w:rPr>
        <w:t> </w:t>
      </w:r>
      <w:r>
        <w:rPr>
          <w:color w:val="231F20"/>
        </w:rPr>
        <w:t>(Global</w:t>
      </w:r>
      <w:r>
        <w:rPr>
          <w:color w:val="231F20"/>
          <w:spacing w:val="-4"/>
        </w:rPr>
        <w:t> </w:t>
      </w:r>
      <w:r>
        <w:rPr>
          <w:color w:val="231F20"/>
        </w:rPr>
        <w:t>Upper-Intermediate</w:t>
      </w:r>
      <w:r>
        <w:rPr>
          <w:color w:val="231F20"/>
          <w:spacing w:val="-4"/>
        </w:rPr>
        <w:t> </w:t>
      </w:r>
      <w:r>
        <w:rPr>
          <w:color w:val="231F20"/>
        </w:rPr>
        <w:t>coursebook</w:t>
      </w:r>
      <w:r>
        <w:rPr>
          <w:color w:val="231F20"/>
          <w:spacing w:val="-3"/>
        </w:rPr>
        <w:t> </w:t>
      </w:r>
      <w:r>
        <w:rPr>
          <w:color w:val="231F20"/>
        </w:rPr>
        <w:t>p.75):</w:t>
      </w:r>
    </w:p>
    <w:p>
      <w:pPr>
        <w:pStyle w:val="ListParagraph"/>
        <w:numPr>
          <w:ilvl w:val="0"/>
          <w:numId w:val="60"/>
        </w:numPr>
        <w:tabs>
          <w:tab w:pos="804" w:val="left" w:leader="none"/>
        </w:tabs>
        <w:spacing w:line="240" w:lineRule="auto" w:before="1" w:after="0"/>
        <w:ind w:left="803" w:right="0" w:hanging="254"/>
        <w:jc w:val="left"/>
        <w:rPr>
          <w:sz w:val="22"/>
        </w:rPr>
      </w:pPr>
      <w:r>
        <w:rPr>
          <w:color w:val="231F20"/>
          <w:sz w:val="22"/>
        </w:rPr>
        <w:t>Time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money.</w:t>
      </w:r>
    </w:p>
    <w:p>
      <w:pPr>
        <w:pStyle w:val="ListParagraph"/>
        <w:numPr>
          <w:ilvl w:val="0"/>
          <w:numId w:val="60"/>
        </w:numPr>
        <w:tabs>
          <w:tab w:pos="808" w:val="left" w:leader="none"/>
        </w:tabs>
        <w:spacing w:line="240" w:lineRule="auto" w:before="33" w:after="0"/>
        <w:ind w:left="807" w:right="0" w:hanging="258"/>
        <w:jc w:val="left"/>
        <w:rPr>
          <w:sz w:val="22"/>
        </w:rPr>
      </w:pPr>
      <w:r>
        <w:rPr>
          <w:color w:val="231F20"/>
          <w:sz w:val="22"/>
        </w:rPr>
        <w:t>Money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root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evil.</w:t>
      </w:r>
    </w:p>
    <w:p>
      <w:pPr>
        <w:pStyle w:val="ListParagraph"/>
        <w:numPr>
          <w:ilvl w:val="0"/>
          <w:numId w:val="60"/>
        </w:numPr>
        <w:tabs>
          <w:tab w:pos="796" w:val="left" w:leader="none"/>
        </w:tabs>
        <w:spacing w:line="240" w:lineRule="auto" w:before="33" w:after="0"/>
        <w:ind w:left="795" w:right="0" w:hanging="246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fool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money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parted.</w:t>
      </w:r>
    </w:p>
    <w:p>
      <w:pPr>
        <w:pStyle w:val="ListParagraph"/>
        <w:numPr>
          <w:ilvl w:val="0"/>
          <w:numId w:val="60"/>
        </w:numPr>
        <w:tabs>
          <w:tab w:pos="808" w:val="left" w:leader="none"/>
        </w:tabs>
        <w:spacing w:line="240" w:lineRule="auto" w:before="34" w:after="0"/>
        <w:ind w:left="807" w:right="0" w:hanging="258"/>
        <w:jc w:val="left"/>
        <w:rPr>
          <w:sz w:val="22"/>
        </w:rPr>
      </w:pPr>
      <w:r>
        <w:rPr>
          <w:color w:val="231F20"/>
          <w:sz w:val="22"/>
        </w:rPr>
        <w:t>Money talks.</w:t>
      </w:r>
    </w:p>
    <w:p>
      <w:pPr>
        <w:pStyle w:val="BodyText"/>
        <w:spacing w:line="271" w:lineRule="auto" w:before="33"/>
        <w:ind w:left="210" w:right="38" w:firstLine="340"/>
        <w:jc w:val="both"/>
      </w:pPr>
      <w:r>
        <w:rPr>
          <w:color w:val="231F20"/>
        </w:rPr>
        <w:t>What do you think they mean? Do you agree</w:t>
      </w:r>
      <w:r>
        <w:rPr>
          <w:color w:val="231F20"/>
          <w:spacing w:val="-59"/>
        </w:rPr>
        <w:t> </w:t>
      </w:r>
      <w:r>
        <w:rPr>
          <w:color w:val="231F20"/>
        </w:rPr>
        <w:t>with them? Choose one and write a paragraph</w:t>
      </w:r>
      <w:r>
        <w:rPr>
          <w:color w:val="231F20"/>
          <w:spacing w:val="1"/>
        </w:rPr>
        <w:t> </w:t>
      </w:r>
      <w:r>
        <w:rPr>
          <w:color w:val="231F20"/>
        </w:rPr>
        <w:t>(7-10</w:t>
      </w:r>
      <w:r>
        <w:rPr>
          <w:color w:val="231F20"/>
          <w:spacing w:val="-1"/>
        </w:rPr>
        <w:t> </w:t>
      </w:r>
      <w:r>
        <w:rPr>
          <w:color w:val="231F20"/>
        </w:rPr>
        <w:t>sentences)</w:t>
      </w:r>
      <w:r>
        <w:rPr>
          <w:color w:val="231F20"/>
          <w:spacing w:val="-1"/>
        </w:rPr>
        <w:t> </w:t>
      </w:r>
      <w:r>
        <w:rPr>
          <w:color w:val="231F20"/>
        </w:rPr>
        <w:t>dwelling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2"/>
        </w:rPr>
        <w:t> </w:t>
      </w:r>
      <w:r>
        <w:rPr>
          <w:color w:val="231F20"/>
        </w:rPr>
        <w:t>meaning.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0"/>
          <w:numId w:val="59"/>
        </w:numPr>
        <w:tabs>
          <w:tab w:pos="796" w:val="left" w:leader="none"/>
        </w:tabs>
        <w:spacing w:line="240" w:lineRule="auto" w:before="0" w:after="0"/>
        <w:ind w:left="795" w:right="0" w:hanging="246"/>
        <w:jc w:val="left"/>
        <w:rPr>
          <w:rFonts w:ascii="Arial MT" w:hAnsi="Arial MT"/>
          <w:b w:val="0"/>
        </w:rPr>
      </w:pPr>
      <w:r>
        <w:rPr>
          <w:color w:val="231F20"/>
        </w:rPr>
        <w:t>Підведення</w:t>
      </w:r>
      <w:r>
        <w:rPr>
          <w:color w:val="231F20"/>
          <w:spacing w:val="-8"/>
        </w:rPr>
        <w:t> </w:t>
      </w:r>
      <w:r>
        <w:rPr>
          <w:color w:val="231F20"/>
        </w:rPr>
        <w:t>підсумків</w:t>
      </w:r>
      <w:r>
        <w:rPr>
          <w:color w:val="231F20"/>
          <w:spacing w:val="-8"/>
        </w:rPr>
        <w:t> </w:t>
      </w:r>
      <w:r>
        <w:rPr>
          <w:color w:val="231F20"/>
        </w:rPr>
        <w:t>заняття</w:t>
      </w:r>
      <w:r>
        <w:rPr>
          <w:rFonts w:ascii="Arial MT" w:hAnsi="Arial MT"/>
          <w:b w:val="0"/>
          <w:color w:val="231F20"/>
        </w:rPr>
        <w:t>.</w:t>
      </w:r>
    </w:p>
    <w:p>
      <w:pPr>
        <w:pStyle w:val="BodyText"/>
        <w:spacing w:line="271" w:lineRule="auto" w:before="33"/>
        <w:ind w:left="210" w:right="38" w:firstLine="340"/>
        <w:jc w:val="both"/>
      </w:pPr>
      <w:r>
        <w:rPr>
          <w:color w:val="231F20"/>
        </w:rPr>
        <w:t>Today we’ve discussed what people can do</w:t>
      </w:r>
      <w:r>
        <w:rPr>
          <w:color w:val="231F20"/>
          <w:spacing w:val="1"/>
        </w:rPr>
        <w:t> </w:t>
      </w:r>
      <w:r>
        <w:rPr>
          <w:color w:val="231F20"/>
        </w:rPr>
        <w:t>with money, specified different ways to call mon-</w:t>
      </w:r>
      <w:r>
        <w:rPr>
          <w:color w:val="231F20"/>
          <w:spacing w:val="-59"/>
        </w:rPr>
        <w:t> </w:t>
      </w:r>
      <w:r>
        <w:rPr>
          <w:color w:val="231F20"/>
        </w:rPr>
        <w:t>ey depending on the situation, get to know how</w:t>
      </w:r>
      <w:r>
        <w:rPr>
          <w:color w:val="231F20"/>
          <w:spacing w:val="1"/>
        </w:rPr>
        <w:t> </w:t>
      </w:r>
      <w:r>
        <w:rPr>
          <w:color w:val="231F20"/>
        </w:rPr>
        <w:t>people from different countries teach their chil-</w:t>
      </w:r>
      <w:r>
        <w:rPr>
          <w:color w:val="231F20"/>
          <w:spacing w:val="1"/>
        </w:rPr>
        <w:t> </w:t>
      </w:r>
      <w:r>
        <w:rPr>
          <w:color w:val="231F20"/>
        </w:rPr>
        <w:t>dren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money.</w:t>
      </w:r>
    </w:p>
    <w:p>
      <w:pPr>
        <w:pStyle w:val="Heading2"/>
        <w:spacing w:before="93"/>
        <w:rPr>
          <w:rFonts w:ascii="Arial MT" w:hAnsi="Arial MT"/>
          <w:b w:val="0"/>
        </w:rPr>
      </w:pPr>
      <w:r>
        <w:rPr>
          <w:b w:val="0"/>
        </w:rPr>
        <w:br w:type="column"/>
      </w:r>
      <w:r>
        <w:rPr>
          <w:color w:val="231F20"/>
          <w:spacing w:val="-1"/>
        </w:rPr>
        <w:t>Пояснення</w:t>
      </w:r>
      <w:r>
        <w:rPr>
          <w:color w:val="231F20"/>
          <w:spacing w:val="-12"/>
        </w:rPr>
        <w:t> </w:t>
      </w:r>
      <w:r>
        <w:rPr>
          <w:color w:val="231F20"/>
        </w:rPr>
        <w:t>домашнього</w:t>
      </w:r>
      <w:r>
        <w:rPr>
          <w:color w:val="231F20"/>
          <w:spacing w:val="-11"/>
        </w:rPr>
        <w:t> </w:t>
      </w:r>
      <w:r>
        <w:rPr>
          <w:color w:val="231F20"/>
        </w:rPr>
        <w:t>завдання</w:t>
      </w:r>
      <w:r>
        <w:rPr>
          <w:rFonts w:ascii="Arial MT" w:hAnsi="Arial MT"/>
          <w:b w:val="0"/>
          <w:color w:val="231F20"/>
        </w:rPr>
        <w:t>.</w:t>
      </w:r>
    </w:p>
    <w:p>
      <w:pPr>
        <w:pStyle w:val="BodyText"/>
        <w:spacing w:line="271" w:lineRule="auto" w:before="33"/>
        <w:ind w:left="210" w:right="531" w:firstLine="340"/>
        <w:jc w:val="both"/>
      </w:pP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research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ten</w:t>
      </w:r>
      <w:r>
        <w:rPr>
          <w:color w:val="231F20"/>
          <w:spacing w:val="-6"/>
        </w:rPr>
        <w:t> </w:t>
      </w:r>
      <w:r>
        <w:rPr>
          <w:color w:val="231F20"/>
        </w:rPr>
        <w:t>interesting</w:t>
      </w:r>
      <w:r>
        <w:rPr>
          <w:color w:val="231F20"/>
          <w:spacing w:val="-7"/>
        </w:rPr>
        <w:t> </w:t>
      </w:r>
      <w:r>
        <w:rPr>
          <w:color w:val="231F20"/>
        </w:rPr>
        <w:t>facts</w:t>
      </w:r>
      <w:r>
        <w:rPr>
          <w:color w:val="231F20"/>
          <w:spacing w:val="-59"/>
        </w:rPr>
        <w:t> </w:t>
      </w:r>
      <w:r>
        <w:rPr>
          <w:color w:val="231F20"/>
        </w:rPr>
        <w:t>about money from the country the language of</w:t>
      </w:r>
      <w:r>
        <w:rPr>
          <w:color w:val="231F20"/>
          <w:spacing w:val="1"/>
        </w:rPr>
        <w:t> </w:t>
      </w:r>
      <w:r>
        <w:rPr>
          <w:color w:val="231F20"/>
        </w:rPr>
        <w:t>which you are studying (e.g. China, Korea, Ja-</w:t>
      </w:r>
      <w:r>
        <w:rPr>
          <w:color w:val="231F20"/>
          <w:spacing w:val="1"/>
        </w:rPr>
        <w:t> </w:t>
      </w:r>
      <w:r>
        <w:rPr>
          <w:color w:val="231F20"/>
        </w:rPr>
        <w:t>pan,</w:t>
      </w:r>
      <w:r>
        <w:rPr>
          <w:color w:val="231F20"/>
          <w:spacing w:val="-9"/>
        </w:rPr>
        <w:t> </w:t>
      </w:r>
      <w:r>
        <w:rPr>
          <w:color w:val="231F20"/>
        </w:rPr>
        <w:t>etc.)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get</w:t>
      </w:r>
      <w:r>
        <w:rPr>
          <w:color w:val="231F20"/>
          <w:spacing w:val="-8"/>
        </w:rPr>
        <w:t> </w:t>
      </w:r>
      <w:r>
        <w:rPr>
          <w:color w:val="231F20"/>
        </w:rPr>
        <w:t>ready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report</w:t>
      </w:r>
      <w:r>
        <w:rPr>
          <w:color w:val="231F20"/>
          <w:spacing w:val="-8"/>
        </w:rPr>
        <w:t> </w:t>
      </w:r>
      <w:r>
        <w:rPr>
          <w:color w:val="231F20"/>
        </w:rPr>
        <w:t>them</w:t>
      </w:r>
      <w:r>
        <w:rPr>
          <w:color w:val="231F20"/>
          <w:spacing w:val="-9"/>
        </w:rPr>
        <w:t> </w:t>
      </w:r>
      <w:r>
        <w:rPr>
          <w:color w:val="231F20"/>
        </w:rPr>
        <w:t>during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class.</w:t>
      </w:r>
    </w:p>
    <w:p>
      <w:pPr>
        <w:pStyle w:val="Heading2"/>
        <w:spacing w:before="2"/>
        <w:rPr>
          <w:rFonts w:ascii="Arial MT" w:hAnsi="Arial MT"/>
          <w:b w:val="0"/>
        </w:rPr>
      </w:pPr>
      <w:r>
        <w:rPr>
          <w:color w:val="231F20"/>
        </w:rPr>
        <w:t>Оцінювання</w:t>
      </w:r>
      <w:r>
        <w:rPr>
          <w:color w:val="231F20"/>
          <w:spacing w:val="-5"/>
        </w:rPr>
        <w:t> </w:t>
      </w:r>
      <w:r>
        <w:rPr>
          <w:color w:val="231F20"/>
        </w:rPr>
        <w:t>знань</w:t>
      </w:r>
      <w:r>
        <w:rPr>
          <w:color w:val="231F20"/>
          <w:spacing w:val="-4"/>
        </w:rPr>
        <w:t> </w:t>
      </w:r>
      <w:r>
        <w:rPr>
          <w:color w:val="231F20"/>
        </w:rPr>
        <w:t>студентів</w:t>
      </w:r>
      <w:r>
        <w:rPr>
          <w:rFonts w:ascii="Arial MT" w:hAnsi="Arial MT"/>
          <w:b w:val="0"/>
          <w:color w:val="231F20"/>
        </w:rPr>
        <w:t>.</w:t>
      </w:r>
    </w:p>
    <w:p>
      <w:pPr>
        <w:pStyle w:val="BodyText"/>
        <w:spacing w:line="271" w:lineRule="auto" w:before="34"/>
        <w:ind w:left="210" w:right="531" w:firstLine="340"/>
        <w:jc w:val="both"/>
      </w:pPr>
      <w:r>
        <w:rPr>
          <w:color w:val="231F20"/>
          <w:spacing w:val="-1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points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today’s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class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…</w:t>
      </w:r>
      <w:r>
        <w:rPr>
          <w:color w:val="231F20"/>
          <w:spacing w:val="-15"/>
        </w:rPr>
        <w:t> </w:t>
      </w:r>
      <w:r>
        <w:rPr>
          <w:color w:val="231F20"/>
        </w:rPr>
        <w:t>Thank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59"/>
        </w:rPr>
        <w:t> </w:t>
      </w:r>
      <w:r>
        <w:rPr>
          <w:color w:val="231F20"/>
        </w:rPr>
        <w:t>for participating today. See you next class. Bye-</w:t>
      </w:r>
      <w:r>
        <w:rPr>
          <w:color w:val="231F20"/>
          <w:spacing w:val="1"/>
        </w:rPr>
        <w:t> </w:t>
      </w:r>
      <w:r>
        <w:rPr>
          <w:color w:val="231F20"/>
        </w:rPr>
        <w:t>bye!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  <w:ind w:left="2039" w:right="2023"/>
        <w:jc w:val="center"/>
      </w:pPr>
      <w:r>
        <w:rPr>
          <w:color w:val="231F20"/>
        </w:rPr>
        <w:t>ЛІТЕРАТУРА</w:t>
      </w:r>
    </w:p>
    <w:p>
      <w:pPr>
        <w:spacing w:line="271" w:lineRule="auto" w:before="33"/>
        <w:ind w:left="210" w:right="531" w:firstLine="340"/>
        <w:jc w:val="both"/>
        <w:rPr>
          <w:sz w:val="22"/>
        </w:rPr>
      </w:pPr>
      <w:r>
        <w:rPr>
          <w:rFonts w:ascii="Arial" w:hAnsi="Arial"/>
          <w:i/>
          <w:color w:val="231F20"/>
          <w:w w:val="85"/>
          <w:sz w:val="22"/>
        </w:rPr>
        <w:t>A</w:t>
      </w:r>
      <w:r>
        <w:rPr>
          <w:rFonts w:ascii="Arial" w:hAnsi="Arial"/>
          <w:i/>
          <w:color w:val="231F20"/>
          <w:spacing w:val="83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Way</w:t>
      </w:r>
      <w:r>
        <w:rPr>
          <w:rFonts w:ascii="Arial" w:hAnsi="Arial"/>
          <w:i/>
          <w:color w:val="231F20"/>
          <w:spacing w:val="91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to</w:t>
      </w:r>
      <w:r>
        <w:rPr>
          <w:rFonts w:ascii="Arial" w:hAnsi="Arial"/>
          <w:i/>
          <w:color w:val="231F20"/>
          <w:spacing w:val="14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Success:</w:t>
      </w:r>
      <w:r>
        <w:rPr>
          <w:rFonts w:ascii="Arial" w:hAnsi="Arial"/>
          <w:i/>
          <w:color w:val="231F20"/>
          <w:spacing w:val="14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English</w:t>
      </w:r>
      <w:r>
        <w:rPr>
          <w:rFonts w:ascii="Arial" w:hAnsi="Arial"/>
          <w:i/>
          <w:color w:val="231F20"/>
          <w:spacing w:val="14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</w:t>
      </w:r>
      <w:r>
        <w:rPr>
          <w:rFonts w:ascii="Arial" w:hAnsi="Arial"/>
          <w:i/>
          <w:color w:val="231F20"/>
          <w:spacing w:val="14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Universi-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ty</w:t>
      </w:r>
      <w:r>
        <w:rPr>
          <w:rFonts w:ascii="Arial" w:hAnsi="Arial"/>
          <w:i/>
          <w:color w:val="231F20"/>
          <w:spacing w:val="5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Students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49"/>
          <w:sz w:val="22"/>
        </w:rPr>
        <w:t> </w:t>
      </w:r>
      <w:r>
        <w:rPr>
          <w:color w:val="231F20"/>
          <w:w w:val="90"/>
          <w:sz w:val="22"/>
        </w:rPr>
        <w:t>Year</w:t>
      </w:r>
      <w:r>
        <w:rPr>
          <w:color w:val="231F20"/>
          <w:spacing w:val="49"/>
          <w:sz w:val="22"/>
        </w:rPr>
        <w:t> </w:t>
      </w:r>
      <w:r>
        <w:rPr>
          <w:color w:val="231F20"/>
          <w:w w:val="85"/>
          <w:sz w:val="22"/>
        </w:rPr>
        <w:t>1</w:t>
      </w:r>
      <w:r>
        <w:rPr>
          <w:color w:val="231F20"/>
          <w:spacing w:val="43"/>
          <w:sz w:val="22"/>
        </w:rPr>
        <w:t> </w:t>
      </w:r>
      <w:r>
        <w:rPr>
          <w:color w:val="231F20"/>
          <w:w w:val="90"/>
          <w:sz w:val="22"/>
        </w:rPr>
        <w:t>(Student’s</w:t>
      </w:r>
      <w:r>
        <w:rPr>
          <w:color w:val="231F20"/>
          <w:spacing w:val="103"/>
          <w:sz w:val="22"/>
        </w:rPr>
        <w:t> </w:t>
      </w:r>
      <w:r>
        <w:rPr>
          <w:color w:val="231F20"/>
          <w:w w:val="90"/>
          <w:sz w:val="22"/>
        </w:rPr>
        <w:t>Book)</w:t>
      </w:r>
      <w:r>
        <w:rPr>
          <w:color w:val="231F20"/>
          <w:spacing w:val="104"/>
          <w:sz w:val="22"/>
        </w:rPr>
        <w:t> </w:t>
      </w:r>
      <w:r>
        <w:rPr>
          <w:color w:val="231F20"/>
          <w:w w:val="90"/>
          <w:sz w:val="22"/>
        </w:rPr>
        <w:t>(2015):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spacing w:val="-1"/>
          <w:sz w:val="22"/>
        </w:rPr>
        <w:t>2</w:t>
      </w:r>
      <w:r>
        <w:rPr>
          <w:color w:val="231F20"/>
          <w:sz w:val="22"/>
        </w:rPr>
        <w:t>-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46"/>
          <w:sz w:val="22"/>
        </w:rPr>
        <w:t>е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-1"/>
          <w:w w:val="55"/>
          <w:sz w:val="22"/>
        </w:rPr>
        <w:t>ви</w:t>
      </w:r>
      <w:r>
        <w:rPr>
          <w:color w:val="231F20"/>
          <w:w w:val="55"/>
          <w:sz w:val="22"/>
        </w:rPr>
        <w:t>д</w:t>
      </w:r>
      <w:r>
        <w:rPr>
          <w:color w:val="231F20"/>
          <w:sz w:val="22"/>
        </w:rPr>
        <w:t>.,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-1"/>
          <w:w w:val="54"/>
          <w:sz w:val="22"/>
        </w:rPr>
        <w:t>вип</w:t>
      </w:r>
      <w:r>
        <w:rPr>
          <w:color w:val="231F20"/>
          <w:w w:val="54"/>
          <w:sz w:val="22"/>
        </w:rPr>
        <w:t>р</w:t>
      </w:r>
      <w:r>
        <w:rPr>
          <w:color w:val="231F20"/>
          <w:sz w:val="22"/>
        </w:rPr>
        <w:t>.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а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-1"/>
          <w:w w:val="56"/>
          <w:sz w:val="22"/>
        </w:rPr>
        <w:t>до</w:t>
      </w:r>
      <w:r>
        <w:rPr>
          <w:color w:val="231F20"/>
          <w:w w:val="56"/>
          <w:sz w:val="22"/>
        </w:rPr>
        <w:t>п</w:t>
      </w:r>
      <w:r>
        <w:rPr>
          <w:color w:val="231F20"/>
          <w:sz w:val="22"/>
        </w:rPr>
        <w:t>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43"/>
          <w:sz w:val="22"/>
        </w:rPr>
        <w:t> </w:t>
      </w:r>
      <w:r>
        <w:rPr>
          <w:color w:val="231F20"/>
          <w:w w:val="72"/>
          <w:sz w:val="22"/>
        </w:rPr>
        <w:t>Н</w:t>
      </w:r>
      <w:r>
        <w:rPr>
          <w:color w:val="231F20"/>
          <w:sz w:val="22"/>
        </w:rPr>
        <w:t>.</w:t>
      </w:r>
      <w:r>
        <w:rPr>
          <w:color w:val="231F20"/>
          <w:spacing w:val="-43"/>
          <w:sz w:val="22"/>
        </w:rPr>
        <w:t> </w:t>
      </w:r>
      <w:r>
        <w:rPr>
          <w:color w:val="231F20"/>
          <w:w w:val="66"/>
          <w:sz w:val="22"/>
        </w:rPr>
        <w:t>В</w:t>
      </w:r>
      <w:r>
        <w:rPr>
          <w:color w:val="231F20"/>
          <w:sz w:val="22"/>
        </w:rPr>
        <w:t>.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-13"/>
          <w:w w:val="61"/>
          <w:sz w:val="22"/>
        </w:rPr>
        <w:t>Т</w:t>
      </w:r>
      <w:r>
        <w:rPr>
          <w:color w:val="231F20"/>
          <w:w w:val="53"/>
          <w:sz w:val="22"/>
        </w:rPr>
        <w:t>учина</w:t>
      </w:r>
      <w:r>
        <w:rPr>
          <w:color w:val="231F20"/>
          <w:sz w:val="22"/>
        </w:rPr>
        <w:t>,</w:t>
      </w:r>
      <w:r>
        <w:rPr>
          <w:color w:val="231F20"/>
          <w:spacing w:val="-43"/>
          <w:sz w:val="22"/>
        </w:rPr>
        <w:t> </w:t>
      </w:r>
      <w:r>
        <w:rPr>
          <w:color w:val="231F20"/>
          <w:w w:val="27"/>
          <w:sz w:val="22"/>
        </w:rPr>
        <w:t>І</w:t>
      </w:r>
      <w:r>
        <w:rPr>
          <w:color w:val="231F20"/>
          <w:sz w:val="22"/>
        </w:rPr>
        <w:t>.</w:t>
      </w:r>
      <w:r>
        <w:rPr>
          <w:color w:val="231F20"/>
          <w:spacing w:val="-43"/>
          <w:sz w:val="22"/>
        </w:rPr>
        <w:t> </w:t>
      </w:r>
      <w:r>
        <w:rPr>
          <w:color w:val="231F20"/>
          <w:w w:val="66"/>
          <w:sz w:val="22"/>
        </w:rPr>
        <w:t>В</w:t>
      </w:r>
      <w:r>
        <w:rPr>
          <w:color w:val="231F20"/>
          <w:sz w:val="22"/>
        </w:rPr>
        <w:t>.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2"/>
          <w:w w:val="92"/>
          <w:sz w:val="22"/>
        </w:rPr>
        <w:t>Ж</w:t>
      </w:r>
      <w:r>
        <w:rPr>
          <w:color w:val="231F20"/>
          <w:spacing w:val="-1"/>
          <w:w w:val="51"/>
          <w:sz w:val="22"/>
        </w:rPr>
        <w:t>ар</w:t>
      </w:r>
      <w:r>
        <w:rPr>
          <w:color w:val="231F20"/>
          <w:spacing w:val="2"/>
          <w:w w:val="51"/>
          <w:sz w:val="22"/>
        </w:rPr>
        <w:t>к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w w:val="54"/>
          <w:sz w:val="22"/>
        </w:rPr>
        <w:t>в</w:t>
      </w:r>
      <w:r>
        <w:rPr>
          <w:color w:val="231F20"/>
          <w:sz w:val="22"/>
        </w:rPr>
        <w:t>- </w:t>
      </w:r>
      <w:r>
        <w:rPr>
          <w:color w:val="231F20"/>
          <w:w w:val="48"/>
          <w:sz w:val="22"/>
        </w:rPr>
        <w:t>сь</w:t>
      </w:r>
      <w:r>
        <w:rPr>
          <w:color w:val="231F20"/>
          <w:spacing w:val="4"/>
          <w:w w:val="48"/>
          <w:sz w:val="22"/>
        </w:rPr>
        <w:t>к</w:t>
      </w:r>
      <w:r>
        <w:rPr>
          <w:color w:val="231F20"/>
          <w:w w:val="55"/>
          <w:sz w:val="22"/>
        </w:rPr>
        <w:t>а</w:t>
      </w:r>
      <w:r>
        <w:rPr>
          <w:color w:val="231F20"/>
          <w:sz w:val="22"/>
        </w:rPr>
        <w:t>,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2"/>
          <w:sz w:val="22"/>
        </w:rPr>
        <w:t>Н</w:t>
      </w:r>
      <w:r>
        <w:rPr>
          <w:color w:val="231F20"/>
          <w:sz w:val="22"/>
        </w:rPr>
        <w:t>.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7"/>
          <w:sz w:val="22"/>
        </w:rPr>
        <w:t>О</w:t>
      </w:r>
      <w:r>
        <w:rPr>
          <w:color w:val="231F20"/>
          <w:sz w:val="22"/>
        </w:rPr>
        <w:t>.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57"/>
          <w:sz w:val="22"/>
        </w:rPr>
        <w:t>Зай</w:t>
      </w:r>
      <w:r>
        <w:rPr>
          <w:color w:val="231F20"/>
          <w:spacing w:val="-3"/>
          <w:w w:val="57"/>
          <w:sz w:val="22"/>
        </w:rPr>
        <w:t>ц</w:t>
      </w:r>
      <w:r>
        <w:rPr>
          <w:color w:val="231F20"/>
          <w:spacing w:val="-1"/>
          <w:w w:val="54"/>
          <w:sz w:val="22"/>
        </w:rPr>
        <w:t>е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w w:val="50"/>
          <w:sz w:val="22"/>
        </w:rPr>
        <w:t>т</w:t>
      </w:r>
      <w:r>
        <w:rPr>
          <w:color w:val="231F20"/>
          <w:w w:val="50"/>
          <w:sz w:val="22"/>
        </w:rPr>
        <w:t>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w w:val="38"/>
          <w:sz w:val="22"/>
        </w:rPr>
        <w:t>і</w:t>
      </w:r>
      <w:r>
        <w:rPr>
          <w:color w:val="231F20"/>
          <w:w w:val="38"/>
          <w:sz w:val="22"/>
        </w:rPr>
        <w:t>н</w:t>
      </w:r>
      <w:r>
        <w:rPr>
          <w:color w:val="231F20"/>
          <w:sz w:val="22"/>
        </w:rPr>
        <w:t>.;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50"/>
          <w:sz w:val="22"/>
        </w:rPr>
        <w:t>х</w:t>
      </w:r>
      <w:r>
        <w:rPr>
          <w:color w:val="231F20"/>
          <w:spacing w:val="-8"/>
          <w:w w:val="50"/>
          <w:sz w:val="22"/>
        </w:rPr>
        <w:t>у</w:t>
      </w:r>
      <w:r>
        <w:rPr>
          <w:color w:val="231F20"/>
          <w:spacing w:val="-1"/>
          <w:w w:val="56"/>
          <w:sz w:val="22"/>
        </w:rPr>
        <w:t>д</w:t>
      </w:r>
      <w:r>
        <w:rPr>
          <w:color w:val="231F20"/>
          <w:spacing w:val="-3"/>
          <w:w w:val="56"/>
          <w:sz w:val="22"/>
        </w:rPr>
        <w:t>о</w:t>
      </w:r>
      <w:r>
        <w:rPr>
          <w:color w:val="231F20"/>
          <w:w w:val="66"/>
          <w:sz w:val="22"/>
        </w:rPr>
        <w:t>ж</w:t>
      </w:r>
      <w:r>
        <w:rPr>
          <w:color w:val="231F20"/>
          <w:sz w:val="22"/>
        </w:rPr>
        <w:t>.</w:t>
      </w:r>
      <w:r>
        <w:rPr>
          <w:color w:val="231F20"/>
          <w:spacing w:val="-1"/>
          <w:sz w:val="22"/>
        </w:rPr>
        <w:t>-</w:t>
      </w:r>
      <w:r>
        <w:rPr>
          <w:color w:val="231F20"/>
          <w:spacing w:val="-1"/>
          <w:w w:val="63"/>
          <w:sz w:val="22"/>
        </w:rPr>
        <w:t>оформлю</w:t>
      </w:r>
      <w:r>
        <w:rPr>
          <w:color w:val="231F20"/>
          <w:spacing w:val="-3"/>
          <w:w w:val="63"/>
          <w:sz w:val="22"/>
        </w:rPr>
        <w:t>в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52"/>
          <w:sz w:val="22"/>
        </w:rPr>
        <w:t>ч </w:t>
      </w:r>
      <w:r>
        <w:rPr>
          <w:color w:val="231F20"/>
          <w:spacing w:val="-27"/>
          <w:w w:val="54"/>
          <w:sz w:val="22"/>
        </w:rPr>
        <w:t>Г</w:t>
      </w:r>
      <w:r>
        <w:rPr>
          <w:color w:val="231F20"/>
          <w:sz w:val="22"/>
        </w:rPr>
        <w:t>. </w:t>
      </w:r>
      <w:r>
        <w:rPr>
          <w:color w:val="231F20"/>
          <w:w w:val="66"/>
          <w:sz w:val="22"/>
        </w:rPr>
        <w:t>В</w:t>
      </w:r>
      <w:r>
        <w:rPr>
          <w:color w:val="231F20"/>
          <w:sz w:val="22"/>
        </w:rPr>
        <w:t>. </w:t>
      </w:r>
      <w:r>
        <w:rPr>
          <w:color w:val="231F20"/>
          <w:w w:val="46"/>
          <w:sz w:val="22"/>
        </w:rPr>
        <w:t>Кіс</w:t>
      </w:r>
      <w:r>
        <w:rPr>
          <w:color w:val="231F20"/>
          <w:spacing w:val="-8"/>
          <w:w w:val="46"/>
          <w:sz w:val="22"/>
        </w:rPr>
        <w:t>е</w:t>
      </w:r>
      <w:r>
        <w:rPr>
          <w:color w:val="231F20"/>
          <w:spacing w:val="-1"/>
          <w:w w:val="55"/>
          <w:sz w:val="22"/>
        </w:rPr>
        <w:t>ль</w:t>
      </w:r>
      <w:r>
        <w:rPr>
          <w:color w:val="231F20"/>
          <w:sz w:val="22"/>
        </w:rPr>
        <w:t>. </w:t>
      </w:r>
      <w:r>
        <w:rPr>
          <w:color w:val="231F20"/>
          <w:w w:val="49"/>
          <w:sz w:val="22"/>
        </w:rPr>
        <w:t>Харків</w:t>
      </w:r>
      <w:r>
        <w:rPr>
          <w:color w:val="231F20"/>
          <w:sz w:val="22"/>
        </w:rPr>
        <w:t>: </w:t>
      </w:r>
      <w:r>
        <w:rPr>
          <w:color w:val="231F20"/>
          <w:spacing w:val="-1"/>
          <w:w w:val="65"/>
          <w:sz w:val="22"/>
        </w:rPr>
        <w:t>Ф</w:t>
      </w:r>
      <w:r>
        <w:rPr>
          <w:color w:val="231F20"/>
          <w:spacing w:val="-5"/>
          <w:w w:val="65"/>
          <w:sz w:val="22"/>
        </w:rPr>
        <w:t>о</w:t>
      </w:r>
      <w:r>
        <w:rPr>
          <w:color w:val="231F20"/>
          <w:spacing w:val="-1"/>
          <w:w w:val="45"/>
          <w:sz w:val="22"/>
        </w:rPr>
        <w:t>лі</w:t>
      </w:r>
      <w:r>
        <w:rPr>
          <w:color w:val="231F20"/>
          <w:w w:val="45"/>
          <w:sz w:val="22"/>
        </w:rPr>
        <w:t>о</w:t>
      </w:r>
      <w:r>
        <w:rPr>
          <w:color w:val="231F20"/>
          <w:sz w:val="22"/>
        </w:rPr>
        <w:t>.</w:t>
      </w:r>
    </w:p>
    <w:p>
      <w:pPr>
        <w:spacing w:line="271" w:lineRule="auto" w:before="2"/>
        <w:ind w:left="210" w:right="531" w:firstLine="340"/>
        <w:jc w:val="both"/>
        <w:rPr>
          <w:sz w:val="22"/>
        </w:rPr>
      </w:pPr>
      <w:r>
        <w:rPr>
          <w:rFonts w:ascii="Arial"/>
          <w:i/>
          <w:color w:val="231F20"/>
          <w:sz w:val="22"/>
        </w:rPr>
        <w:t>Global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Upper-Intermediate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Coursebook</w:t>
      </w:r>
      <w:r>
        <w:rPr>
          <w:rFonts w:ascii="Arial"/>
          <w:i/>
          <w:color w:val="231F20"/>
          <w:spacing w:val="1"/>
          <w:sz w:val="22"/>
        </w:rPr>
        <w:t> </w:t>
      </w:r>
      <w:r>
        <w:rPr>
          <w:rFonts w:ascii="Arial"/>
          <w:i/>
          <w:color w:val="231F20"/>
          <w:sz w:val="22"/>
        </w:rPr>
        <w:t>(</w:t>
      </w:r>
      <w:r>
        <w:rPr>
          <w:color w:val="231F20"/>
          <w:sz w:val="22"/>
        </w:rPr>
        <w:t>2014). / ed. by Lindsay Clandfield and Rebecca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Robb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Benne. Macmillan.</w:t>
      </w:r>
    </w:p>
    <w:p>
      <w:pPr>
        <w:spacing w:before="1"/>
        <w:ind w:left="550" w:right="0" w:firstLine="0"/>
        <w:jc w:val="left"/>
        <w:rPr>
          <w:sz w:val="22"/>
        </w:rPr>
      </w:pPr>
      <w:r>
        <w:rPr>
          <w:rFonts w:ascii="Arial"/>
          <w:i/>
          <w:color w:val="231F20"/>
          <w:sz w:val="22"/>
        </w:rPr>
        <w:t>Global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Upper-Intermediate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Workbook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(</w:t>
      </w:r>
      <w:r>
        <w:rPr>
          <w:color w:val="231F20"/>
          <w:sz w:val="22"/>
        </w:rPr>
        <w:t>2015).</w:t>
      </w:r>
    </w:p>
    <w:p>
      <w:pPr>
        <w:pStyle w:val="BodyText"/>
        <w:spacing w:line="271" w:lineRule="auto" w:before="33"/>
        <w:ind w:left="210" w:right="531"/>
      </w:pPr>
      <w:r>
        <w:rPr>
          <w:color w:val="231F20"/>
        </w:rPr>
        <w:t>/</w:t>
      </w:r>
      <w:r>
        <w:rPr>
          <w:color w:val="231F20"/>
          <w:spacing w:val="33"/>
        </w:rPr>
        <w:t> </w:t>
      </w:r>
      <w:r>
        <w:rPr>
          <w:color w:val="231F20"/>
        </w:rPr>
        <w:t>ed.</w:t>
      </w:r>
      <w:r>
        <w:rPr>
          <w:color w:val="231F20"/>
          <w:spacing w:val="33"/>
        </w:rPr>
        <w:t> </w:t>
      </w:r>
      <w:r>
        <w:rPr>
          <w:color w:val="231F20"/>
        </w:rPr>
        <w:t>by</w:t>
      </w:r>
      <w:r>
        <w:rPr>
          <w:color w:val="231F20"/>
          <w:spacing w:val="33"/>
        </w:rPr>
        <w:t> </w:t>
      </w:r>
      <w:r>
        <w:rPr>
          <w:color w:val="231F20"/>
        </w:rPr>
        <w:t>Robert</w:t>
      </w:r>
      <w:r>
        <w:rPr>
          <w:color w:val="231F20"/>
          <w:spacing w:val="34"/>
        </w:rPr>
        <w:t> </w:t>
      </w:r>
      <w:r>
        <w:rPr>
          <w:color w:val="231F20"/>
        </w:rPr>
        <w:t>Campbell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  <w:spacing w:val="22"/>
        </w:rPr>
        <w:t> </w:t>
      </w:r>
      <w:r>
        <w:rPr>
          <w:color w:val="231F20"/>
        </w:rPr>
        <w:t>Adrian</w:t>
      </w:r>
      <w:r>
        <w:rPr>
          <w:color w:val="231F20"/>
          <w:spacing w:val="30"/>
        </w:rPr>
        <w:t> </w:t>
      </w:r>
      <w:r>
        <w:rPr>
          <w:color w:val="231F20"/>
        </w:rPr>
        <w:t>Tennant.</w:t>
      </w:r>
      <w:r>
        <w:rPr>
          <w:color w:val="231F20"/>
          <w:spacing w:val="-59"/>
        </w:rPr>
        <w:t> </w:t>
      </w:r>
      <w:r>
        <w:rPr>
          <w:color w:val="231F20"/>
        </w:rPr>
        <w:t>Maccmillan.</w:t>
      </w:r>
    </w:p>
    <w:p>
      <w:pPr>
        <w:spacing w:after="0" w:line="271" w:lineRule="auto"/>
        <w:sectPr>
          <w:headerReference w:type="default" r:id="rId112"/>
          <w:footerReference w:type="default" r:id="rId113"/>
          <w:pgSz w:w="11910" w:h="16840"/>
          <w:pgMar w:header="597" w:footer="677" w:top="980" w:bottom="860" w:left="640" w:right="600"/>
          <w:cols w:num="2" w:equalWidth="0">
            <w:col w:w="4986" w:space="202"/>
            <w:col w:w="5482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Heading2"/>
        <w:spacing w:line="266" w:lineRule="auto" w:before="93"/>
        <w:ind w:left="3732" w:right="1019" w:hanging="3028"/>
      </w:pPr>
      <w:r>
        <w:rPr>
          <w:color w:val="231F20"/>
        </w:rPr>
        <w:t>TEACHING</w:t>
      </w:r>
      <w:r>
        <w:rPr>
          <w:color w:val="231F20"/>
          <w:spacing w:val="1"/>
        </w:rPr>
        <w:t> </w:t>
      </w:r>
      <w:r>
        <w:rPr>
          <w:color w:val="231F20"/>
        </w:rPr>
        <w:t>ENGLISH</w:t>
      </w:r>
      <w:r>
        <w:rPr>
          <w:color w:val="231F20"/>
          <w:spacing w:val="1"/>
        </w:rPr>
        <w:t> </w:t>
      </w:r>
      <w:r>
        <w:rPr>
          <w:color w:val="231F20"/>
        </w:rPr>
        <w:t>VOCABULARY 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61"/>
        </w:rPr>
        <w:t> </w:t>
      </w:r>
      <w:r>
        <w:rPr>
          <w:color w:val="231F20"/>
        </w:rPr>
        <w:t>FIRST-YEAR</w:t>
      </w:r>
      <w:r>
        <w:rPr>
          <w:color w:val="231F20"/>
          <w:spacing w:val="61"/>
        </w:rPr>
        <w:t> </w:t>
      </w:r>
      <w:r>
        <w:rPr>
          <w:color w:val="231F20"/>
        </w:rPr>
        <w:t>STUDENTS</w:t>
      </w:r>
      <w:r>
        <w:rPr>
          <w:color w:val="231F20"/>
          <w:spacing w:val="61"/>
        </w:rPr>
        <w:t> </w:t>
      </w:r>
      <w:r>
        <w:rPr>
          <w:color w:val="231F20"/>
        </w:rPr>
        <w:t>MAJORING</w:t>
      </w:r>
      <w:r>
        <w:rPr>
          <w:color w:val="231F20"/>
          <w:spacing w:val="-5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ORIENTAL</w:t>
      </w:r>
      <w:r>
        <w:rPr>
          <w:color w:val="231F20"/>
          <w:spacing w:val="5"/>
        </w:rPr>
        <w:t> </w:t>
      </w:r>
      <w:r>
        <w:rPr>
          <w:color w:val="231F20"/>
        </w:rPr>
        <w:t>PHILOLOGY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ind w:left="550"/>
      </w:pPr>
      <w:r>
        <w:rPr>
          <w:color w:val="231F20"/>
        </w:rPr>
        <w:t>Olha</w:t>
      </w:r>
      <w:r>
        <w:rPr>
          <w:color w:val="231F20"/>
          <w:spacing w:val="-4"/>
        </w:rPr>
        <w:t> </w:t>
      </w:r>
      <w:r>
        <w:rPr>
          <w:color w:val="231F20"/>
        </w:rPr>
        <w:t>Draginda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550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sz w:val="20"/>
        </w:rPr>
        <w:t>Abstract</w:t>
      </w:r>
    </w:p>
    <w:p>
      <w:pPr>
        <w:spacing w:line="271" w:lineRule="auto" w:before="30"/>
        <w:ind w:left="210" w:right="530" w:firstLine="34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This publication is a detailed lesson plan on the topic “Power and Money” within the course of the English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taught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second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first-year-students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majoring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oriental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languages.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lesson focuses on enhancing topical vocabulary through practicing speaking, listening, reading and writing skills.</w:t>
      </w:r>
      <w:r>
        <w:rPr>
          <w:rFonts w:ascii="Arial" w:hAnsi="Arial"/>
          <w:i/>
          <w:color w:val="231F20"/>
          <w:spacing w:val="-5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It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also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pacing w:val="-1"/>
          <w:sz w:val="20"/>
        </w:rPr>
        <w:t>aims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at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developing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students’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skills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reasoning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evaluative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judgement.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tasks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introduced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plan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accordance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with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principles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of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the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contemporary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communicative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student-oriented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approach</w:t>
      </w:r>
      <w:r>
        <w:rPr>
          <w:rFonts w:ascii="Arial" w:hAnsi="Arial"/>
          <w:i/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to</w:t>
      </w:r>
      <w:r>
        <w:rPr>
          <w:rFonts w:ascii="Arial" w:hAnsi="Arial"/>
          <w:i/>
          <w:color w:val="231F20"/>
          <w:spacing w:val="-7"/>
          <w:sz w:val="20"/>
        </w:rPr>
        <w:t> </w:t>
      </w:r>
      <w:r>
        <w:rPr>
          <w:rFonts w:ascii="Arial" w:hAnsi="Arial"/>
          <w:i/>
          <w:color w:val="231F20"/>
          <w:sz w:val="20"/>
        </w:rPr>
        <w:t>teaching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foreign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languages.</w:t>
      </w:r>
    </w:p>
    <w:p>
      <w:pPr>
        <w:spacing w:before="1"/>
        <w:ind w:left="550" w:right="0" w:firstLine="0"/>
        <w:jc w:val="both"/>
        <w:rPr>
          <w:rFonts w:ascii="Arial"/>
          <w:i/>
          <w:sz w:val="20"/>
        </w:rPr>
      </w:pPr>
      <w:r>
        <w:rPr>
          <w:rFonts w:ascii="Arial"/>
          <w:b/>
          <w:i/>
          <w:color w:val="231F20"/>
          <w:sz w:val="20"/>
        </w:rPr>
        <w:t>Key</w:t>
      </w:r>
      <w:r>
        <w:rPr>
          <w:rFonts w:ascii="Arial"/>
          <w:b/>
          <w:i/>
          <w:color w:val="231F20"/>
          <w:spacing w:val="-5"/>
          <w:sz w:val="20"/>
        </w:rPr>
        <w:t> </w:t>
      </w:r>
      <w:r>
        <w:rPr>
          <w:rFonts w:ascii="Arial"/>
          <w:b/>
          <w:i/>
          <w:color w:val="231F20"/>
          <w:sz w:val="20"/>
        </w:rPr>
        <w:t>words</w:t>
      </w:r>
      <w:r>
        <w:rPr>
          <w:rFonts w:ascii="Arial"/>
          <w:i/>
          <w:color w:val="231F20"/>
          <w:sz w:val="20"/>
        </w:rPr>
        <w:t>: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language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teaching,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lesson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plan,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vocabulary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enhancement,</w:t>
      </w:r>
      <w:r>
        <w:rPr>
          <w:rFonts w:ascii="Arial"/>
          <w:i/>
          <w:color w:val="231F20"/>
          <w:spacing w:val="-4"/>
          <w:sz w:val="20"/>
        </w:rPr>
        <w:t> </w:t>
      </w:r>
      <w:r>
        <w:rPr>
          <w:rFonts w:ascii="Arial"/>
          <w:i/>
          <w:color w:val="231F20"/>
          <w:sz w:val="20"/>
        </w:rPr>
        <w:t>language</w:t>
      </w:r>
      <w:r>
        <w:rPr>
          <w:rFonts w:ascii="Arial"/>
          <w:i/>
          <w:color w:val="231F20"/>
          <w:spacing w:val="-5"/>
          <w:sz w:val="20"/>
        </w:rPr>
        <w:t> </w:t>
      </w:r>
      <w:r>
        <w:rPr>
          <w:rFonts w:ascii="Arial"/>
          <w:i/>
          <w:color w:val="231F20"/>
          <w:sz w:val="20"/>
        </w:rPr>
        <w:t>skills.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0"/>
        <w:ind w:left="5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BIOS</w:t>
      </w:r>
    </w:p>
    <w:p>
      <w:pPr>
        <w:spacing w:line="271" w:lineRule="auto" w:before="30"/>
        <w:ind w:left="210" w:right="532" w:firstLine="340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Olha Drahinda, </w:t>
      </w:r>
      <w:r>
        <w:rPr>
          <w:rFonts w:ascii="Arial"/>
          <w:i/>
          <w:color w:val="231F20"/>
          <w:sz w:val="20"/>
        </w:rPr>
        <w:t>PhD in Translation Studies, Assistant Professor, Department of Teaching Methodology of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Ukrainian</w:t>
      </w:r>
      <w:r>
        <w:rPr>
          <w:rFonts w:ascii="Arial"/>
          <w:i/>
          <w:color w:val="231F20"/>
          <w:spacing w:val="-13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Foreign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Languages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Literatures,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Institute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Philology,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Taras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Shevchenko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National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University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Kyiv,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Ukraine.</w:t>
      </w:r>
      <w:r>
        <w:rPr>
          <w:rFonts w:ascii="Arial"/>
          <w:i/>
          <w:color w:val="231F20"/>
          <w:spacing w:val="-10"/>
          <w:sz w:val="20"/>
        </w:rPr>
        <w:t> </w:t>
      </w:r>
      <w:r>
        <w:rPr>
          <w:rFonts w:ascii="Arial"/>
          <w:i/>
          <w:color w:val="231F20"/>
          <w:sz w:val="20"/>
        </w:rPr>
        <w:t>Area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research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interests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includes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teaching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English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methodology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literary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translation.</w:t>
      </w:r>
    </w:p>
    <w:p>
      <w:pPr>
        <w:spacing w:before="1"/>
        <w:ind w:left="550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E-mail</w:t>
      </w:r>
      <w:r>
        <w:rPr>
          <w:rFonts w:ascii="Arial"/>
          <w:i/>
          <w:color w:val="231F20"/>
          <w:sz w:val="20"/>
        </w:rPr>
        <w:t>:</w:t>
      </w:r>
      <w:r>
        <w:rPr>
          <w:rFonts w:ascii="Arial"/>
          <w:i/>
          <w:color w:val="231F20"/>
          <w:spacing w:val="-10"/>
          <w:sz w:val="20"/>
        </w:rPr>
        <w:t> </w:t>
      </w:r>
      <w:hyperlink r:id="rId114">
        <w:r>
          <w:rPr>
            <w:rFonts w:ascii="Arial"/>
            <w:i/>
            <w:color w:val="231F20"/>
            <w:sz w:val="20"/>
          </w:rPr>
          <w:t>olyadraginda@gmail.com</w:t>
        </w:r>
        <w:r>
          <w:rPr>
            <w:rFonts w:ascii="Arial"/>
            <w:b/>
            <w:color w:val="231F20"/>
            <w:sz w:val="20"/>
          </w:rPr>
          <w:t>.</w:t>
        </w:r>
      </w:hyperlink>
    </w:p>
    <w:p>
      <w:pPr>
        <w:spacing w:after="0"/>
        <w:jc w:val="both"/>
        <w:rPr>
          <w:rFonts w:ascii="Arial"/>
          <w:sz w:val="20"/>
        </w:rPr>
        <w:sectPr>
          <w:type w:val="continuous"/>
          <w:pgSz w:w="11910" w:h="16840"/>
          <w:pgMar w:top="1000" w:bottom="280" w:left="640" w:right="600"/>
        </w:sectPr>
      </w:pPr>
    </w:p>
    <w:p>
      <w:pPr>
        <w:pStyle w:val="Heading2"/>
        <w:spacing w:before="93"/>
        <w:ind w:left="742" w:right="503"/>
        <w:jc w:val="center"/>
      </w:pPr>
      <w:r>
        <w:rPr>
          <w:color w:val="231F20"/>
        </w:rPr>
        <w:t>ІНФОРМАЦІЯ</w:t>
      </w:r>
      <w:r>
        <w:rPr>
          <w:color w:val="231F20"/>
          <w:spacing w:val="33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АВТОРІВ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spacing w:val="-1"/>
          <w:sz w:val="22"/>
        </w:rPr>
        <w:t>Нат</w:t>
      </w:r>
      <w:r>
        <w:rPr>
          <w:rFonts w:ascii="Arial" w:hAnsi="Arial"/>
          <w:b/>
          <w:i/>
          <w:color w:val="231F20"/>
          <w:spacing w:val="2"/>
          <w:sz w:val="22"/>
        </w:rPr>
        <w:t>а</w:t>
      </w:r>
      <w:r>
        <w:rPr>
          <w:rFonts w:ascii="Arial" w:hAnsi="Arial"/>
          <w:b/>
          <w:i/>
          <w:color w:val="231F20"/>
          <w:spacing w:val="-1"/>
          <w:sz w:val="22"/>
        </w:rPr>
        <w:t>лі</w:t>
      </w:r>
      <w:r>
        <w:rPr>
          <w:rFonts w:ascii="Arial" w:hAnsi="Arial"/>
          <w:b/>
          <w:i/>
          <w:color w:val="231F20"/>
          <w:sz w:val="22"/>
        </w:rPr>
        <w:t>я</w:t>
      </w:r>
      <w:r>
        <w:rPr>
          <w:rFonts w:ascii="Arial" w:hAnsi="Arial"/>
          <w:b/>
          <w:i/>
          <w:color w:val="231F20"/>
          <w:spacing w:val="-5"/>
          <w:sz w:val="22"/>
        </w:rPr>
        <w:t> </w:t>
      </w:r>
      <w:r>
        <w:rPr>
          <w:rFonts w:ascii="Arial" w:hAnsi="Arial"/>
          <w:b/>
          <w:i/>
          <w:color w:val="231F20"/>
          <w:spacing w:val="-1"/>
          <w:sz w:val="22"/>
        </w:rPr>
        <w:t>Сорокін</w:t>
      </w:r>
      <w:r>
        <w:rPr>
          <w:rFonts w:ascii="Arial" w:hAnsi="Arial"/>
          <w:b/>
          <w:i/>
          <w:color w:val="231F20"/>
          <w:sz w:val="22"/>
        </w:rPr>
        <w:t>а</w:t>
      </w:r>
      <w:r>
        <w:rPr>
          <w:rFonts w:ascii="Arial" w:hAnsi="Arial"/>
          <w:i/>
          <w:color w:val="231F20"/>
          <w:sz w:val="22"/>
        </w:rPr>
        <w:t>,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color w:val="231F20"/>
          <w:spacing w:val="4"/>
          <w:w w:val="43"/>
          <w:sz w:val="22"/>
        </w:rPr>
        <w:t>к</w:t>
      </w:r>
      <w:r>
        <w:rPr>
          <w:color w:val="231F20"/>
          <w:spacing w:val="-1"/>
          <w:w w:val="56"/>
          <w:sz w:val="22"/>
        </w:rPr>
        <w:t>андид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е</w:t>
      </w:r>
      <w:r>
        <w:rPr>
          <w:color w:val="231F20"/>
          <w:spacing w:val="-1"/>
          <w:w w:val="50"/>
          <w:sz w:val="22"/>
        </w:rPr>
        <w:t>да</w:t>
      </w:r>
      <w:r>
        <w:rPr>
          <w:color w:val="231F20"/>
          <w:spacing w:val="-5"/>
          <w:w w:val="50"/>
          <w:sz w:val="22"/>
        </w:rPr>
        <w:t>г</w:t>
      </w:r>
      <w:r>
        <w:rPr>
          <w:color w:val="231F20"/>
          <w:spacing w:val="-1"/>
          <w:w w:val="46"/>
          <w:sz w:val="22"/>
        </w:rPr>
        <w:t>огічни</w:t>
      </w:r>
      <w:r>
        <w:rPr>
          <w:color w:val="231F20"/>
          <w:w w:val="46"/>
          <w:sz w:val="22"/>
        </w:rPr>
        <w:t>х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spacing w:val="-3"/>
          <w:w w:val="55"/>
          <w:sz w:val="22"/>
        </w:rPr>
        <w:t>а</w:t>
      </w:r>
      <w:r>
        <w:rPr>
          <w:color w:val="231F20"/>
          <w:w w:val="53"/>
          <w:sz w:val="22"/>
        </w:rPr>
        <w:t>ук,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w w:val="57"/>
          <w:sz w:val="22"/>
        </w:rPr>
        <w:t>до</w:t>
      </w:r>
      <w:r>
        <w:rPr>
          <w:color w:val="231F20"/>
          <w:spacing w:val="-3"/>
          <w:w w:val="57"/>
          <w:sz w:val="22"/>
        </w:rPr>
        <w:t>ц</w:t>
      </w:r>
      <w:r>
        <w:rPr>
          <w:color w:val="231F20"/>
          <w:spacing w:val="-1"/>
          <w:w w:val="55"/>
          <w:sz w:val="22"/>
        </w:rPr>
        <w:t>ен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62"/>
          <w:sz w:val="22"/>
        </w:rPr>
        <w:t>Каф</w:t>
      </w:r>
      <w:r>
        <w:rPr>
          <w:color w:val="231F20"/>
          <w:spacing w:val="-5"/>
          <w:w w:val="62"/>
          <w:sz w:val="22"/>
        </w:rPr>
        <w:t>е</w:t>
      </w:r>
      <w:r>
        <w:rPr>
          <w:color w:val="231F20"/>
          <w:spacing w:val="-1"/>
          <w:w w:val="56"/>
          <w:sz w:val="22"/>
        </w:rPr>
        <w:t>др</w:t>
      </w:r>
      <w:r>
        <w:rPr>
          <w:color w:val="231F20"/>
          <w:w w:val="56"/>
          <w:sz w:val="22"/>
        </w:rPr>
        <w:t>а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8"/>
          <w:w w:val="62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3"/>
          <w:sz w:val="22"/>
        </w:rPr>
        <w:t>дик</w:t>
      </w:r>
      <w:r>
        <w:rPr>
          <w:color w:val="231F20"/>
          <w:w w:val="53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6"/>
          <w:sz w:val="22"/>
        </w:rPr>
        <w:t>ладанн</w:t>
      </w:r>
      <w:r>
        <w:rPr>
          <w:color w:val="231F20"/>
          <w:w w:val="56"/>
          <w:sz w:val="22"/>
        </w:rPr>
        <w:t>я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51"/>
          <w:sz w:val="22"/>
        </w:rPr>
        <w:t>укр</w:t>
      </w:r>
      <w:r>
        <w:rPr>
          <w:color w:val="231F20"/>
          <w:spacing w:val="3"/>
          <w:w w:val="51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45"/>
          <w:sz w:val="22"/>
        </w:rPr>
        <w:t>їнсь</w:t>
      </w:r>
      <w:r>
        <w:rPr>
          <w:color w:val="231F20"/>
          <w:spacing w:val="2"/>
          <w:w w:val="45"/>
          <w:sz w:val="22"/>
        </w:rPr>
        <w:t>к</w:t>
      </w:r>
      <w:r>
        <w:rPr>
          <w:color w:val="231F20"/>
          <w:spacing w:val="-1"/>
          <w:w w:val="41"/>
          <w:sz w:val="22"/>
        </w:rPr>
        <w:t>о</w:t>
      </w:r>
      <w:r>
        <w:rPr>
          <w:color w:val="231F20"/>
          <w:w w:val="41"/>
          <w:sz w:val="22"/>
        </w:rPr>
        <w:t>ї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44"/>
          <w:sz w:val="22"/>
        </w:rPr>
        <w:t>ін</w:t>
      </w:r>
      <w:r>
        <w:rPr>
          <w:color w:val="231F20"/>
          <w:spacing w:val="-3"/>
          <w:w w:val="44"/>
          <w:sz w:val="22"/>
        </w:rPr>
        <w:t>о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7"/>
          <w:sz w:val="22"/>
        </w:rPr>
        <w:t>емни</w:t>
      </w:r>
      <w:r>
        <w:rPr>
          <w:color w:val="231F20"/>
          <w:w w:val="57"/>
          <w:sz w:val="22"/>
        </w:rPr>
        <w:t>х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59"/>
          <w:sz w:val="22"/>
        </w:rPr>
        <w:t>мов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42"/>
          <w:sz w:val="22"/>
        </w:rPr>
        <w:t>лі</w:t>
      </w:r>
      <w:r>
        <w:rPr>
          <w:color w:val="231F20"/>
          <w:spacing w:val="-3"/>
          <w:w w:val="42"/>
          <w:sz w:val="22"/>
        </w:rPr>
        <w:t>т</w:t>
      </w:r>
      <w:r>
        <w:rPr>
          <w:color w:val="231F20"/>
          <w:spacing w:val="-1"/>
          <w:w w:val="55"/>
          <w:sz w:val="22"/>
        </w:rPr>
        <w:t>ер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65"/>
          <w:sz w:val="22"/>
        </w:rPr>
        <w:t>р</w:t>
      </w:r>
      <w:r>
        <w:rPr>
          <w:color w:val="231F20"/>
          <w:w w:val="65"/>
          <w:sz w:val="22"/>
        </w:rPr>
        <w:t>,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6"/>
          <w:sz w:val="22"/>
        </w:rPr>
        <w:t>Інсти</w:t>
      </w:r>
      <w:r>
        <w:rPr>
          <w:color w:val="231F20"/>
          <w:spacing w:val="2"/>
          <w:w w:val="46"/>
          <w:sz w:val="22"/>
        </w:rPr>
        <w:t>т</w:t>
      </w:r>
      <w:r>
        <w:rPr>
          <w:color w:val="231F20"/>
          <w:w w:val="47"/>
          <w:sz w:val="22"/>
        </w:rPr>
        <w:t>ут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54"/>
          <w:sz w:val="22"/>
        </w:rPr>
        <w:t>фі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spacing w:val="-1"/>
          <w:w w:val="39"/>
          <w:sz w:val="22"/>
        </w:rPr>
        <w:t>огії</w:t>
      </w:r>
      <w:r>
        <w:rPr>
          <w:color w:val="231F20"/>
          <w:w w:val="39"/>
          <w:sz w:val="22"/>
        </w:rPr>
        <w:t>,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8"/>
          <w:sz w:val="22"/>
        </w:rPr>
        <w:t>Киї</w:t>
      </w:r>
      <w:r>
        <w:rPr>
          <w:color w:val="231F20"/>
          <w:spacing w:val="-3"/>
          <w:w w:val="48"/>
          <w:sz w:val="22"/>
        </w:rPr>
        <w:t>в</w:t>
      </w:r>
      <w:r>
        <w:rPr>
          <w:color w:val="231F20"/>
          <w:w w:val="51"/>
          <w:sz w:val="22"/>
        </w:rPr>
        <w:t>ський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52"/>
          <w:sz w:val="22"/>
        </w:rPr>
        <w:t>національни</w:t>
      </w:r>
      <w:r>
        <w:rPr>
          <w:color w:val="231F20"/>
          <w:w w:val="52"/>
          <w:sz w:val="22"/>
        </w:rPr>
        <w:t>й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5"/>
          <w:sz w:val="22"/>
        </w:rPr>
        <w:t>уні</w:t>
      </w:r>
      <w:r>
        <w:rPr>
          <w:color w:val="231F20"/>
          <w:spacing w:val="-3"/>
          <w:w w:val="45"/>
          <w:sz w:val="22"/>
        </w:rPr>
        <w:t>в</w:t>
      </w:r>
      <w:r>
        <w:rPr>
          <w:color w:val="231F20"/>
          <w:spacing w:val="-1"/>
          <w:w w:val="52"/>
          <w:sz w:val="22"/>
        </w:rPr>
        <w:t>ерси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48"/>
          <w:sz w:val="22"/>
        </w:rPr>
        <w:t>ім</w:t>
      </w:r>
      <w:r>
        <w:rPr>
          <w:color w:val="231F20"/>
          <w:spacing w:val="1"/>
          <w:w w:val="48"/>
          <w:sz w:val="22"/>
        </w:rPr>
        <w:t>е</w:t>
      </w:r>
      <w:r>
        <w:rPr>
          <w:color w:val="231F20"/>
          <w:sz w:val="22"/>
        </w:rPr>
        <w:t>- </w:t>
      </w:r>
      <w:r>
        <w:rPr>
          <w:color w:val="231F20"/>
          <w:w w:val="70"/>
          <w:sz w:val="22"/>
        </w:rPr>
        <w:t>ні Тараса Шевченка </w:t>
      </w:r>
      <w:r>
        <w:rPr>
          <w:color w:val="231F20"/>
          <w:w w:val="90"/>
          <w:sz w:val="22"/>
        </w:rPr>
        <w:t>// </w:t>
      </w:r>
      <w:r>
        <w:rPr>
          <w:rFonts w:ascii="Arial" w:hAnsi="Arial"/>
          <w:b/>
          <w:i/>
          <w:color w:val="231F20"/>
          <w:w w:val="90"/>
          <w:sz w:val="22"/>
        </w:rPr>
        <w:t>Nataliia Sorokina. </w:t>
      </w:r>
      <w:r>
        <w:rPr>
          <w:rFonts w:ascii="Arial" w:hAnsi="Arial"/>
          <w:i/>
          <w:color w:val="231F20"/>
          <w:w w:val="90"/>
          <w:sz w:val="22"/>
        </w:rPr>
        <w:t>Department for Teaching Methodology of Ukrainian and For-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eign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Languages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Literatures,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Institute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of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Philology,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Taras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Shevchenko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National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University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of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Kyiv.</w:t>
      </w:r>
    </w:p>
    <w:p>
      <w:pPr>
        <w:pStyle w:val="BodyText"/>
        <w:rPr>
          <w:rFonts w:ascii="Arial"/>
          <w:i/>
          <w:sz w:val="25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w w:val="60"/>
          <w:sz w:val="22"/>
        </w:rPr>
        <w:t>Вероніка Дяченко, </w:t>
      </w:r>
      <w:r>
        <w:rPr>
          <w:color w:val="231F20"/>
          <w:w w:val="60"/>
          <w:sz w:val="22"/>
        </w:rPr>
        <w:t>випускниця кафедри методики викладання української та іноземних мов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літератур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Інституту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філології,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Київського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університету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імені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Тараса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Шевченка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//</w:t>
      </w:r>
      <w:r>
        <w:rPr>
          <w:color w:val="231F20"/>
          <w:spacing w:val="1"/>
          <w:w w:val="5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Veronika</w:t>
      </w:r>
      <w:r>
        <w:rPr>
          <w:rFonts w:ascii="Arial" w:hAnsi="Arial"/>
          <w:b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Diachenko,</w:t>
      </w:r>
      <w:r>
        <w:rPr>
          <w:rFonts w:ascii="Arial" w:hAnsi="Arial"/>
          <w:b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Department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Teaching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Methodology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Ukrainian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Foreign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Literatures,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rPr>
          <w:rFonts w:ascii="Arial"/>
          <w:i/>
          <w:sz w:val="25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spacing w:val="-1"/>
          <w:sz w:val="22"/>
        </w:rPr>
        <w:t>Вік</w:t>
      </w:r>
      <w:r>
        <w:rPr>
          <w:rFonts w:ascii="Arial" w:hAnsi="Arial"/>
          <w:b/>
          <w:i/>
          <w:color w:val="231F20"/>
          <w:spacing w:val="-3"/>
          <w:sz w:val="22"/>
        </w:rPr>
        <w:t>т</w:t>
      </w:r>
      <w:r>
        <w:rPr>
          <w:rFonts w:ascii="Arial" w:hAnsi="Arial"/>
          <w:b/>
          <w:i/>
          <w:color w:val="231F20"/>
          <w:sz w:val="22"/>
        </w:rPr>
        <w:t>орія</w:t>
      </w:r>
      <w:r>
        <w:rPr>
          <w:rFonts w:ascii="Arial" w:hAnsi="Arial"/>
          <w:b/>
          <w:i/>
          <w:color w:val="231F20"/>
          <w:spacing w:val="18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Осіда</w:t>
      </w:r>
      <w:r>
        <w:rPr>
          <w:rFonts w:ascii="Arial" w:hAnsi="Arial"/>
          <w:b/>
          <w:i/>
          <w:color w:val="231F20"/>
          <w:spacing w:val="-1"/>
          <w:sz w:val="22"/>
        </w:rPr>
        <w:t>к</w:t>
      </w:r>
      <w:r>
        <w:rPr>
          <w:rFonts w:ascii="Arial" w:hAnsi="Arial"/>
          <w:b/>
          <w:color w:val="231F20"/>
          <w:sz w:val="22"/>
        </w:rPr>
        <w:t>,</w:t>
      </w:r>
      <w:r>
        <w:rPr>
          <w:rFonts w:ascii="Arial" w:hAnsi="Arial"/>
          <w:b/>
          <w:color w:val="231F20"/>
          <w:spacing w:val="18"/>
          <w:sz w:val="22"/>
        </w:rPr>
        <w:t> </w:t>
      </w:r>
      <w:r>
        <w:rPr>
          <w:color w:val="231F20"/>
          <w:spacing w:val="4"/>
          <w:w w:val="43"/>
          <w:sz w:val="22"/>
        </w:rPr>
        <w:t>к</w:t>
      </w:r>
      <w:r>
        <w:rPr>
          <w:color w:val="231F20"/>
          <w:spacing w:val="-1"/>
          <w:w w:val="56"/>
          <w:sz w:val="22"/>
        </w:rPr>
        <w:t>андид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е</w:t>
      </w:r>
      <w:r>
        <w:rPr>
          <w:color w:val="231F20"/>
          <w:spacing w:val="-1"/>
          <w:w w:val="50"/>
          <w:sz w:val="22"/>
        </w:rPr>
        <w:t>да</w:t>
      </w:r>
      <w:r>
        <w:rPr>
          <w:color w:val="231F20"/>
          <w:spacing w:val="-5"/>
          <w:w w:val="50"/>
          <w:sz w:val="22"/>
        </w:rPr>
        <w:t>г</w:t>
      </w:r>
      <w:r>
        <w:rPr>
          <w:color w:val="231F20"/>
          <w:spacing w:val="-1"/>
          <w:w w:val="46"/>
          <w:sz w:val="22"/>
        </w:rPr>
        <w:t>огічни</w:t>
      </w:r>
      <w:r>
        <w:rPr>
          <w:color w:val="231F20"/>
          <w:w w:val="46"/>
          <w:sz w:val="22"/>
        </w:rPr>
        <w:t>х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spacing w:val="-3"/>
          <w:w w:val="55"/>
          <w:sz w:val="22"/>
        </w:rPr>
        <w:t>а</w:t>
      </w:r>
      <w:r>
        <w:rPr>
          <w:color w:val="231F20"/>
          <w:w w:val="53"/>
          <w:sz w:val="22"/>
        </w:rPr>
        <w:t>ук,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1"/>
          <w:w w:val="57"/>
          <w:sz w:val="22"/>
        </w:rPr>
        <w:t>до</w:t>
      </w:r>
      <w:r>
        <w:rPr>
          <w:color w:val="231F20"/>
          <w:spacing w:val="-3"/>
          <w:w w:val="57"/>
          <w:sz w:val="22"/>
        </w:rPr>
        <w:t>ц</w:t>
      </w:r>
      <w:r>
        <w:rPr>
          <w:color w:val="231F20"/>
          <w:spacing w:val="-1"/>
          <w:w w:val="55"/>
          <w:sz w:val="22"/>
        </w:rPr>
        <w:t>ен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62"/>
          <w:sz w:val="22"/>
        </w:rPr>
        <w:t>Каф</w:t>
      </w:r>
      <w:r>
        <w:rPr>
          <w:color w:val="231F20"/>
          <w:spacing w:val="-5"/>
          <w:w w:val="62"/>
          <w:sz w:val="22"/>
        </w:rPr>
        <w:t>е</w:t>
      </w:r>
      <w:r>
        <w:rPr>
          <w:color w:val="231F20"/>
          <w:spacing w:val="-1"/>
          <w:w w:val="56"/>
          <w:sz w:val="22"/>
        </w:rPr>
        <w:t>др</w:t>
      </w:r>
      <w:r>
        <w:rPr>
          <w:color w:val="231F20"/>
          <w:w w:val="56"/>
          <w:sz w:val="22"/>
        </w:rPr>
        <w:t>а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8"/>
          <w:w w:val="62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3"/>
          <w:sz w:val="22"/>
        </w:rPr>
        <w:t>дик</w:t>
      </w:r>
      <w:r>
        <w:rPr>
          <w:color w:val="231F20"/>
          <w:w w:val="53"/>
          <w:sz w:val="22"/>
        </w:rPr>
        <w:t>и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6"/>
          <w:sz w:val="22"/>
        </w:rPr>
        <w:t>ладанн</w:t>
      </w:r>
      <w:r>
        <w:rPr>
          <w:color w:val="231F20"/>
          <w:w w:val="56"/>
          <w:sz w:val="22"/>
        </w:rPr>
        <w:t>я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51"/>
          <w:sz w:val="22"/>
        </w:rPr>
        <w:t>укр</w:t>
      </w:r>
      <w:r>
        <w:rPr>
          <w:color w:val="231F20"/>
          <w:spacing w:val="3"/>
          <w:w w:val="51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їнської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іноземних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літератур,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Інститут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філології,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Київський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університет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75"/>
          <w:sz w:val="22"/>
        </w:rPr>
        <w:t>імені Тараса Шевченка </w:t>
      </w:r>
      <w:r>
        <w:rPr>
          <w:color w:val="231F20"/>
          <w:w w:val="90"/>
          <w:sz w:val="22"/>
        </w:rPr>
        <w:t>// </w:t>
      </w:r>
      <w:r>
        <w:rPr>
          <w:rFonts w:ascii="Arial" w:hAnsi="Arial"/>
          <w:b/>
          <w:i/>
          <w:color w:val="231F20"/>
          <w:w w:val="90"/>
          <w:sz w:val="22"/>
        </w:rPr>
        <w:t>Viktoriia Osidak. </w:t>
      </w:r>
      <w:r>
        <w:rPr>
          <w:rFonts w:ascii="Arial" w:hAnsi="Arial"/>
          <w:i/>
          <w:color w:val="231F20"/>
          <w:w w:val="90"/>
          <w:sz w:val="22"/>
        </w:rPr>
        <w:t>Department for Teaching Methodology Methodology 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Ukrainian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Foreign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Literatures,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rPr>
          <w:rFonts w:ascii="Arial"/>
          <w:i/>
          <w:sz w:val="25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w w:val="60"/>
          <w:sz w:val="22"/>
        </w:rPr>
        <w:t>Наталія</w:t>
      </w:r>
      <w:r>
        <w:rPr>
          <w:rFonts w:ascii="Arial" w:hAnsi="Arial"/>
          <w:b/>
          <w:i/>
          <w:color w:val="231F20"/>
          <w:spacing w:val="1"/>
          <w:w w:val="60"/>
          <w:sz w:val="22"/>
        </w:rPr>
        <w:t> </w:t>
      </w:r>
      <w:r>
        <w:rPr>
          <w:rFonts w:ascii="Arial" w:hAnsi="Arial"/>
          <w:b/>
          <w:i/>
          <w:color w:val="231F20"/>
          <w:w w:val="60"/>
          <w:sz w:val="22"/>
        </w:rPr>
        <w:t>Нестеренко,</w:t>
      </w:r>
      <w:r>
        <w:rPr>
          <w:rFonts w:ascii="Arial" w:hAnsi="Arial"/>
          <w:b/>
          <w:i/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випускниця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кафедри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методики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викладання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української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60"/>
          <w:sz w:val="22"/>
        </w:rPr>
        <w:t>та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60"/>
          <w:sz w:val="22"/>
        </w:rPr>
        <w:t>іноземних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мов та літератур Інституту філології, Київського національного університету імені Тараса Шевчен-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75"/>
          <w:sz w:val="22"/>
        </w:rPr>
        <w:t>ка</w:t>
      </w:r>
      <w:r>
        <w:rPr>
          <w:color w:val="231F20"/>
          <w:spacing w:val="1"/>
          <w:w w:val="75"/>
          <w:sz w:val="22"/>
        </w:rPr>
        <w:t> </w:t>
      </w:r>
      <w:r>
        <w:rPr>
          <w:color w:val="231F20"/>
          <w:w w:val="90"/>
          <w:sz w:val="22"/>
        </w:rPr>
        <w:t>//</w:t>
      </w:r>
      <w:r>
        <w:rPr>
          <w:color w:val="231F20"/>
          <w:spacing w:val="1"/>
          <w:w w:val="9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Nataliia</w:t>
      </w:r>
      <w:r>
        <w:rPr>
          <w:rFonts w:ascii="Arial" w:hAnsi="Arial"/>
          <w:b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Nesterenko,</w:t>
      </w:r>
      <w:r>
        <w:rPr>
          <w:rFonts w:ascii="Arial" w:hAnsi="Arial"/>
          <w:b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Department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Teaching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Methodology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Ukrainian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Foreign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2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Literatures,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2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2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rPr>
          <w:rFonts w:ascii="Arial"/>
          <w:i/>
          <w:sz w:val="25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444444"/>
          <w:w w:val="55"/>
          <w:sz w:val="22"/>
        </w:rPr>
        <w:t>Зоя</w:t>
      </w:r>
      <w:r>
        <w:rPr>
          <w:rFonts w:ascii="Arial" w:hAnsi="Arial"/>
          <w:b/>
          <w:i/>
          <w:color w:val="444444"/>
          <w:spacing w:val="1"/>
          <w:w w:val="55"/>
          <w:sz w:val="22"/>
        </w:rPr>
        <w:t> </w:t>
      </w:r>
      <w:r>
        <w:rPr>
          <w:rFonts w:ascii="Arial" w:hAnsi="Arial"/>
          <w:b/>
          <w:i/>
          <w:color w:val="444444"/>
          <w:w w:val="55"/>
          <w:sz w:val="22"/>
        </w:rPr>
        <w:t>Корнєва,</w:t>
      </w:r>
      <w:r>
        <w:rPr>
          <w:rFonts w:ascii="Arial" w:hAnsi="Arial"/>
          <w:b/>
          <w:i/>
          <w:color w:val="444444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доктор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педагогічних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наук,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професор.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</w:t>
      </w:r>
      <w:r>
        <w:rPr>
          <w:color w:val="444444"/>
          <w:w w:val="55"/>
          <w:sz w:val="22"/>
        </w:rPr>
        <w:t>афедра</w:t>
      </w:r>
      <w:r>
        <w:rPr>
          <w:color w:val="444444"/>
          <w:spacing w:val="1"/>
          <w:w w:val="55"/>
          <w:sz w:val="22"/>
        </w:rPr>
        <w:t> </w:t>
      </w:r>
      <w:r>
        <w:rPr>
          <w:color w:val="444444"/>
          <w:w w:val="55"/>
          <w:sz w:val="22"/>
        </w:rPr>
        <w:t>теорії,</w:t>
      </w:r>
      <w:r>
        <w:rPr>
          <w:color w:val="444444"/>
          <w:spacing w:val="1"/>
          <w:w w:val="55"/>
          <w:sz w:val="22"/>
        </w:rPr>
        <w:t> </w:t>
      </w:r>
      <w:r>
        <w:rPr>
          <w:color w:val="444444"/>
          <w:w w:val="55"/>
          <w:sz w:val="22"/>
        </w:rPr>
        <w:t>практики</w:t>
      </w:r>
      <w:r>
        <w:rPr>
          <w:color w:val="444444"/>
          <w:spacing w:val="1"/>
          <w:w w:val="55"/>
          <w:sz w:val="22"/>
        </w:rPr>
        <w:t> </w:t>
      </w:r>
      <w:r>
        <w:rPr>
          <w:color w:val="444444"/>
          <w:w w:val="55"/>
          <w:sz w:val="22"/>
        </w:rPr>
        <w:t>та</w:t>
      </w:r>
      <w:r>
        <w:rPr>
          <w:color w:val="444444"/>
          <w:spacing w:val="1"/>
          <w:w w:val="55"/>
          <w:sz w:val="22"/>
        </w:rPr>
        <w:t> </w:t>
      </w:r>
      <w:r>
        <w:rPr>
          <w:color w:val="444444"/>
          <w:w w:val="55"/>
          <w:sz w:val="22"/>
        </w:rPr>
        <w:t>перекладу</w:t>
      </w:r>
      <w:r>
        <w:rPr>
          <w:color w:val="444444"/>
          <w:spacing w:val="1"/>
          <w:w w:val="55"/>
          <w:sz w:val="22"/>
        </w:rPr>
        <w:t> </w:t>
      </w:r>
      <w:r>
        <w:rPr>
          <w:color w:val="444444"/>
          <w:w w:val="50"/>
          <w:sz w:val="22"/>
        </w:rPr>
        <w:t>англійської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мови,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Національний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технічний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університет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України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«Київський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політехнічний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50"/>
          <w:sz w:val="22"/>
        </w:rPr>
        <w:t>інститут</w:t>
      </w:r>
      <w:r>
        <w:rPr>
          <w:color w:val="444444"/>
          <w:spacing w:val="1"/>
          <w:w w:val="50"/>
          <w:sz w:val="22"/>
        </w:rPr>
        <w:t> </w:t>
      </w:r>
      <w:r>
        <w:rPr>
          <w:color w:val="444444"/>
          <w:w w:val="75"/>
          <w:sz w:val="22"/>
        </w:rPr>
        <w:t>імені Ігоря Сікорського» </w:t>
      </w:r>
      <w:r>
        <w:rPr>
          <w:color w:val="231F20"/>
          <w:w w:val="80"/>
          <w:sz w:val="22"/>
        </w:rPr>
        <w:t>// </w:t>
      </w:r>
      <w:r>
        <w:rPr>
          <w:rFonts w:ascii="Arial" w:hAnsi="Arial"/>
          <w:b/>
          <w:i/>
          <w:color w:val="231F20"/>
          <w:w w:val="80"/>
          <w:sz w:val="22"/>
        </w:rPr>
        <w:t>Zoia Kornieva</w:t>
      </w:r>
      <w:r>
        <w:rPr>
          <w:color w:val="231F20"/>
          <w:w w:val="80"/>
          <w:sz w:val="22"/>
        </w:rPr>
        <w:t>, </w:t>
      </w:r>
      <w:r>
        <w:rPr>
          <w:rFonts w:ascii="Arial" w:hAnsi="Arial"/>
          <w:i/>
          <w:color w:val="231F20"/>
          <w:w w:val="80"/>
          <w:sz w:val="22"/>
        </w:rPr>
        <w:t>Department of the English Language Theory, Practice and</w:t>
      </w:r>
      <w:r>
        <w:rPr>
          <w:rFonts w:ascii="Arial" w:hAnsi="Arial"/>
          <w:i/>
          <w:color w:val="231F20"/>
          <w:spacing w:val="1"/>
          <w:w w:val="8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Translation,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Faculty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Linguistics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at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Technical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Ukraine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“Igor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Sikorsky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Poly-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technic</w:t>
      </w:r>
      <w:r>
        <w:rPr>
          <w:rFonts w:ascii="Arial" w:hAnsi="Arial"/>
          <w:i/>
          <w:color w:val="231F20"/>
          <w:spacing w:val="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Institute”</w:t>
      </w:r>
      <w:r>
        <w:rPr>
          <w:rFonts w:ascii="Arial" w:hAnsi="Arial"/>
          <w:i/>
          <w:color w:val="231F20"/>
          <w:spacing w:val="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</w:t>
      </w:r>
      <w:r>
        <w:rPr>
          <w:rFonts w:ascii="Arial" w:hAnsi="Arial"/>
          <w:i/>
          <w:color w:val="231F20"/>
          <w:spacing w:val="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Kyiv,</w:t>
      </w:r>
      <w:r>
        <w:rPr>
          <w:rFonts w:ascii="Arial" w:hAnsi="Arial"/>
          <w:i/>
          <w:color w:val="231F20"/>
          <w:spacing w:val="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Ukraine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w w:val="60"/>
          <w:sz w:val="22"/>
        </w:rPr>
        <w:t>Кириленко Тетяна, </w:t>
      </w:r>
      <w:r>
        <w:rPr>
          <w:color w:val="231F20"/>
          <w:w w:val="60"/>
          <w:sz w:val="22"/>
        </w:rPr>
        <w:t>студентка кафедри теорії, практики та перекладу англійської мови фа-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0"/>
          <w:sz w:val="22"/>
        </w:rPr>
        <w:t>у</w:t>
      </w:r>
      <w:r>
        <w:rPr>
          <w:color w:val="231F20"/>
          <w:spacing w:val="-1"/>
          <w:w w:val="55"/>
          <w:sz w:val="22"/>
        </w:rPr>
        <w:t>л</w:t>
      </w:r>
      <w:r>
        <w:rPr>
          <w:color w:val="231F20"/>
          <w:spacing w:val="-18"/>
          <w:w w:val="55"/>
          <w:sz w:val="22"/>
        </w:rPr>
        <w:t>ь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45"/>
          <w:sz w:val="22"/>
        </w:rPr>
        <w:t>лінгвістик</w:t>
      </w:r>
      <w:r>
        <w:rPr>
          <w:color w:val="231F20"/>
          <w:w w:val="45"/>
          <w:sz w:val="22"/>
        </w:rPr>
        <w:t>и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52"/>
          <w:sz w:val="22"/>
        </w:rPr>
        <w:t>Національно</w:t>
      </w:r>
      <w:r>
        <w:rPr>
          <w:color w:val="231F20"/>
          <w:spacing w:val="-5"/>
          <w:w w:val="52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w w:val="46"/>
          <w:sz w:val="22"/>
        </w:rPr>
        <w:t>хнічно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45"/>
          <w:sz w:val="22"/>
        </w:rPr>
        <w:t>уні</w:t>
      </w:r>
      <w:r>
        <w:rPr>
          <w:color w:val="231F20"/>
          <w:spacing w:val="-3"/>
          <w:w w:val="45"/>
          <w:sz w:val="22"/>
        </w:rPr>
        <w:t>в</w:t>
      </w:r>
      <w:r>
        <w:rPr>
          <w:color w:val="231F20"/>
          <w:spacing w:val="-1"/>
          <w:w w:val="52"/>
          <w:sz w:val="22"/>
        </w:rPr>
        <w:t>ерси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0"/>
          <w:w w:val="63"/>
          <w:sz w:val="22"/>
        </w:rPr>
        <w:t>У</w:t>
      </w:r>
      <w:r>
        <w:rPr>
          <w:color w:val="231F20"/>
          <w:w w:val="48"/>
          <w:sz w:val="22"/>
        </w:rPr>
        <w:t>країни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55"/>
          <w:sz w:val="22"/>
        </w:rPr>
        <w:t>«Киї</w:t>
      </w:r>
      <w:r>
        <w:rPr>
          <w:color w:val="231F20"/>
          <w:spacing w:val="-3"/>
          <w:w w:val="55"/>
          <w:sz w:val="22"/>
        </w:rPr>
        <w:t>в</w:t>
      </w:r>
      <w:r>
        <w:rPr>
          <w:color w:val="231F20"/>
          <w:w w:val="51"/>
          <w:sz w:val="22"/>
        </w:rPr>
        <w:t>ський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о</w:t>
      </w:r>
      <w:r>
        <w:rPr>
          <w:color w:val="231F20"/>
          <w:spacing w:val="-1"/>
          <w:w w:val="42"/>
          <w:sz w:val="22"/>
        </w:rPr>
        <w:t>лі</w:t>
      </w:r>
      <w:r>
        <w:rPr>
          <w:color w:val="231F20"/>
          <w:spacing w:val="-3"/>
          <w:w w:val="42"/>
          <w:sz w:val="22"/>
        </w:rPr>
        <w:t>т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w w:val="49"/>
          <w:sz w:val="22"/>
        </w:rPr>
        <w:t>хнічний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1"/>
          <w:w w:val="38"/>
          <w:sz w:val="22"/>
        </w:rPr>
        <w:t>і</w:t>
      </w:r>
      <w:r>
        <w:rPr>
          <w:color w:val="231F20"/>
          <w:spacing w:val="2"/>
          <w:w w:val="38"/>
          <w:sz w:val="22"/>
        </w:rPr>
        <w:t>н</w:t>
      </w:r>
      <w:r>
        <w:rPr>
          <w:color w:val="231F20"/>
          <w:sz w:val="22"/>
        </w:rPr>
        <w:t>- </w:t>
      </w:r>
      <w:r>
        <w:rPr>
          <w:color w:val="231F20"/>
          <w:w w:val="75"/>
          <w:sz w:val="22"/>
        </w:rPr>
        <w:t>ститут імені Ігоря Сікорського» // </w:t>
      </w:r>
      <w:r>
        <w:rPr>
          <w:rFonts w:ascii="Arial" w:hAnsi="Arial"/>
          <w:b/>
          <w:i/>
          <w:color w:val="444444"/>
          <w:w w:val="75"/>
          <w:sz w:val="22"/>
        </w:rPr>
        <w:t>Tetiana Kyrylenko</w:t>
      </w:r>
      <w:r>
        <w:rPr>
          <w:color w:val="444444"/>
          <w:w w:val="75"/>
          <w:sz w:val="22"/>
        </w:rPr>
        <w:t>, </w:t>
      </w:r>
      <w:r>
        <w:rPr>
          <w:rFonts w:ascii="Arial" w:hAnsi="Arial"/>
          <w:i/>
          <w:color w:val="231F20"/>
          <w:w w:val="75"/>
          <w:sz w:val="22"/>
        </w:rPr>
        <w:t>Department of the English Language Theory,</w:t>
      </w:r>
      <w:r>
        <w:rPr>
          <w:rFonts w:ascii="Arial" w:hAnsi="Arial"/>
          <w:i/>
          <w:color w:val="231F20"/>
          <w:spacing w:val="1"/>
          <w:w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Practice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Translation,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Faculty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Linguistics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at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Technical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Ukraine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“Igor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Sikorsky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</w:t>
      </w:r>
      <w:r>
        <w:rPr>
          <w:rFonts w:ascii="Arial" w:hAnsi="Arial"/>
          <w:i/>
          <w:color w:val="231F20"/>
          <w:spacing w:val="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Polytechnic</w:t>
      </w:r>
      <w:r>
        <w:rPr>
          <w:rFonts w:ascii="Arial" w:hAnsi="Arial"/>
          <w:i/>
          <w:color w:val="231F20"/>
          <w:spacing w:val="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Institute”</w:t>
      </w:r>
      <w:r>
        <w:rPr>
          <w:rFonts w:ascii="Arial" w:hAnsi="Arial"/>
          <w:i/>
          <w:color w:val="231F20"/>
          <w:spacing w:val="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Kyiv,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Ukraine</w:t>
      </w:r>
    </w:p>
    <w:p>
      <w:pPr>
        <w:pStyle w:val="BodyText"/>
        <w:rPr>
          <w:rFonts w:ascii="Arial"/>
          <w:i/>
          <w:sz w:val="25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w w:val="60"/>
          <w:sz w:val="22"/>
        </w:rPr>
        <w:t>В’ячеслав Шовковий</w:t>
      </w:r>
      <w:r>
        <w:rPr>
          <w:rFonts w:ascii="Arial" w:hAnsi="Arial"/>
          <w:b/>
          <w:color w:val="231F20"/>
          <w:w w:val="60"/>
          <w:sz w:val="22"/>
        </w:rPr>
        <w:t>, </w:t>
      </w:r>
      <w:r>
        <w:rPr>
          <w:color w:val="231F20"/>
          <w:w w:val="60"/>
          <w:sz w:val="22"/>
        </w:rPr>
        <w:t>доктор педагогічних наук, професор, завідувач кафедри методики ви-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кладання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української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іноземних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мов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літератур,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Інститут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філології,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Київський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національний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spacing w:val="-1"/>
          <w:w w:val="75"/>
          <w:sz w:val="22"/>
        </w:rPr>
        <w:t>університет імені Тараса Шевченка // </w:t>
      </w:r>
      <w:r>
        <w:rPr>
          <w:rFonts w:ascii="Arial" w:hAnsi="Arial"/>
          <w:b/>
          <w:color w:val="231F20"/>
          <w:spacing w:val="-1"/>
          <w:w w:val="75"/>
          <w:sz w:val="22"/>
        </w:rPr>
        <w:t>Vyacheslav </w:t>
      </w:r>
      <w:r>
        <w:rPr>
          <w:rFonts w:ascii="Arial" w:hAnsi="Arial"/>
          <w:b/>
          <w:color w:val="231F20"/>
          <w:w w:val="75"/>
          <w:sz w:val="22"/>
        </w:rPr>
        <w:t>Shovkovy</w:t>
      </w:r>
      <w:r>
        <w:rPr>
          <w:rFonts w:ascii="Arial" w:hAnsi="Arial"/>
          <w:b/>
          <w:i/>
          <w:color w:val="231F20"/>
          <w:w w:val="75"/>
          <w:sz w:val="22"/>
        </w:rPr>
        <w:t>. </w:t>
      </w:r>
      <w:r>
        <w:rPr>
          <w:rFonts w:ascii="Arial" w:hAnsi="Arial"/>
          <w:i/>
          <w:color w:val="231F20"/>
          <w:w w:val="75"/>
          <w:sz w:val="22"/>
        </w:rPr>
        <w:t>Department for Teaching Methodology</w:t>
      </w:r>
      <w:r>
        <w:rPr>
          <w:rFonts w:ascii="Arial" w:hAnsi="Arial"/>
          <w:i/>
          <w:color w:val="231F20"/>
          <w:spacing w:val="1"/>
          <w:w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Ukrainian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Foreign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Literatures,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w w:val="60"/>
          <w:sz w:val="22"/>
        </w:rPr>
        <w:t>Катерина</w:t>
      </w:r>
      <w:r>
        <w:rPr>
          <w:rFonts w:ascii="Arial" w:hAnsi="Arial"/>
          <w:b/>
          <w:i/>
          <w:color w:val="231F20"/>
          <w:spacing w:val="26"/>
          <w:w w:val="60"/>
          <w:sz w:val="22"/>
        </w:rPr>
        <w:t> </w:t>
      </w:r>
      <w:r>
        <w:rPr>
          <w:rFonts w:ascii="Arial" w:hAnsi="Arial"/>
          <w:b/>
          <w:i/>
          <w:color w:val="231F20"/>
          <w:w w:val="60"/>
          <w:sz w:val="22"/>
        </w:rPr>
        <w:t>Кіруцак</w:t>
      </w:r>
      <w:r>
        <w:rPr>
          <w:rFonts w:ascii="Arial" w:hAnsi="Arial"/>
          <w:b/>
          <w:color w:val="231F20"/>
          <w:w w:val="60"/>
          <w:sz w:val="22"/>
        </w:rPr>
        <w:t>,</w:t>
      </w:r>
      <w:r>
        <w:rPr>
          <w:rFonts w:ascii="Arial" w:hAnsi="Arial"/>
          <w:b/>
          <w:color w:val="231F20"/>
          <w:spacing w:val="26"/>
          <w:w w:val="60"/>
          <w:sz w:val="22"/>
        </w:rPr>
        <w:t> </w:t>
      </w:r>
      <w:r>
        <w:rPr>
          <w:color w:val="231F20"/>
          <w:w w:val="60"/>
          <w:sz w:val="22"/>
        </w:rPr>
        <w:t>студентка</w:t>
      </w:r>
      <w:r>
        <w:rPr>
          <w:color w:val="231F20"/>
          <w:spacing w:val="27"/>
          <w:w w:val="60"/>
          <w:sz w:val="22"/>
        </w:rPr>
        <w:t> </w:t>
      </w:r>
      <w:r>
        <w:rPr>
          <w:color w:val="231F20"/>
          <w:w w:val="60"/>
          <w:sz w:val="22"/>
        </w:rPr>
        <w:t>кафедри</w:t>
      </w:r>
      <w:r>
        <w:rPr>
          <w:color w:val="231F20"/>
          <w:spacing w:val="26"/>
          <w:w w:val="60"/>
          <w:sz w:val="22"/>
        </w:rPr>
        <w:t> </w:t>
      </w:r>
      <w:r>
        <w:rPr>
          <w:color w:val="231F20"/>
          <w:w w:val="60"/>
          <w:sz w:val="22"/>
        </w:rPr>
        <w:t>методики</w:t>
      </w:r>
      <w:r>
        <w:rPr>
          <w:color w:val="231F20"/>
          <w:spacing w:val="26"/>
          <w:w w:val="60"/>
          <w:sz w:val="22"/>
        </w:rPr>
        <w:t> </w:t>
      </w:r>
      <w:r>
        <w:rPr>
          <w:color w:val="231F20"/>
          <w:w w:val="60"/>
          <w:sz w:val="22"/>
        </w:rPr>
        <w:t>викладання</w:t>
      </w:r>
      <w:r>
        <w:rPr>
          <w:color w:val="231F20"/>
          <w:spacing w:val="27"/>
          <w:w w:val="60"/>
          <w:sz w:val="22"/>
        </w:rPr>
        <w:t> </w:t>
      </w:r>
      <w:r>
        <w:rPr>
          <w:color w:val="231F20"/>
          <w:w w:val="60"/>
          <w:sz w:val="22"/>
        </w:rPr>
        <w:t>української</w:t>
      </w:r>
      <w:r>
        <w:rPr>
          <w:color w:val="231F20"/>
          <w:spacing w:val="26"/>
          <w:w w:val="60"/>
          <w:sz w:val="22"/>
        </w:rPr>
        <w:t> </w:t>
      </w:r>
      <w:r>
        <w:rPr>
          <w:color w:val="231F20"/>
          <w:w w:val="60"/>
          <w:sz w:val="22"/>
        </w:rPr>
        <w:t>та</w:t>
      </w:r>
      <w:r>
        <w:rPr>
          <w:color w:val="231F20"/>
          <w:spacing w:val="27"/>
          <w:w w:val="60"/>
          <w:sz w:val="22"/>
        </w:rPr>
        <w:t> </w:t>
      </w:r>
      <w:r>
        <w:rPr>
          <w:color w:val="231F20"/>
          <w:w w:val="60"/>
          <w:sz w:val="22"/>
        </w:rPr>
        <w:t>іноземних</w:t>
      </w:r>
      <w:r>
        <w:rPr>
          <w:color w:val="231F20"/>
          <w:spacing w:val="26"/>
          <w:w w:val="60"/>
          <w:sz w:val="22"/>
        </w:rPr>
        <w:t> </w:t>
      </w:r>
      <w:r>
        <w:rPr>
          <w:color w:val="231F20"/>
          <w:w w:val="60"/>
          <w:sz w:val="22"/>
        </w:rPr>
        <w:t>мов</w:t>
      </w:r>
      <w:r>
        <w:rPr>
          <w:color w:val="231F20"/>
          <w:spacing w:val="1"/>
          <w:w w:val="6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літератур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Інституту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філології,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Київського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університету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імені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Тараса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Шевченка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//</w:t>
      </w:r>
      <w:r>
        <w:rPr>
          <w:color w:val="231F20"/>
          <w:spacing w:val="1"/>
          <w:w w:val="5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Kateryna</w:t>
      </w:r>
      <w:r>
        <w:rPr>
          <w:rFonts w:ascii="Arial" w:hAnsi="Arial"/>
          <w:b/>
          <w:i/>
          <w:color w:val="231F20"/>
          <w:spacing w:val="27"/>
          <w:w w:val="9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Kirutsak</w:t>
      </w:r>
      <w:r>
        <w:rPr>
          <w:rFonts w:ascii="Arial" w:hAnsi="Arial"/>
          <w:i/>
          <w:color w:val="231F20"/>
          <w:w w:val="90"/>
          <w:sz w:val="22"/>
        </w:rPr>
        <w:t>,</w:t>
      </w:r>
      <w:r>
        <w:rPr>
          <w:rFonts w:ascii="Arial" w:hAnsi="Arial"/>
          <w:i/>
          <w:color w:val="231F20"/>
          <w:spacing w:val="2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</w:t>
      </w:r>
      <w:r>
        <w:rPr>
          <w:rFonts w:ascii="Arial" w:hAnsi="Arial"/>
          <w:i/>
          <w:color w:val="231F20"/>
          <w:spacing w:val="2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bachelor</w:t>
      </w:r>
      <w:r>
        <w:rPr>
          <w:rFonts w:ascii="Arial" w:hAnsi="Arial"/>
          <w:i/>
          <w:color w:val="231F20"/>
          <w:spacing w:val="2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student</w:t>
      </w:r>
      <w:r>
        <w:rPr>
          <w:rFonts w:ascii="Arial" w:hAnsi="Arial"/>
          <w:b/>
          <w:i/>
          <w:color w:val="231F20"/>
          <w:w w:val="90"/>
          <w:sz w:val="22"/>
        </w:rPr>
        <w:t>.</w:t>
      </w:r>
      <w:r>
        <w:rPr>
          <w:rFonts w:ascii="Arial" w:hAnsi="Arial"/>
          <w:b/>
          <w:i/>
          <w:color w:val="231F20"/>
          <w:spacing w:val="74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Department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Teaching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Methodology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Ukrainian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75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eign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Literatures,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rPr>
          <w:rFonts w:ascii="Arial"/>
          <w:i/>
          <w:sz w:val="25"/>
        </w:rPr>
      </w:pPr>
    </w:p>
    <w:p>
      <w:pPr>
        <w:spacing w:line="273" w:lineRule="auto" w:before="0"/>
        <w:ind w:left="493" w:right="248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spacing w:val="-9"/>
          <w:sz w:val="22"/>
        </w:rPr>
        <w:t>Т</w:t>
      </w:r>
      <w:r>
        <w:rPr>
          <w:rFonts w:ascii="Arial" w:hAnsi="Arial"/>
          <w:b/>
          <w:i/>
          <w:color w:val="231F20"/>
          <w:spacing w:val="-1"/>
          <w:sz w:val="22"/>
        </w:rPr>
        <w:t>етян</w:t>
      </w:r>
      <w:r>
        <w:rPr>
          <w:rFonts w:ascii="Arial" w:hAnsi="Arial"/>
          <w:b/>
          <w:i/>
          <w:color w:val="231F20"/>
          <w:sz w:val="22"/>
        </w:rPr>
        <w:t>а</w:t>
      </w:r>
      <w:r>
        <w:rPr>
          <w:rFonts w:ascii="Arial" w:hAnsi="Arial"/>
          <w:b/>
          <w:i/>
          <w:color w:val="231F20"/>
          <w:spacing w:val="4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Кирда</w:t>
      </w:r>
      <w:r>
        <w:rPr>
          <w:rFonts w:ascii="Arial" w:hAnsi="Arial"/>
          <w:b/>
          <w:i/>
          <w:color w:val="231F20"/>
          <w:spacing w:val="-1"/>
          <w:sz w:val="22"/>
        </w:rPr>
        <w:t>н</w:t>
      </w:r>
      <w:r>
        <w:rPr>
          <w:color w:val="231F20"/>
          <w:sz w:val="22"/>
        </w:rPr>
        <w:t>,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6"/>
          <w:sz w:val="22"/>
        </w:rPr>
        <w:t>лад</w:t>
      </w:r>
      <w:r>
        <w:rPr>
          <w:color w:val="231F20"/>
          <w:spacing w:val="-5"/>
          <w:w w:val="56"/>
          <w:sz w:val="22"/>
        </w:rPr>
        <w:t>а</w:t>
      </w:r>
      <w:r>
        <w:rPr>
          <w:color w:val="231F20"/>
          <w:w w:val="52"/>
          <w:sz w:val="22"/>
        </w:rPr>
        <w:t>ч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44"/>
          <w:sz w:val="22"/>
        </w:rPr>
        <w:t>ін</w:t>
      </w:r>
      <w:r>
        <w:rPr>
          <w:color w:val="231F20"/>
          <w:spacing w:val="-3"/>
          <w:w w:val="44"/>
          <w:sz w:val="22"/>
        </w:rPr>
        <w:t>о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2"/>
          <w:sz w:val="22"/>
        </w:rPr>
        <w:t>емно</w:t>
      </w:r>
      <w:r>
        <w:rPr>
          <w:color w:val="231F20"/>
          <w:w w:val="52"/>
          <w:sz w:val="22"/>
        </w:rPr>
        <w:t>ї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58"/>
          <w:sz w:val="22"/>
        </w:rPr>
        <w:t>мови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64"/>
          <w:sz w:val="22"/>
        </w:rPr>
        <w:t>Жи</w:t>
      </w:r>
      <w:r>
        <w:rPr>
          <w:color w:val="231F20"/>
          <w:spacing w:val="-3"/>
          <w:w w:val="64"/>
          <w:sz w:val="22"/>
        </w:rPr>
        <w:t>т</w:t>
      </w:r>
      <w:r>
        <w:rPr>
          <w:color w:val="231F20"/>
          <w:spacing w:val="-1"/>
          <w:w w:val="54"/>
          <w:sz w:val="22"/>
        </w:rPr>
        <w:t>омирсь</w:t>
      </w:r>
      <w:r>
        <w:rPr>
          <w:color w:val="231F20"/>
          <w:spacing w:val="2"/>
          <w:w w:val="54"/>
          <w:sz w:val="22"/>
        </w:rPr>
        <w:t>к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w w:val="50"/>
          <w:sz w:val="22"/>
        </w:rPr>
        <w:t>агр</w:t>
      </w:r>
      <w:r>
        <w:rPr>
          <w:color w:val="231F20"/>
          <w:spacing w:val="-5"/>
          <w:w w:val="50"/>
          <w:sz w:val="22"/>
        </w:rPr>
        <w:t>о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е</w:t>
      </w:r>
      <w:r>
        <w:rPr>
          <w:color w:val="231F20"/>
          <w:w w:val="46"/>
          <w:sz w:val="22"/>
        </w:rPr>
        <w:t>хнічно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62"/>
          <w:sz w:val="22"/>
        </w:rPr>
        <w:t>фа</w:t>
      </w:r>
      <w:r>
        <w:rPr>
          <w:color w:val="231F20"/>
          <w:spacing w:val="-3"/>
          <w:w w:val="62"/>
          <w:sz w:val="22"/>
        </w:rPr>
        <w:t>х</w:t>
      </w:r>
      <w:r>
        <w:rPr>
          <w:color w:val="231F20"/>
          <w:spacing w:val="-1"/>
          <w:w w:val="54"/>
          <w:sz w:val="22"/>
        </w:rPr>
        <w:t>о</w:t>
      </w:r>
      <w:r>
        <w:rPr>
          <w:color w:val="231F20"/>
          <w:spacing w:val="-3"/>
          <w:w w:val="54"/>
          <w:sz w:val="22"/>
        </w:rPr>
        <w:t>в</w:t>
      </w:r>
      <w:r>
        <w:rPr>
          <w:color w:val="231F20"/>
          <w:spacing w:val="-1"/>
          <w:w w:val="46"/>
          <w:sz w:val="22"/>
        </w:rPr>
        <w:t>о</w:t>
      </w:r>
      <w:r>
        <w:rPr>
          <w:color w:val="231F20"/>
          <w:spacing w:val="-5"/>
          <w:w w:val="46"/>
          <w:sz w:val="22"/>
        </w:rPr>
        <w:t>г</w:t>
      </w:r>
      <w:r>
        <w:rPr>
          <w:color w:val="231F20"/>
          <w:w w:val="55"/>
          <w:sz w:val="22"/>
        </w:rPr>
        <w:t>о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2"/>
          <w:w w:val="43"/>
          <w:sz w:val="22"/>
        </w:rPr>
        <w:t>к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6"/>
          <w:sz w:val="22"/>
        </w:rPr>
        <w:t>л</w:t>
      </w:r>
      <w:r>
        <w:rPr>
          <w:color w:val="231F20"/>
          <w:spacing w:val="-5"/>
          <w:w w:val="56"/>
          <w:sz w:val="22"/>
        </w:rPr>
        <w:t>е</w:t>
      </w:r>
      <w:r>
        <w:rPr>
          <w:color w:val="231F20"/>
          <w:spacing w:val="-1"/>
          <w:w w:val="62"/>
          <w:sz w:val="22"/>
        </w:rPr>
        <w:t>д</w:t>
      </w:r>
      <w:r>
        <w:rPr>
          <w:color w:val="231F20"/>
          <w:spacing w:val="2"/>
          <w:w w:val="62"/>
          <w:sz w:val="22"/>
        </w:rPr>
        <w:t>ж</w:t>
      </w:r>
      <w:r>
        <w:rPr>
          <w:color w:val="231F20"/>
          <w:spacing w:val="-23"/>
          <w:w w:val="50"/>
          <w:sz w:val="22"/>
        </w:rPr>
        <w:t>у</w:t>
      </w:r>
      <w:r>
        <w:rPr>
          <w:color w:val="231F20"/>
          <w:sz w:val="22"/>
        </w:rPr>
        <w:t>, </w:t>
      </w:r>
      <w:r>
        <w:rPr>
          <w:color w:val="231F20"/>
          <w:spacing w:val="-1"/>
          <w:w w:val="90"/>
          <w:sz w:val="22"/>
        </w:rPr>
        <w:t>м. </w:t>
      </w:r>
      <w:r>
        <w:rPr>
          <w:color w:val="231F20"/>
          <w:spacing w:val="-1"/>
          <w:w w:val="80"/>
          <w:sz w:val="22"/>
        </w:rPr>
        <w:t>Житомир, Україна </w:t>
      </w:r>
      <w:r>
        <w:rPr>
          <w:color w:val="231F20"/>
          <w:spacing w:val="-1"/>
          <w:w w:val="90"/>
          <w:sz w:val="22"/>
        </w:rPr>
        <w:t>// </w:t>
      </w:r>
      <w:r>
        <w:rPr>
          <w:rFonts w:ascii="Arial" w:hAnsi="Arial"/>
          <w:b/>
          <w:i/>
          <w:color w:val="231F20"/>
          <w:spacing w:val="-1"/>
          <w:w w:val="90"/>
          <w:sz w:val="22"/>
        </w:rPr>
        <w:t>Tetiana Kyrdan</w:t>
      </w:r>
      <w:r>
        <w:rPr>
          <w:rFonts w:ascii="Arial" w:hAnsi="Arial"/>
          <w:i/>
          <w:color w:val="231F20"/>
          <w:spacing w:val="-1"/>
          <w:w w:val="90"/>
          <w:sz w:val="22"/>
        </w:rPr>
        <w:t>, Foreign Language </w:t>
      </w:r>
      <w:r>
        <w:rPr>
          <w:rFonts w:ascii="Arial" w:hAnsi="Arial"/>
          <w:i/>
          <w:color w:val="231F20"/>
          <w:w w:val="90"/>
          <w:sz w:val="22"/>
        </w:rPr>
        <w:t>Teacher of Zhytomyr Agrotechnical Voca-</w:t>
      </w:r>
      <w:r>
        <w:rPr>
          <w:rFonts w:ascii="Arial" w:hAnsi="Arial"/>
          <w:i/>
          <w:color w:val="231F20"/>
          <w:spacing w:val="-53"/>
          <w:w w:val="90"/>
          <w:sz w:val="22"/>
        </w:rPr>
        <w:t> </w:t>
      </w:r>
      <w:r>
        <w:rPr>
          <w:rFonts w:ascii="Arial" w:hAnsi="Arial"/>
          <w:i/>
          <w:color w:val="231F20"/>
          <w:sz w:val="22"/>
        </w:rPr>
        <w:t>tional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College, Zhytomyr, Ukraine.</w:t>
      </w:r>
    </w:p>
    <w:p>
      <w:pPr>
        <w:spacing w:after="0" w:line="273" w:lineRule="auto"/>
        <w:jc w:val="both"/>
        <w:rPr>
          <w:rFonts w:ascii="Arial" w:hAnsi="Arial"/>
          <w:sz w:val="22"/>
        </w:rPr>
        <w:sectPr>
          <w:pgSz w:w="11910" w:h="16840"/>
          <w:pgMar w:header="597" w:footer="677" w:top="980" w:bottom="860" w:left="640" w:right="600"/>
        </w:sectPr>
      </w:pPr>
    </w:p>
    <w:p>
      <w:pPr>
        <w:pStyle w:val="BodyText"/>
        <w:spacing w:line="266" w:lineRule="auto" w:before="93"/>
        <w:ind w:left="210" w:right="531" w:firstLine="340"/>
        <w:jc w:val="both"/>
      </w:pPr>
      <w:r>
        <w:rPr>
          <w:rFonts w:ascii="Arial" w:hAnsi="Arial"/>
          <w:b/>
          <w:i/>
          <w:color w:val="231F20"/>
          <w:w w:val="55"/>
        </w:rPr>
        <w:t>Людмила</w:t>
      </w:r>
      <w:r>
        <w:rPr>
          <w:rFonts w:ascii="Arial" w:hAnsi="Arial"/>
          <w:b/>
          <w:i/>
          <w:color w:val="231F20"/>
          <w:spacing w:val="1"/>
          <w:w w:val="55"/>
        </w:rPr>
        <w:t> </w:t>
      </w:r>
      <w:r>
        <w:rPr>
          <w:rFonts w:ascii="Arial" w:hAnsi="Arial"/>
          <w:b/>
          <w:i/>
          <w:color w:val="231F20"/>
          <w:w w:val="55"/>
        </w:rPr>
        <w:t>Тіторенко</w:t>
      </w:r>
      <w:r>
        <w:rPr>
          <w:color w:val="231F20"/>
          <w:w w:val="55"/>
        </w:rPr>
        <w:t>,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вчитель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німецької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мови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вищої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категорії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Садківської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загальноосвітньої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5"/>
        </w:rPr>
        <w:t>школи, </w:t>
      </w:r>
      <w:r>
        <w:rPr>
          <w:color w:val="231F20"/>
          <w:w w:val="90"/>
        </w:rPr>
        <w:t>м. </w:t>
      </w:r>
      <w:r>
        <w:rPr>
          <w:color w:val="231F20"/>
          <w:w w:val="75"/>
        </w:rPr>
        <w:t>Житомир, Україна </w:t>
      </w:r>
      <w:r>
        <w:rPr>
          <w:color w:val="231F20"/>
          <w:w w:val="90"/>
        </w:rPr>
        <w:t>// </w:t>
      </w:r>
      <w:r>
        <w:rPr>
          <w:rFonts w:ascii="Arial" w:hAnsi="Arial"/>
          <w:b/>
          <w:i/>
          <w:color w:val="231F20"/>
          <w:w w:val="90"/>
        </w:rPr>
        <w:t>Lyudmyla Titorenko</w:t>
      </w:r>
      <w:r>
        <w:rPr>
          <w:rFonts w:ascii="Arial" w:hAnsi="Arial"/>
          <w:i/>
          <w:color w:val="231F20"/>
          <w:w w:val="90"/>
        </w:rPr>
        <w:t>, </w:t>
      </w:r>
      <w:r>
        <w:rPr>
          <w:color w:val="231F20"/>
          <w:w w:val="90"/>
        </w:rPr>
        <w:t>German Language Teacher of Sadkivska Sec-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ondary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School,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Zhytomyr,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Ukraine.</w:t>
      </w:r>
    </w:p>
    <w:p>
      <w:pPr>
        <w:pStyle w:val="BodyText"/>
        <w:spacing w:before="2"/>
        <w:rPr>
          <w:sz w:val="24"/>
        </w:rPr>
      </w:pPr>
    </w:p>
    <w:p>
      <w:pPr>
        <w:spacing w:line="266" w:lineRule="auto" w:before="0"/>
        <w:ind w:left="210" w:right="531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spacing w:val="2"/>
          <w:sz w:val="22"/>
        </w:rPr>
        <w:t>Л</w:t>
      </w:r>
      <w:r>
        <w:rPr>
          <w:rFonts w:ascii="Arial" w:hAnsi="Arial"/>
          <w:b/>
          <w:i/>
          <w:color w:val="231F20"/>
          <w:spacing w:val="-1"/>
          <w:sz w:val="22"/>
        </w:rPr>
        <w:t>арис</w:t>
      </w:r>
      <w:r>
        <w:rPr>
          <w:rFonts w:ascii="Arial" w:hAnsi="Arial"/>
          <w:b/>
          <w:i/>
          <w:color w:val="231F20"/>
          <w:sz w:val="22"/>
        </w:rPr>
        <w:t>а</w:t>
      </w:r>
      <w:r>
        <w:rPr>
          <w:rFonts w:ascii="Arial" w:hAnsi="Arial"/>
          <w:b/>
          <w:i/>
          <w:color w:val="231F20"/>
          <w:spacing w:val="13"/>
          <w:sz w:val="22"/>
        </w:rPr>
        <w:t> </w:t>
      </w:r>
      <w:r>
        <w:rPr>
          <w:rFonts w:ascii="Arial" w:hAnsi="Arial"/>
          <w:b/>
          <w:i/>
          <w:color w:val="231F20"/>
          <w:sz w:val="22"/>
        </w:rPr>
        <w:t>Зяз</w:t>
      </w:r>
      <w:r>
        <w:rPr>
          <w:rFonts w:ascii="Arial" w:hAnsi="Arial"/>
          <w:b/>
          <w:i/>
          <w:color w:val="231F20"/>
          <w:spacing w:val="-1"/>
          <w:sz w:val="22"/>
        </w:rPr>
        <w:t>ю</w:t>
      </w:r>
      <w:r>
        <w:rPr>
          <w:rFonts w:ascii="Arial" w:hAnsi="Arial"/>
          <w:b/>
          <w:i/>
          <w:color w:val="231F20"/>
          <w:sz w:val="22"/>
        </w:rPr>
        <w:t>н</w:t>
      </w:r>
      <w:r>
        <w:rPr>
          <w:rFonts w:ascii="Arial" w:hAnsi="Arial"/>
          <w:b/>
          <w:color w:val="231F20"/>
          <w:sz w:val="22"/>
        </w:rPr>
        <w:t>,</w:t>
      </w:r>
      <w:r>
        <w:rPr>
          <w:rFonts w:ascii="Arial" w:hAnsi="Arial"/>
          <w:b/>
          <w:color w:val="231F20"/>
          <w:spacing w:val="13"/>
          <w:sz w:val="22"/>
        </w:rPr>
        <w:t> </w:t>
      </w:r>
      <w:r>
        <w:rPr>
          <w:color w:val="231F20"/>
          <w:spacing w:val="-1"/>
          <w:w w:val="52"/>
          <w:sz w:val="22"/>
        </w:rPr>
        <w:t>до</w:t>
      </w:r>
      <w:r>
        <w:rPr>
          <w:color w:val="231F20"/>
          <w:spacing w:val="2"/>
          <w:w w:val="52"/>
          <w:sz w:val="22"/>
        </w:rPr>
        <w:t>к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1"/>
          <w:w w:val="55"/>
          <w:sz w:val="22"/>
        </w:rPr>
        <w:t>о</w:t>
      </w:r>
      <w:r>
        <w:rPr>
          <w:color w:val="231F20"/>
          <w:w w:val="55"/>
          <w:sz w:val="22"/>
        </w:rPr>
        <w:t>р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54"/>
          <w:sz w:val="22"/>
        </w:rPr>
        <w:t>п</w:t>
      </w:r>
      <w:r>
        <w:rPr>
          <w:color w:val="231F20"/>
          <w:spacing w:val="-5"/>
          <w:w w:val="54"/>
          <w:sz w:val="22"/>
        </w:rPr>
        <w:t>е</w:t>
      </w:r>
      <w:r>
        <w:rPr>
          <w:color w:val="231F20"/>
          <w:spacing w:val="-1"/>
          <w:w w:val="50"/>
          <w:sz w:val="22"/>
        </w:rPr>
        <w:t>да</w:t>
      </w:r>
      <w:r>
        <w:rPr>
          <w:color w:val="231F20"/>
          <w:spacing w:val="-5"/>
          <w:w w:val="50"/>
          <w:sz w:val="22"/>
        </w:rPr>
        <w:t>г</w:t>
      </w:r>
      <w:r>
        <w:rPr>
          <w:color w:val="231F20"/>
          <w:spacing w:val="-1"/>
          <w:w w:val="46"/>
          <w:sz w:val="22"/>
        </w:rPr>
        <w:t>огічни</w:t>
      </w:r>
      <w:r>
        <w:rPr>
          <w:color w:val="231F20"/>
          <w:w w:val="46"/>
          <w:sz w:val="22"/>
        </w:rPr>
        <w:t>х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spacing w:val="-3"/>
          <w:w w:val="55"/>
          <w:sz w:val="22"/>
        </w:rPr>
        <w:t>а</w:t>
      </w:r>
      <w:r>
        <w:rPr>
          <w:color w:val="231F20"/>
          <w:w w:val="46"/>
          <w:sz w:val="22"/>
        </w:rPr>
        <w:t>у</w:t>
      </w:r>
      <w:r>
        <w:rPr>
          <w:color w:val="231F20"/>
          <w:spacing w:val="-1"/>
          <w:w w:val="46"/>
          <w:sz w:val="22"/>
        </w:rPr>
        <w:t>к</w:t>
      </w:r>
      <w:r>
        <w:rPr>
          <w:color w:val="231F20"/>
          <w:sz w:val="22"/>
        </w:rPr>
        <w:t>,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58"/>
          <w:sz w:val="22"/>
        </w:rPr>
        <w:t>профе</w:t>
      </w:r>
      <w:r>
        <w:rPr>
          <w:color w:val="231F20"/>
          <w:spacing w:val="2"/>
          <w:w w:val="58"/>
          <w:sz w:val="22"/>
        </w:rPr>
        <w:t>с</w:t>
      </w:r>
      <w:r>
        <w:rPr>
          <w:color w:val="231F20"/>
          <w:spacing w:val="-1"/>
          <w:w w:val="61"/>
          <w:sz w:val="22"/>
        </w:rPr>
        <w:t>ор</w:t>
      </w:r>
      <w:r>
        <w:rPr>
          <w:color w:val="231F20"/>
          <w:w w:val="61"/>
          <w:sz w:val="22"/>
        </w:rPr>
        <w:t>.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62"/>
          <w:sz w:val="22"/>
        </w:rPr>
        <w:t>Каф</w:t>
      </w:r>
      <w:r>
        <w:rPr>
          <w:color w:val="231F20"/>
          <w:spacing w:val="-5"/>
          <w:w w:val="62"/>
          <w:sz w:val="22"/>
        </w:rPr>
        <w:t>е</w:t>
      </w:r>
      <w:r>
        <w:rPr>
          <w:color w:val="231F20"/>
          <w:spacing w:val="-1"/>
          <w:w w:val="56"/>
          <w:sz w:val="22"/>
        </w:rPr>
        <w:t>др</w:t>
      </w:r>
      <w:r>
        <w:rPr>
          <w:color w:val="231F20"/>
          <w:w w:val="56"/>
          <w:sz w:val="22"/>
        </w:rPr>
        <w:t>а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8"/>
          <w:w w:val="62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3"/>
          <w:sz w:val="22"/>
        </w:rPr>
        <w:t>дик</w:t>
      </w:r>
      <w:r>
        <w:rPr>
          <w:color w:val="231F20"/>
          <w:w w:val="53"/>
          <w:sz w:val="22"/>
        </w:rPr>
        <w:t>и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6"/>
          <w:sz w:val="22"/>
        </w:rPr>
        <w:t>ладанн</w:t>
      </w:r>
      <w:r>
        <w:rPr>
          <w:color w:val="231F20"/>
          <w:w w:val="56"/>
          <w:sz w:val="22"/>
        </w:rPr>
        <w:t>я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47"/>
          <w:sz w:val="22"/>
        </w:rPr>
        <w:t>украї</w:t>
      </w:r>
      <w:r>
        <w:rPr>
          <w:color w:val="231F20"/>
          <w:spacing w:val="3"/>
          <w:w w:val="47"/>
          <w:sz w:val="22"/>
        </w:rPr>
        <w:t>н</w:t>
      </w:r>
      <w:r>
        <w:rPr>
          <w:color w:val="231F20"/>
          <w:sz w:val="22"/>
        </w:rPr>
        <w:t>- </w:t>
      </w:r>
      <w:r>
        <w:rPr>
          <w:color w:val="231F20"/>
          <w:w w:val="50"/>
          <w:sz w:val="22"/>
        </w:rPr>
        <w:t>ської та іноземних мов та літератур, Інститут філології, Київський національний університет імені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75"/>
          <w:sz w:val="22"/>
        </w:rPr>
        <w:t>Тараса Шевченка </w:t>
      </w:r>
      <w:r>
        <w:rPr>
          <w:color w:val="231F20"/>
          <w:w w:val="90"/>
          <w:sz w:val="22"/>
        </w:rPr>
        <w:t>// </w:t>
      </w:r>
      <w:r>
        <w:rPr>
          <w:rFonts w:ascii="Arial" w:hAnsi="Arial"/>
          <w:b/>
          <w:i/>
          <w:color w:val="231F20"/>
          <w:w w:val="90"/>
          <w:sz w:val="22"/>
        </w:rPr>
        <w:t>Laryssa Zyazyun, </w:t>
      </w:r>
      <w:r>
        <w:rPr>
          <w:rFonts w:ascii="Arial" w:hAnsi="Arial"/>
          <w:i/>
          <w:color w:val="231F20"/>
          <w:w w:val="90"/>
          <w:sz w:val="22"/>
        </w:rPr>
        <w:t>Department for Teaching Methodology of Ukrainian and For-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eign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Literatures,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line="266" w:lineRule="auto" w:before="1"/>
        <w:ind w:left="210" w:right="531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w w:val="55"/>
          <w:sz w:val="22"/>
        </w:rPr>
        <w:t>Марина</w:t>
      </w:r>
      <w:r>
        <w:rPr>
          <w:rFonts w:ascii="Arial" w:hAnsi="Arial"/>
          <w:b/>
          <w:i/>
          <w:color w:val="231F20"/>
          <w:spacing w:val="1"/>
          <w:w w:val="55"/>
          <w:sz w:val="22"/>
        </w:rPr>
        <w:t> </w:t>
      </w:r>
      <w:r>
        <w:rPr>
          <w:rFonts w:ascii="Arial" w:hAnsi="Arial"/>
          <w:b/>
          <w:i/>
          <w:color w:val="231F20"/>
          <w:w w:val="55"/>
          <w:sz w:val="22"/>
        </w:rPr>
        <w:t>Дзюба,</w:t>
      </w:r>
      <w:r>
        <w:rPr>
          <w:rFonts w:ascii="Arial" w:hAnsi="Arial"/>
          <w:b/>
          <w:i/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випускниця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кафедри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методики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викладання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української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іноземних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мов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5"/>
          <w:sz w:val="22"/>
        </w:rPr>
        <w:t>та</w:t>
      </w:r>
      <w:r>
        <w:rPr>
          <w:color w:val="231F20"/>
          <w:spacing w:val="1"/>
          <w:w w:val="55"/>
          <w:sz w:val="22"/>
        </w:rPr>
        <w:t> </w:t>
      </w:r>
      <w:r>
        <w:rPr>
          <w:color w:val="231F20"/>
          <w:w w:val="50"/>
          <w:sz w:val="22"/>
        </w:rPr>
        <w:t>літератур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Інституту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філології,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Київського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національного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університету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імені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Тараса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Шевченка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50"/>
          <w:sz w:val="22"/>
        </w:rPr>
        <w:t>//</w:t>
      </w:r>
      <w:r>
        <w:rPr>
          <w:color w:val="231F20"/>
          <w:spacing w:val="1"/>
          <w:w w:val="5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Maryna</w:t>
      </w:r>
      <w:r>
        <w:rPr>
          <w:rFonts w:ascii="Arial" w:hAnsi="Arial"/>
          <w:b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b/>
          <w:i/>
          <w:color w:val="231F20"/>
          <w:w w:val="90"/>
          <w:sz w:val="22"/>
        </w:rPr>
        <w:t>Dziuba</w:t>
      </w:r>
      <w:r>
        <w:rPr>
          <w:rFonts w:ascii="Arial" w:hAnsi="Arial"/>
          <w:i/>
          <w:color w:val="231F20"/>
          <w:w w:val="90"/>
          <w:sz w:val="22"/>
        </w:rPr>
        <w:t>,,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Department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Teaching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Methodology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Ukrainian</w:t>
      </w:r>
      <w:r>
        <w:rPr>
          <w:rFonts w:ascii="Arial" w:hAnsi="Arial"/>
          <w:i/>
          <w:color w:val="231F20"/>
          <w:spacing w:val="48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Foreign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Languages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and</w:t>
      </w:r>
      <w:r>
        <w:rPr>
          <w:rFonts w:ascii="Arial" w:hAnsi="Arial"/>
          <w:i/>
          <w:color w:val="231F20"/>
          <w:spacing w:val="49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Lit-</w:t>
      </w:r>
      <w:r>
        <w:rPr>
          <w:rFonts w:ascii="Arial" w:hAnsi="Arial"/>
          <w:i/>
          <w:color w:val="231F20"/>
          <w:spacing w:val="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eratures,</w:t>
      </w:r>
      <w:r>
        <w:rPr>
          <w:rFonts w:ascii="Arial" w:hAnsi="Arial"/>
          <w:i/>
          <w:color w:val="231F20"/>
          <w:spacing w:val="1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Institute</w:t>
      </w:r>
      <w:r>
        <w:rPr>
          <w:rFonts w:ascii="Arial" w:hAnsi="Arial"/>
          <w:i/>
          <w:color w:val="231F20"/>
          <w:spacing w:val="1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Philology,</w:t>
      </w:r>
      <w:r>
        <w:rPr>
          <w:rFonts w:ascii="Arial" w:hAnsi="Arial"/>
          <w:i/>
          <w:color w:val="231F20"/>
          <w:spacing w:val="1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Taras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Shevchenko</w:t>
      </w:r>
      <w:r>
        <w:rPr>
          <w:rFonts w:ascii="Arial" w:hAnsi="Arial"/>
          <w:i/>
          <w:color w:val="231F20"/>
          <w:spacing w:val="1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National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University</w:t>
      </w:r>
      <w:r>
        <w:rPr>
          <w:rFonts w:ascii="Arial" w:hAnsi="Arial"/>
          <w:i/>
          <w:color w:val="231F20"/>
          <w:spacing w:val="1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of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Kyiv.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line="266" w:lineRule="auto" w:before="0"/>
        <w:ind w:left="210" w:right="531" w:firstLine="34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color w:val="231F20"/>
          <w:sz w:val="22"/>
        </w:rPr>
        <w:t>Оль</w:t>
      </w:r>
      <w:r>
        <w:rPr>
          <w:rFonts w:ascii="Arial" w:hAnsi="Arial"/>
          <w:b/>
          <w:i/>
          <w:color w:val="231F20"/>
          <w:spacing w:val="-3"/>
          <w:sz w:val="22"/>
        </w:rPr>
        <w:t>г</w:t>
      </w:r>
      <w:r>
        <w:rPr>
          <w:rFonts w:ascii="Arial" w:hAnsi="Arial"/>
          <w:b/>
          <w:i/>
          <w:color w:val="231F20"/>
          <w:sz w:val="22"/>
        </w:rPr>
        <w:t>а</w:t>
      </w:r>
      <w:r>
        <w:rPr>
          <w:rFonts w:ascii="Arial" w:hAnsi="Arial"/>
          <w:b/>
          <w:i/>
          <w:color w:val="231F20"/>
          <w:spacing w:val="-3"/>
          <w:sz w:val="22"/>
        </w:rPr>
        <w:t> </w:t>
      </w:r>
      <w:r>
        <w:rPr>
          <w:rFonts w:ascii="Arial" w:hAnsi="Arial"/>
          <w:b/>
          <w:i/>
          <w:color w:val="231F20"/>
          <w:spacing w:val="-1"/>
          <w:sz w:val="22"/>
        </w:rPr>
        <w:t>Драгінд</w:t>
      </w:r>
      <w:r>
        <w:rPr>
          <w:rFonts w:ascii="Arial" w:hAnsi="Arial"/>
          <w:b/>
          <w:i/>
          <w:color w:val="231F20"/>
          <w:sz w:val="22"/>
        </w:rPr>
        <w:t>а</w:t>
      </w:r>
      <w:r>
        <w:rPr>
          <w:rFonts w:ascii="Arial" w:hAnsi="Arial"/>
          <w:b/>
          <w:color w:val="231F20"/>
          <w:sz w:val="22"/>
        </w:rPr>
        <w:t>,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color w:val="231F20"/>
          <w:spacing w:val="4"/>
          <w:w w:val="43"/>
          <w:sz w:val="22"/>
        </w:rPr>
        <w:t>к</w:t>
      </w:r>
      <w:r>
        <w:rPr>
          <w:color w:val="231F20"/>
          <w:spacing w:val="-1"/>
          <w:w w:val="56"/>
          <w:sz w:val="22"/>
        </w:rPr>
        <w:t>анди</w:t>
      </w:r>
      <w:r>
        <w:rPr>
          <w:color w:val="231F20"/>
          <w:w w:val="56"/>
          <w:sz w:val="22"/>
        </w:rPr>
        <w:t>д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54"/>
          <w:sz w:val="22"/>
        </w:rPr>
        <w:t>фі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spacing w:val="-1"/>
          <w:w w:val="46"/>
          <w:sz w:val="22"/>
        </w:rPr>
        <w:t>огічни</w:t>
      </w:r>
      <w:r>
        <w:rPr>
          <w:color w:val="231F20"/>
          <w:w w:val="46"/>
          <w:sz w:val="22"/>
        </w:rPr>
        <w:t>х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w w:val="55"/>
          <w:sz w:val="22"/>
        </w:rPr>
        <w:t>н</w:t>
      </w:r>
      <w:r>
        <w:rPr>
          <w:color w:val="231F20"/>
          <w:spacing w:val="-3"/>
          <w:w w:val="55"/>
          <w:sz w:val="22"/>
        </w:rPr>
        <w:t>а</w:t>
      </w:r>
      <w:r>
        <w:rPr>
          <w:color w:val="231F20"/>
          <w:w w:val="53"/>
          <w:sz w:val="22"/>
        </w:rPr>
        <w:t>ук,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w w:val="51"/>
          <w:sz w:val="22"/>
        </w:rPr>
        <w:t>асис</w:t>
      </w:r>
      <w:r>
        <w:rPr>
          <w:color w:val="231F20"/>
          <w:spacing w:val="-3"/>
          <w:w w:val="51"/>
          <w:sz w:val="22"/>
        </w:rPr>
        <w:t>т</w:t>
      </w:r>
      <w:r>
        <w:rPr>
          <w:color w:val="231F20"/>
          <w:spacing w:val="-1"/>
          <w:w w:val="55"/>
          <w:sz w:val="22"/>
        </w:rPr>
        <w:t>ен</w:t>
      </w:r>
      <w:r>
        <w:rPr>
          <w:color w:val="231F20"/>
          <w:spacing w:val="-25"/>
          <w:w w:val="45"/>
          <w:sz w:val="22"/>
        </w:rPr>
        <w:t>т</w:t>
      </w:r>
      <w:r>
        <w:rPr>
          <w:color w:val="231F20"/>
          <w:sz w:val="22"/>
        </w:rPr>
        <w:t>.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62"/>
          <w:sz w:val="22"/>
        </w:rPr>
        <w:t>Каф</w:t>
      </w:r>
      <w:r>
        <w:rPr>
          <w:color w:val="231F20"/>
          <w:spacing w:val="-5"/>
          <w:w w:val="62"/>
          <w:sz w:val="22"/>
        </w:rPr>
        <w:t>е</w:t>
      </w:r>
      <w:r>
        <w:rPr>
          <w:color w:val="231F20"/>
          <w:spacing w:val="-1"/>
          <w:w w:val="56"/>
          <w:sz w:val="22"/>
        </w:rPr>
        <w:t>др</w:t>
      </w:r>
      <w:r>
        <w:rPr>
          <w:color w:val="231F20"/>
          <w:w w:val="56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62"/>
          <w:sz w:val="22"/>
        </w:rPr>
        <w:t>м</w:t>
      </w:r>
      <w:r>
        <w:rPr>
          <w:color w:val="231F20"/>
          <w:spacing w:val="-8"/>
          <w:w w:val="62"/>
          <w:sz w:val="22"/>
        </w:rPr>
        <w:t>е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-1"/>
          <w:w w:val="53"/>
          <w:sz w:val="22"/>
        </w:rPr>
        <w:t>дик</w:t>
      </w:r>
      <w:r>
        <w:rPr>
          <w:color w:val="231F20"/>
          <w:w w:val="53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w w:val="50"/>
          <w:sz w:val="22"/>
        </w:rPr>
        <w:t>ви</w:t>
      </w:r>
      <w:r>
        <w:rPr>
          <w:color w:val="231F20"/>
          <w:spacing w:val="2"/>
          <w:w w:val="50"/>
          <w:sz w:val="22"/>
        </w:rPr>
        <w:t>к</w:t>
      </w:r>
      <w:r>
        <w:rPr>
          <w:color w:val="231F20"/>
          <w:spacing w:val="-1"/>
          <w:w w:val="56"/>
          <w:sz w:val="22"/>
        </w:rPr>
        <w:t>ладанн</w:t>
      </w:r>
      <w:r>
        <w:rPr>
          <w:color w:val="231F20"/>
          <w:w w:val="56"/>
          <w:sz w:val="22"/>
        </w:rPr>
        <w:t>я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51"/>
          <w:sz w:val="22"/>
        </w:rPr>
        <w:t>укр</w:t>
      </w:r>
      <w:r>
        <w:rPr>
          <w:color w:val="231F20"/>
          <w:spacing w:val="3"/>
          <w:w w:val="51"/>
          <w:sz w:val="22"/>
        </w:rPr>
        <w:t>а</w:t>
      </w:r>
      <w:r>
        <w:rPr>
          <w:color w:val="231F20"/>
          <w:sz w:val="22"/>
        </w:rPr>
        <w:t>- </w:t>
      </w:r>
      <w:r>
        <w:rPr>
          <w:color w:val="231F20"/>
          <w:w w:val="45"/>
          <w:sz w:val="22"/>
        </w:rPr>
        <w:t>їнсь</w:t>
      </w:r>
      <w:r>
        <w:rPr>
          <w:color w:val="231F20"/>
          <w:spacing w:val="2"/>
          <w:w w:val="45"/>
          <w:sz w:val="22"/>
        </w:rPr>
        <w:t>к</w:t>
      </w:r>
      <w:r>
        <w:rPr>
          <w:color w:val="231F20"/>
          <w:spacing w:val="-1"/>
          <w:w w:val="41"/>
          <w:sz w:val="22"/>
        </w:rPr>
        <w:t>о</w:t>
      </w:r>
      <w:r>
        <w:rPr>
          <w:color w:val="231F20"/>
          <w:w w:val="41"/>
          <w:sz w:val="22"/>
        </w:rPr>
        <w:t>ї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44"/>
          <w:sz w:val="22"/>
        </w:rPr>
        <w:t>ін</w:t>
      </w:r>
      <w:r>
        <w:rPr>
          <w:color w:val="231F20"/>
          <w:spacing w:val="-3"/>
          <w:w w:val="44"/>
          <w:sz w:val="22"/>
        </w:rPr>
        <w:t>о</w:t>
      </w:r>
      <w:r>
        <w:rPr>
          <w:color w:val="231F20"/>
          <w:spacing w:val="-3"/>
          <w:w w:val="45"/>
          <w:sz w:val="22"/>
        </w:rPr>
        <w:t>з</w:t>
      </w:r>
      <w:r>
        <w:rPr>
          <w:color w:val="231F20"/>
          <w:spacing w:val="-1"/>
          <w:w w:val="57"/>
          <w:sz w:val="22"/>
        </w:rPr>
        <w:t>емни</w:t>
      </w:r>
      <w:r>
        <w:rPr>
          <w:color w:val="231F20"/>
          <w:w w:val="57"/>
          <w:sz w:val="22"/>
        </w:rPr>
        <w:t>х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59"/>
          <w:sz w:val="22"/>
        </w:rPr>
        <w:t>мов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w w:val="45"/>
          <w:sz w:val="22"/>
        </w:rPr>
        <w:t>т</w:t>
      </w:r>
      <w:r>
        <w:rPr>
          <w:color w:val="231F20"/>
          <w:w w:val="55"/>
          <w:sz w:val="22"/>
        </w:rPr>
        <w:t>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42"/>
          <w:sz w:val="22"/>
        </w:rPr>
        <w:t>лі</w:t>
      </w:r>
      <w:r>
        <w:rPr>
          <w:color w:val="231F20"/>
          <w:spacing w:val="-3"/>
          <w:w w:val="42"/>
          <w:sz w:val="22"/>
        </w:rPr>
        <w:t>т</w:t>
      </w:r>
      <w:r>
        <w:rPr>
          <w:color w:val="231F20"/>
          <w:spacing w:val="-1"/>
          <w:w w:val="55"/>
          <w:sz w:val="22"/>
        </w:rPr>
        <w:t>ер</w:t>
      </w:r>
      <w:r>
        <w:rPr>
          <w:color w:val="231F20"/>
          <w:spacing w:val="-5"/>
          <w:w w:val="55"/>
          <w:sz w:val="22"/>
        </w:rPr>
        <w:t>а</w:t>
      </w:r>
      <w:r>
        <w:rPr>
          <w:color w:val="231F20"/>
          <w:spacing w:val="2"/>
          <w:w w:val="45"/>
          <w:sz w:val="22"/>
        </w:rPr>
        <w:t>т</w:t>
      </w:r>
      <w:r>
        <w:rPr>
          <w:color w:val="231F20"/>
          <w:spacing w:val="-3"/>
          <w:w w:val="50"/>
          <w:sz w:val="22"/>
        </w:rPr>
        <w:t>у</w:t>
      </w:r>
      <w:r>
        <w:rPr>
          <w:color w:val="231F20"/>
          <w:spacing w:val="-1"/>
          <w:w w:val="65"/>
          <w:sz w:val="22"/>
        </w:rPr>
        <w:t>р</w:t>
      </w:r>
      <w:r>
        <w:rPr>
          <w:color w:val="231F20"/>
          <w:w w:val="65"/>
          <w:sz w:val="22"/>
        </w:rPr>
        <w:t>,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6"/>
          <w:sz w:val="22"/>
        </w:rPr>
        <w:t>Інсти</w:t>
      </w:r>
      <w:r>
        <w:rPr>
          <w:color w:val="231F20"/>
          <w:spacing w:val="2"/>
          <w:w w:val="46"/>
          <w:sz w:val="22"/>
        </w:rPr>
        <w:t>т</w:t>
      </w:r>
      <w:r>
        <w:rPr>
          <w:color w:val="231F20"/>
          <w:w w:val="47"/>
          <w:sz w:val="22"/>
        </w:rPr>
        <w:t>ут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54"/>
          <w:sz w:val="22"/>
        </w:rPr>
        <w:t>фі</w:t>
      </w:r>
      <w:r>
        <w:rPr>
          <w:color w:val="231F20"/>
          <w:spacing w:val="2"/>
          <w:w w:val="54"/>
          <w:sz w:val="22"/>
        </w:rPr>
        <w:t>л</w:t>
      </w:r>
      <w:r>
        <w:rPr>
          <w:color w:val="231F20"/>
          <w:spacing w:val="-5"/>
          <w:w w:val="55"/>
          <w:sz w:val="22"/>
        </w:rPr>
        <w:t>о</w:t>
      </w:r>
      <w:r>
        <w:rPr>
          <w:color w:val="231F20"/>
          <w:spacing w:val="2"/>
          <w:w w:val="58"/>
          <w:sz w:val="22"/>
        </w:rPr>
        <w:t>л</w:t>
      </w:r>
      <w:r>
        <w:rPr>
          <w:color w:val="231F20"/>
          <w:spacing w:val="-1"/>
          <w:w w:val="39"/>
          <w:sz w:val="22"/>
        </w:rPr>
        <w:t>огії</w:t>
      </w:r>
      <w:r>
        <w:rPr>
          <w:color w:val="231F20"/>
          <w:w w:val="39"/>
          <w:sz w:val="22"/>
        </w:rPr>
        <w:t>,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8"/>
          <w:sz w:val="22"/>
        </w:rPr>
        <w:t>Киї</w:t>
      </w:r>
      <w:r>
        <w:rPr>
          <w:color w:val="231F20"/>
          <w:spacing w:val="-3"/>
          <w:w w:val="48"/>
          <w:sz w:val="22"/>
        </w:rPr>
        <w:t>в</w:t>
      </w:r>
      <w:r>
        <w:rPr>
          <w:color w:val="231F20"/>
          <w:w w:val="51"/>
          <w:sz w:val="22"/>
        </w:rPr>
        <w:t>ський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52"/>
          <w:sz w:val="22"/>
        </w:rPr>
        <w:t>національни</w:t>
      </w:r>
      <w:r>
        <w:rPr>
          <w:color w:val="231F20"/>
          <w:w w:val="52"/>
          <w:sz w:val="22"/>
        </w:rPr>
        <w:t>й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45"/>
          <w:sz w:val="22"/>
        </w:rPr>
        <w:t>уні</w:t>
      </w:r>
      <w:r>
        <w:rPr>
          <w:color w:val="231F20"/>
          <w:spacing w:val="-3"/>
          <w:w w:val="45"/>
          <w:sz w:val="22"/>
        </w:rPr>
        <w:t>в</w:t>
      </w:r>
      <w:r>
        <w:rPr>
          <w:color w:val="231F20"/>
          <w:spacing w:val="-1"/>
          <w:w w:val="52"/>
          <w:sz w:val="22"/>
        </w:rPr>
        <w:t>ерси</w:t>
      </w:r>
      <w:r>
        <w:rPr>
          <w:color w:val="231F20"/>
          <w:spacing w:val="-3"/>
          <w:w w:val="52"/>
          <w:sz w:val="22"/>
        </w:rPr>
        <w:t>т</w:t>
      </w:r>
      <w:r>
        <w:rPr>
          <w:color w:val="231F20"/>
          <w:spacing w:val="-8"/>
          <w:w w:val="55"/>
          <w:sz w:val="22"/>
        </w:rPr>
        <w:t>е</w:t>
      </w:r>
      <w:r>
        <w:rPr>
          <w:color w:val="231F20"/>
          <w:w w:val="45"/>
          <w:sz w:val="22"/>
        </w:rPr>
        <w:t>т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w w:val="48"/>
          <w:sz w:val="22"/>
        </w:rPr>
        <w:t>ім</w:t>
      </w:r>
      <w:r>
        <w:rPr>
          <w:color w:val="231F20"/>
          <w:spacing w:val="1"/>
          <w:w w:val="48"/>
          <w:sz w:val="22"/>
        </w:rPr>
        <w:t>е</w:t>
      </w:r>
      <w:r>
        <w:rPr>
          <w:color w:val="231F20"/>
          <w:sz w:val="22"/>
        </w:rPr>
        <w:t>- </w:t>
      </w:r>
      <w:r>
        <w:rPr>
          <w:color w:val="231F20"/>
          <w:w w:val="70"/>
          <w:sz w:val="22"/>
        </w:rPr>
        <w:t>ні Тараса Шевченка </w:t>
      </w:r>
      <w:r>
        <w:rPr>
          <w:color w:val="231F20"/>
          <w:w w:val="95"/>
          <w:sz w:val="22"/>
        </w:rPr>
        <w:t>// </w:t>
      </w:r>
      <w:r>
        <w:rPr>
          <w:rFonts w:ascii="Arial" w:hAnsi="Arial"/>
          <w:b/>
          <w:i/>
          <w:color w:val="231F20"/>
          <w:w w:val="95"/>
          <w:sz w:val="22"/>
        </w:rPr>
        <w:t>Olha Draginda, </w:t>
      </w:r>
      <w:r>
        <w:rPr>
          <w:rFonts w:ascii="Arial" w:hAnsi="Arial"/>
          <w:i/>
          <w:color w:val="231F20"/>
          <w:w w:val="95"/>
          <w:sz w:val="22"/>
        </w:rPr>
        <w:t>Department for Teaching Methodology of Ukrainian and For-</w:t>
      </w:r>
      <w:r>
        <w:rPr>
          <w:rFonts w:ascii="Arial" w:hAnsi="Arial"/>
          <w:i/>
          <w:color w:val="231F20"/>
          <w:spacing w:val="-56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eign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Languages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Literatures,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Institute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of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Philology,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Taras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Shevchenko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National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University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of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Kyiv.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12"/>
        </w:rPr>
      </w:pPr>
      <w:r>
        <w:rPr/>
        <w:pict>
          <v:group style="position:absolute;margin-left:42.377899pt;margin-top:9.403572pt;width:496.35pt;height:3pt;mso-position-horizontal-relative:page;mso-position-vertical-relative:paragraph;z-index:-15717888;mso-wrap-distance-left:0;mso-wrap-distance-right:0" coordorigin="848,188" coordsize="9927,60">
            <v:line style="position:absolute" from="848,203" to="10774,203" stroked="true" strokeweight="1.5pt" strokecolor="#231f20">
              <v:stroke dashstyle="solid"/>
            </v:line>
            <v:line style="position:absolute" from="848,243" to="10774,243" stroked="true" strokeweight=".501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10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61"/>
        </w:numPr>
        <w:tabs>
          <w:tab w:pos="910" w:val="left" w:leader="none"/>
          <w:tab w:pos="911" w:val="left" w:leader="none"/>
        </w:tabs>
        <w:spacing w:line="240" w:lineRule="auto" w:before="0" w:after="0"/>
        <w:ind w:left="910" w:right="0" w:hanging="361"/>
        <w:jc w:val="left"/>
        <w:rPr>
          <w:sz w:val="22"/>
        </w:rPr>
      </w:pPr>
      <w:r>
        <w:rPr>
          <w:color w:val="231F20"/>
          <w:spacing w:val="-1"/>
          <w:w w:val="50"/>
          <w:sz w:val="22"/>
        </w:rPr>
        <w:t>Статті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spacing w:val="-1"/>
          <w:w w:val="50"/>
          <w:sz w:val="22"/>
        </w:rPr>
        <w:t>публікуються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в</w:t>
      </w:r>
      <w:r>
        <w:rPr>
          <w:color w:val="231F20"/>
          <w:spacing w:val="16"/>
          <w:w w:val="50"/>
          <w:sz w:val="22"/>
        </w:rPr>
        <w:t> </w:t>
      </w:r>
      <w:r>
        <w:rPr>
          <w:color w:val="231F20"/>
          <w:w w:val="50"/>
          <w:sz w:val="22"/>
        </w:rPr>
        <w:t>авторській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редакції;</w:t>
      </w:r>
    </w:p>
    <w:p>
      <w:pPr>
        <w:pStyle w:val="ListParagraph"/>
        <w:numPr>
          <w:ilvl w:val="0"/>
          <w:numId w:val="61"/>
        </w:numPr>
        <w:tabs>
          <w:tab w:pos="910" w:val="left" w:leader="none"/>
          <w:tab w:pos="911" w:val="left" w:leader="none"/>
        </w:tabs>
        <w:spacing w:line="240" w:lineRule="auto" w:before="84" w:after="0"/>
        <w:ind w:left="910" w:right="0" w:hanging="361"/>
        <w:jc w:val="left"/>
        <w:rPr>
          <w:sz w:val="22"/>
        </w:rPr>
      </w:pPr>
      <w:r>
        <w:rPr>
          <w:color w:val="231F20"/>
          <w:w w:val="50"/>
          <w:sz w:val="22"/>
        </w:rPr>
        <w:t>Оформлення,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стиль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зміст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журналу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є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0"/>
          <w:sz w:val="22"/>
        </w:rPr>
        <w:t>об’єктом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авторського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права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і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50"/>
          <w:sz w:val="22"/>
        </w:rPr>
        <w:t>захищається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законом;</w:t>
      </w:r>
    </w:p>
    <w:p>
      <w:pPr>
        <w:pStyle w:val="ListParagraph"/>
        <w:numPr>
          <w:ilvl w:val="0"/>
          <w:numId w:val="61"/>
        </w:numPr>
        <w:tabs>
          <w:tab w:pos="910" w:val="left" w:leader="none"/>
          <w:tab w:pos="911" w:val="left" w:leader="none"/>
        </w:tabs>
        <w:spacing w:line="240" w:lineRule="auto" w:before="84" w:after="0"/>
        <w:ind w:left="910" w:right="0" w:hanging="361"/>
        <w:jc w:val="left"/>
        <w:rPr>
          <w:sz w:val="22"/>
        </w:rPr>
      </w:pPr>
      <w:r>
        <w:rPr>
          <w:color w:val="231F20"/>
          <w:w w:val="50"/>
          <w:sz w:val="22"/>
        </w:rPr>
        <w:t>Відповідальність</w:t>
      </w:r>
      <w:r>
        <w:rPr>
          <w:color w:val="231F20"/>
          <w:sz w:val="22"/>
        </w:rPr>
        <w:t> </w:t>
      </w:r>
      <w:r>
        <w:rPr>
          <w:color w:val="231F20"/>
          <w:w w:val="50"/>
          <w:sz w:val="22"/>
        </w:rPr>
        <w:t>за</w:t>
      </w:r>
      <w:r>
        <w:rPr>
          <w:color w:val="231F20"/>
          <w:spacing w:val="29"/>
          <w:w w:val="50"/>
          <w:sz w:val="22"/>
        </w:rPr>
        <w:t> </w:t>
      </w:r>
      <w:r>
        <w:rPr>
          <w:color w:val="231F20"/>
          <w:w w:val="50"/>
          <w:sz w:val="22"/>
        </w:rPr>
        <w:t>зміст</w:t>
      </w:r>
      <w:r>
        <w:rPr>
          <w:color w:val="231F20"/>
          <w:spacing w:val="30"/>
          <w:w w:val="50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29"/>
          <w:w w:val="50"/>
          <w:sz w:val="22"/>
        </w:rPr>
        <w:t> </w:t>
      </w:r>
      <w:r>
        <w:rPr>
          <w:color w:val="231F20"/>
          <w:w w:val="50"/>
          <w:sz w:val="22"/>
        </w:rPr>
        <w:t>достовірність</w:t>
      </w:r>
      <w:r>
        <w:rPr>
          <w:color w:val="231F20"/>
          <w:spacing w:val="30"/>
          <w:w w:val="50"/>
          <w:sz w:val="22"/>
        </w:rPr>
        <w:t> </w:t>
      </w:r>
      <w:r>
        <w:rPr>
          <w:color w:val="231F20"/>
          <w:w w:val="50"/>
          <w:sz w:val="22"/>
        </w:rPr>
        <w:t>наведених</w:t>
      </w:r>
      <w:r>
        <w:rPr>
          <w:color w:val="231F20"/>
          <w:spacing w:val="29"/>
          <w:w w:val="50"/>
          <w:sz w:val="22"/>
        </w:rPr>
        <w:t> </w:t>
      </w:r>
      <w:r>
        <w:rPr>
          <w:color w:val="231F20"/>
          <w:w w:val="50"/>
          <w:sz w:val="22"/>
        </w:rPr>
        <w:t>даних</w:t>
      </w:r>
      <w:r>
        <w:rPr>
          <w:color w:val="231F20"/>
          <w:spacing w:val="30"/>
          <w:w w:val="50"/>
          <w:sz w:val="22"/>
        </w:rPr>
        <w:t> </w:t>
      </w:r>
      <w:r>
        <w:rPr>
          <w:color w:val="231F20"/>
          <w:w w:val="50"/>
          <w:sz w:val="22"/>
        </w:rPr>
        <w:t>несуть</w:t>
      </w:r>
      <w:r>
        <w:rPr>
          <w:color w:val="231F20"/>
          <w:spacing w:val="29"/>
          <w:w w:val="50"/>
          <w:sz w:val="22"/>
        </w:rPr>
        <w:t> </w:t>
      </w:r>
      <w:r>
        <w:rPr>
          <w:color w:val="231F20"/>
          <w:w w:val="50"/>
          <w:sz w:val="22"/>
        </w:rPr>
        <w:t>автори</w:t>
      </w:r>
      <w:r>
        <w:rPr>
          <w:color w:val="231F20"/>
          <w:spacing w:val="30"/>
          <w:w w:val="50"/>
          <w:sz w:val="22"/>
        </w:rPr>
        <w:t> </w:t>
      </w:r>
      <w:r>
        <w:rPr>
          <w:color w:val="231F20"/>
          <w:w w:val="50"/>
          <w:sz w:val="22"/>
        </w:rPr>
        <w:t>публікацій;</w:t>
      </w:r>
    </w:p>
    <w:p>
      <w:pPr>
        <w:pStyle w:val="ListParagraph"/>
        <w:numPr>
          <w:ilvl w:val="0"/>
          <w:numId w:val="61"/>
        </w:numPr>
        <w:tabs>
          <w:tab w:pos="910" w:val="left" w:leader="none"/>
          <w:tab w:pos="911" w:val="left" w:leader="none"/>
        </w:tabs>
        <w:spacing w:line="240" w:lineRule="auto" w:before="84" w:after="0"/>
        <w:ind w:left="910" w:right="0" w:hanging="361"/>
        <w:jc w:val="left"/>
        <w:rPr>
          <w:sz w:val="22"/>
        </w:rPr>
      </w:pPr>
      <w:r>
        <w:rPr>
          <w:color w:val="231F20"/>
          <w:w w:val="50"/>
          <w:sz w:val="22"/>
        </w:rPr>
        <w:t>Редакція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50"/>
          <w:sz w:val="22"/>
        </w:rPr>
        <w:t>залишає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за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собою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50"/>
          <w:sz w:val="22"/>
        </w:rPr>
        <w:t>право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редагувати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50"/>
          <w:sz w:val="22"/>
        </w:rPr>
        <w:t>та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скорочувати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50"/>
          <w:sz w:val="22"/>
        </w:rPr>
        <w:t>подані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50"/>
          <w:sz w:val="22"/>
        </w:rPr>
        <w:t>матеріали;</w:t>
      </w:r>
    </w:p>
    <w:p>
      <w:pPr>
        <w:pStyle w:val="ListParagraph"/>
        <w:numPr>
          <w:ilvl w:val="0"/>
          <w:numId w:val="61"/>
        </w:numPr>
        <w:tabs>
          <w:tab w:pos="910" w:val="left" w:leader="none"/>
          <w:tab w:pos="911" w:val="left" w:leader="none"/>
        </w:tabs>
        <w:spacing w:line="240" w:lineRule="auto" w:before="83" w:after="0"/>
        <w:ind w:left="910" w:right="0" w:hanging="361"/>
        <w:jc w:val="left"/>
        <w:rPr>
          <w:sz w:val="22"/>
        </w:rPr>
      </w:pPr>
      <w:r>
        <w:rPr>
          <w:color w:val="231F20"/>
          <w:w w:val="50"/>
          <w:sz w:val="22"/>
        </w:rPr>
        <w:t>Усі</w:t>
      </w:r>
      <w:r>
        <w:rPr>
          <w:color w:val="231F20"/>
          <w:spacing w:val="19"/>
          <w:w w:val="50"/>
          <w:sz w:val="22"/>
        </w:rPr>
        <w:t> </w:t>
      </w:r>
      <w:r>
        <w:rPr>
          <w:color w:val="231F20"/>
          <w:w w:val="50"/>
          <w:sz w:val="22"/>
        </w:rPr>
        <w:t>статті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50"/>
          <w:sz w:val="22"/>
        </w:rPr>
        <w:t>одержали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50"/>
          <w:sz w:val="22"/>
        </w:rPr>
        <w:t>позитивну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50"/>
          <w:sz w:val="22"/>
        </w:rPr>
        <w:t>оцінку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50"/>
          <w:sz w:val="22"/>
        </w:rPr>
        <w:t>незалежних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50"/>
          <w:sz w:val="22"/>
        </w:rPr>
        <w:t>рецензентів;</w:t>
      </w:r>
    </w:p>
    <w:p>
      <w:pPr>
        <w:pStyle w:val="ListParagraph"/>
        <w:numPr>
          <w:ilvl w:val="0"/>
          <w:numId w:val="61"/>
        </w:numPr>
        <w:tabs>
          <w:tab w:pos="910" w:val="left" w:leader="none"/>
          <w:tab w:pos="911" w:val="left" w:leader="none"/>
        </w:tabs>
        <w:spacing w:line="266" w:lineRule="auto" w:before="84" w:after="0"/>
        <w:ind w:left="910" w:right="531" w:hanging="360"/>
        <w:jc w:val="left"/>
        <w:rPr>
          <w:sz w:val="22"/>
        </w:rPr>
      </w:pPr>
      <w:r>
        <w:rPr>
          <w:color w:val="231F20"/>
          <w:w w:val="50"/>
          <w:sz w:val="22"/>
        </w:rPr>
        <w:t>Передрук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розміщених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у</w:t>
      </w:r>
      <w:r>
        <w:rPr>
          <w:color w:val="231F20"/>
          <w:spacing w:val="18"/>
          <w:w w:val="50"/>
          <w:sz w:val="22"/>
        </w:rPr>
        <w:t> </w:t>
      </w:r>
      <w:r>
        <w:rPr>
          <w:color w:val="231F20"/>
          <w:w w:val="50"/>
          <w:sz w:val="22"/>
        </w:rPr>
        <w:t>журналі</w:t>
      </w:r>
      <w:r>
        <w:rPr>
          <w:color w:val="231F20"/>
          <w:spacing w:val="18"/>
          <w:w w:val="50"/>
          <w:sz w:val="22"/>
        </w:rPr>
        <w:t> </w:t>
      </w:r>
      <w:r>
        <w:rPr>
          <w:color w:val="231F20"/>
          <w:w w:val="50"/>
          <w:sz w:val="22"/>
        </w:rPr>
        <w:t>матеріалів</w:t>
      </w:r>
      <w:r>
        <w:rPr>
          <w:color w:val="231F20"/>
          <w:spacing w:val="18"/>
          <w:w w:val="50"/>
          <w:sz w:val="22"/>
        </w:rPr>
        <w:t> </w:t>
      </w:r>
      <w:r>
        <w:rPr>
          <w:color w:val="231F20"/>
          <w:w w:val="50"/>
          <w:sz w:val="22"/>
        </w:rPr>
        <w:t>дозволяється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тільки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за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письмовою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згодою</w:t>
      </w:r>
      <w:r>
        <w:rPr>
          <w:color w:val="231F20"/>
          <w:spacing w:val="17"/>
          <w:w w:val="50"/>
          <w:sz w:val="22"/>
        </w:rPr>
        <w:t> </w:t>
      </w:r>
      <w:r>
        <w:rPr>
          <w:color w:val="231F20"/>
          <w:w w:val="50"/>
          <w:sz w:val="22"/>
        </w:rPr>
        <w:t>ре-</w:t>
      </w:r>
      <w:r>
        <w:rPr>
          <w:color w:val="231F20"/>
          <w:spacing w:val="1"/>
          <w:w w:val="50"/>
          <w:sz w:val="22"/>
        </w:rPr>
        <w:t> </w:t>
      </w:r>
      <w:r>
        <w:rPr>
          <w:color w:val="231F20"/>
          <w:w w:val="65"/>
          <w:sz w:val="22"/>
        </w:rPr>
        <w:t>дакції.</w:t>
      </w:r>
    </w:p>
    <w:p>
      <w:pPr>
        <w:spacing w:after="0" w:line="266" w:lineRule="auto"/>
        <w:jc w:val="left"/>
        <w:rPr>
          <w:sz w:val="22"/>
        </w:rPr>
        <w:sectPr>
          <w:headerReference w:type="default" r:id="rId115"/>
          <w:footerReference w:type="default" r:id="rId116"/>
          <w:pgSz w:w="11910" w:h="16840"/>
          <w:pgMar w:header="597" w:footer="677" w:top="980" w:bottom="860" w:left="640" w:right="600"/>
        </w:sectPr>
      </w:pPr>
    </w:p>
    <w:p>
      <w:pPr>
        <w:spacing w:before="70"/>
        <w:ind w:left="458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Наукове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видання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spacing w:before="195"/>
        <w:ind w:left="747" w:right="503" w:firstLine="0"/>
        <w:jc w:val="center"/>
        <w:rPr>
          <w:rFonts w:ascii="Arial"/>
          <w:b/>
          <w:sz w:val="56"/>
        </w:rPr>
      </w:pPr>
      <w:r>
        <w:rPr>
          <w:rFonts w:ascii="Arial"/>
          <w:b/>
          <w:color w:val="231F20"/>
          <w:sz w:val="56"/>
        </w:rPr>
        <w:t>ARS</w:t>
      </w:r>
      <w:r>
        <w:rPr>
          <w:rFonts w:ascii="Arial"/>
          <w:b/>
          <w:color w:val="231F20"/>
          <w:spacing w:val="-2"/>
          <w:sz w:val="56"/>
        </w:rPr>
        <w:t> </w:t>
      </w:r>
      <w:r>
        <w:rPr>
          <w:rFonts w:ascii="Arial"/>
          <w:b/>
          <w:color w:val="231F20"/>
          <w:sz w:val="56"/>
        </w:rPr>
        <w:t>LINGUODIDACTICAE</w:t>
      </w:r>
    </w:p>
    <w:p>
      <w:pPr>
        <w:spacing w:before="410"/>
        <w:ind w:left="745" w:right="503" w:firstLine="0"/>
        <w:jc w:val="center"/>
        <w:rPr>
          <w:sz w:val="36"/>
        </w:rPr>
      </w:pPr>
      <w:r>
        <w:rPr>
          <w:color w:val="231F20"/>
          <w:w w:val="65"/>
          <w:sz w:val="36"/>
        </w:rPr>
        <w:t>(МИСТЕЦТВО</w:t>
      </w:r>
      <w:r>
        <w:rPr>
          <w:color w:val="231F20"/>
          <w:spacing w:val="87"/>
          <w:sz w:val="36"/>
        </w:rPr>
        <w:t> </w:t>
      </w:r>
      <w:r>
        <w:rPr>
          <w:color w:val="231F20"/>
          <w:w w:val="65"/>
          <w:sz w:val="36"/>
        </w:rPr>
        <w:t>ЛІНГВОДИДАКТИКИ)</w:t>
      </w:r>
    </w:p>
    <w:p>
      <w:pPr>
        <w:pStyle w:val="Heading2"/>
        <w:spacing w:before="247"/>
        <w:ind w:left="4582"/>
      </w:pPr>
      <w:r>
        <w:rPr>
          <w:color w:val="231F20"/>
        </w:rPr>
        <w:t>Випуск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>
          <w:color w:val="231F20"/>
          <w:spacing w:val="-3"/>
        </w:rPr>
        <w:t> </w:t>
      </w:r>
      <w:r>
        <w:rPr>
          <w:color w:val="231F20"/>
        </w:rPr>
        <w:t>(2-2021)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ind w:left="214" w:right="42"/>
        <w:jc w:val="center"/>
      </w:pPr>
      <w:r>
        <w:rPr/>
        <w:pict>
          <v:shape style="position:absolute;margin-left:425.780792pt;margin-top:8.175255pt;width:3.6pt;height:7.2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8"/>
                      <w:sz w:val="13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EC008C"/>
          <w:w w:val="65"/>
        </w:rPr>
        <w:t>Підписано</w:t>
      </w:r>
      <w:r>
        <w:rPr>
          <w:color w:val="EC008C"/>
          <w:spacing w:val="3"/>
          <w:w w:val="65"/>
        </w:rPr>
        <w:t> </w:t>
      </w:r>
      <w:r>
        <w:rPr>
          <w:color w:val="EC008C"/>
          <w:w w:val="65"/>
        </w:rPr>
        <w:t>до</w:t>
      </w:r>
      <w:r>
        <w:rPr>
          <w:color w:val="EC008C"/>
          <w:spacing w:val="19"/>
        </w:rPr>
        <w:t> </w:t>
      </w:r>
      <w:r>
        <w:rPr>
          <w:color w:val="EC008C"/>
          <w:w w:val="65"/>
        </w:rPr>
        <w:t>друку</w:t>
      </w:r>
      <w:r>
        <w:rPr>
          <w:color w:val="EC008C"/>
          <w:spacing w:val="20"/>
        </w:rPr>
        <w:t> </w:t>
      </w:r>
      <w:r>
        <w:rPr>
          <w:color w:val="EC008C"/>
          <w:w w:val="65"/>
        </w:rPr>
        <w:t>10.06.2021.</w:t>
      </w:r>
      <w:r>
        <w:rPr>
          <w:color w:val="EC008C"/>
          <w:spacing w:val="21"/>
        </w:rPr>
        <w:t> </w:t>
      </w:r>
      <w:r>
        <w:rPr>
          <w:color w:val="231F20"/>
          <w:w w:val="65"/>
        </w:rPr>
        <w:t>Формат</w:t>
      </w:r>
      <w:r>
        <w:rPr>
          <w:color w:val="231F20"/>
          <w:spacing w:val="21"/>
        </w:rPr>
        <w:t> </w:t>
      </w:r>
      <w:r>
        <w:rPr>
          <w:color w:val="231F20"/>
          <w:w w:val="65"/>
        </w:rPr>
        <w:t>60x84</w:t>
      </w:r>
      <w:r>
        <w:rPr>
          <w:color w:val="231F20"/>
          <w:spacing w:val="20"/>
        </w:rPr>
        <w:t> </w:t>
      </w:r>
      <w:r>
        <w:rPr>
          <w:color w:val="231F20"/>
          <w:w w:val="65"/>
          <w:position w:val="7"/>
          <w:sz w:val="13"/>
        </w:rPr>
        <w:t>1</w:t>
      </w:r>
      <w:r>
        <w:rPr>
          <w:color w:val="231F20"/>
          <w:w w:val="65"/>
        </w:rPr>
        <w:t>/</w:t>
      </w:r>
    </w:p>
    <w:p>
      <w:pPr>
        <w:pStyle w:val="BodyText"/>
        <w:spacing w:line="266" w:lineRule="auto" w:before="28"/>
        <w:ind w:left="3018" w:right="2773"/>
        <w:jc w:val="center"/>
      </w:pPr>
      <w:r>
        <w:rPr>
          <w:color w:val="231F20"/>
          <w:w w:val="55"/>
        </w:rPr>
        <w:t>Папір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офсетний.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Друк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офсетний.</w:t>
      </w:r>
      <w:r>
        <w:rPr>
          <w:color w:val="231F20"/>
          <w:spacing w:val="21"/>
          <w:w w:val="55"/>
        </w:rPr>
        <w:t> </w:t>
      </w:r>
      <w:r>
        <w:rPr>
          <w:color w:val="231F20"/>
          <w:w w:val="55"/>
        </w:rPr>
        <w:t>Гарнітура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Arial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70"/>
        </w:rPr>
        <w:t>Ум.-друк.</w:t>
      </w:r>
      <w:r>
        <w:rPr>
          <w:color w:val="231F20"/>
          <w:spacing w:val="3"/>
          <w:w w:val="70"/>
        </w:rPr>
        <w:t> </w:t>
      </w:r>
      <w:r>
        <w:rPr>
          <w:color w:val="231F20"/>
          <w:w w:val="70"/>
        </w:rPr>
        <w:t>арк.</w:t>
      </w:r>
      <w:r>
        <w:rPr>
          <w:color w:val="231F20"/>
          <w:spacing w:val="4"/>
          <w:w w:val="70"/>
        </w:rPr>
        <w:t> </w:t>
      </w:r>
      <w:r>
        <w:rPr>
          <w:color w:val="231F20"/>
          <w:w w:val="80"/>
        </w:rPr>
        <w:t>7,90.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70"/>
        </w:rPr>
        <w:t>Наклад</w:t>
      </w:r>
      <w:r>
        <w:rPr>
          <w:color w:val="231F20"/>
          <w:spacing w:val="3"/>
          <w:w w:val="70"/>
        </w:rPr>
        <w:t> </w:t>
      </w:r>
      <w:r>
        <w:rPr>
          <w:color w:val="231F20"/>
          <w:w w:val="80"/>
        </w:rPr>
        <w:t>300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70"/>
        </w:rPr>
        <w:t>прим.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21" w:lineRule="auto"/>
        <w:ind w:left="3491" w:right="3246"/>
        <w:jc w:val="center"/>
      </w:pPr>
      <w:r>
        <w:rPr>
          <w:color w:val="231F20"/>
          <w:w w:val="55"/>
        </w:rPr>
        <w:t>Вiддруковано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на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типографiї</w:t>
      </w:r>
      <w:r>
        <w:rPr>
          <w:color w:val="231F20"/>
          <w:spacing w:val="3"/>
          <w:w w:val="55"/>
        </w:rPr>
        <w:t> </w:t>
      </w:r>
      <w:r>
        <w:rPr>
          <w:color w:val="231F20"/>
          <w:w w:val="55"/>
        </w:rPr>
        <w:t>«Лiв-принт»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03067,</w:t>
      </w:r>
      <w:r>
        <w:rPr>
          <w:color w:val="231F20"/>
          <w:spacing w:val="7"/>
          <w:w w:val="65"/>
        </w:rPr>
        <w:t> </w:t>
      </w:r>
      <w:r>
        <w:rPr>
          <w:color w:val="231F20"/>
          <w:w w:val="65"/>
        </w:rPr>
        <w:t>Україна,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Київ,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вул.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Шутова,</w:t>
      </w:r>
      <w:r>
        <w:rPr>
          <w:color w:val="231F20"/>
          <w:spacing w:val="7"/>
          <w:w w:val="65"/>
        </w:rPr>
        <w:t> </w:t>
      </w:r>
      <w:r>
        <w:rPr>
          <w:color w:val="231F20"/>
          <w:w w:val="65"/>
        </w:rPr>
        <w:t>18.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746" w:right="503"/>
        <w:jc w:val="center"/>
      </w:pPr>
      <w:r>
        <w:rPr>
          <w:color w:val="231F20"/>
          <w:w w:val="55"/>
        </w:rPr>
        <w:t>Вiдповiдальна</w:t>
      </w:r>
      <w:r>
        <w:rPr>
          <w:color w:val="231F20"/>
          <w:spacing w:val="14"/>
          <w:w w:val="55"/>
        </w:rPr>
        <w:t> </w:t>
      </w:r>
      <w:r>
        <w:rPr>
          <w:color w:val="231F20"/>
          <w:w w:val="55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w w:val="55"/>
        </w:rPr>
        <w:t>друк:</w:t>
      </w:r>
    </w:p>
    <w:p>
      <w:pPr>
        <w:spacing w:before="85"/>
        <w:ind w:left="747" w:right="503" w:firstLine="0"/>
        <w:jc w:val="center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z w:val="22"/>
        </w:rPr>
        <w:t>Сем’ян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Н.В.</w:t>
      </w:r>
    </w:p>
    <w:sectPr>
      <w:headerReference w:type="default" r:id="rId117"/>
      <w:footerReference w:type="default" r:id="rId118"/>
      <w:pgSz w:w="11910" w:h="16840"/>
      <w:pgMar w:header="0" w:footer="0" w:top="1000" w:bottom="280" w:left="6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770386pt;margin-top:797.032654pt;width:11.6pt;height:13.2pt;mso-position-horizontal-relative:page;mso-position-vertical-relative:page;z-index:-179916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7324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712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691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671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650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6300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609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5891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568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548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770386pt;margin-top:797.032654pt;width:11.6pt;height:13.2pt;mso-position-horizontal-relative:page;mso-position-vertical-relative:page;z-index:-179896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527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507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486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4662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445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425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404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384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3638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343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770386pt;margin-top:797.032654pt;width:11.6pt;height:13.2pt;mso-position-horizontal-relative:page;mso-position-vertical-relative:page;z-index:-1798758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322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302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281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989685pt;margin-top:797.032654pt;width:13.15pt;height:13.2pt;mso-position-horizontal-relative:page;mso-position-vertical-relative:page;z-index:-179261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770386pt;margin-top:797.032654pt;width:11.6pt;height:13.2pt;mso-position-horizontal-relative:page;mso-position-vertical-relative:page;z-index:-179855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360687pt;margin-top:797.032654pt;width:15.65pt;height:13.2pt;mso-position-horizontal-relative:page;mso-position-vertical-relative:page;z-index:-179834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814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793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7734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9685pt;margin-top:797.032654pt;width:17.150pt;height:13.2pt;mso-position-horizontal-relative:page;mso-position-vertical-relative:page;z-index:-179752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94752" from="56.409401pt,43.122513pt" to="552.755401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94240" from="56.409401pt,45.122116pt" to="552.755401pt,45.122116pt" stroked="true" strokeweight="1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949905pt;margin-top:28.843679pt;width:179.25pt;height:13.2pt;mso-position-horizontal-relative:page;mso-position-vertical-relative:page;z-index:-17993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76832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76320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758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74784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74272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737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7273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7222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71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7068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7017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69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6864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6812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676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66592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66080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655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64544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64032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635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6249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6198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614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6044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5993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594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840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5788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573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9321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9270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921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6352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55840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553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4304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53792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532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225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5174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512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5020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969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491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816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764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47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6112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5600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45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4064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3552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430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4201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150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40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996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3945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38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792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3740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36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9116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9065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901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5872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35360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34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3824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33312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32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3177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3126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30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2972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2921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28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2768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2716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266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8912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8860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880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87072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86560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860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85024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84512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84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82976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82464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819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80928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80416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79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78880" from="42.519699pt,43.122513pt" to="538.865699pt,43.122513pt" stroked="true" strokeweight=".50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78368" from="42.519699pt,45.122116pt" to="538.865699pt,45.122116pt" stroked="true" strokeweight="1.5pt" strokecolor="#231f20">
          <v:stroke dashstyle="solid"/>
          <w10:wrap type="none"/>
        </v:line>
      </w:pict>
    </w:r>
    <w:r>
      <w:rPr/>
      <w:pict>
        <v:shape style="position:absolute;margin-left:201.060104pt;margin-top:28.843679pt;width:179.25pt;height:13.2pt;mso-position-horizontal-relative:page;mso-position-vertical-relative:page;z-index:-179778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АRS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LINGUODIDACTICAE</w:t>
                </w:r>
                <w:r>
                  <w:rPr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-</w:t>
                </w:r>
                <w:r>
                  <w:rPr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7</w:t>
                </w:r>
                <w:r>
                  <w:rPr>
                    <w:color w:val="231F20"/>
                    <w:spacing w:val="20"/>
                    <w:w w:val="95"/>
                    <w:sz w:val="20"/>
                  </w:rPr>
                  <w:t> </w:t>
                </w:r>
                <w:r>
                  <w:rPr>
                    <w:color w:val="231F20"/>
                    <w:w w:val="95"/>
                    <w:sz w:val="20"/>
                  </w:rPr>
                  <w:t>(2-2021)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1194" w:hanging="36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1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1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22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412" w:hanging="241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2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5" w:hanging="2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3" w:hanging="2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10" w:hanging="2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08" w:hanging="2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06" w:hanging="2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3" w:hanging="2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01" w:hanging="241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493" w:hanging="306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2" w:hanging="3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5" w:hanging="3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8" w:hanging="3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1" w:hanging="3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4" w:hanging="3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7" w:hanging="3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10" w:hanging="3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2" w:hanging="306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0" w:hanging="24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2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2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2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2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3" w:hanging="2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2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6" w:hanging="2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3" w:hanging="246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910" w:hanging="360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6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9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6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6" w:hanging="360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803" w:hanging="253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8" w:hanging="25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37" w:hanging="25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5" w:hanging="25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4" w:hanging="25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92" w:hanging="25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11" w:hanging="25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29" w:hanging="25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48" w:hanging="253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6"/>
      <w:numFmt w:val="decimal"/>
      <w:lvlText w:val="%1."/>
      <w:lvlJc w:val="left"/>
      <w:pPr>
        <w:ind w:left="795" w:hanging="245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8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37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5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4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92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11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29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48" w:hanging="245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493" w:hanging="259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6" w:hanging="25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52" w:hanging="2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28" w:hanging="2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5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1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57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34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10" w:hanging="259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1090" w:hanging="257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16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32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48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65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1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97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14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30" w:hanging="257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493" w:hanging="24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6" w:hanging="2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52" w:hanging="2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28" w:hanging="2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5" w:hanging="2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1" w:hanging="2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57" w:hanging="2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34" w:hanging="2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10" w:hanging="246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)"/>
      <w:lvlJc w:val="left"/>
      <w:pPr>
        <w:ind w:left="1069" w:hanging="315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9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58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7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57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56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55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155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454" w:hanging="315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412" w:hanging="273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80" w:hanging="27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55" w:hanging="27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0" w:hanging="27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06" w:hanging="27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1" w:hanging="27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6" w:hanging="27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2" w:hanging="27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7" w:hanging="273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081" w:hanging="248"/>
        <w:jc w:val="right"/>
      </w:pPr>
      <w:rPr>
        <w:rFonts w:hint="default"/>
        <w:spacing w:val="-1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94" w:hanging="2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09" w:hanging="2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24" w:hanging="2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39" w:hanging="2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4" w:hanging="2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69" w:hanging="2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83" w:hanging="2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98" w:hanging="248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6"/>
      <w:numFmt w:val="decimal"/>
      <w:lvlText w:val="%1."/>
      <w:lvlJc w:val="left"/>
      <w:pPr>
        <w:ind w:left="657" w:hanging="245"/>
        <w:jc w:val="right"/>
      </w:pPr>
      <w:rPr>
        <w:rFonts w:hint="default" w:ascii="Arial" w:hAnsi="Arial" w:eastAsia="Arial" w:cs="Arial"/>
        <w:i/>
        <w:i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210" w:hanging="291"/>
        <w:jc w:val="left"/>
      </w:pPr>
      <w:rPr>
        <w:rFonts w:hint="default"/>
        <w:spacing w:val="-1"/>
        <w:w w:val="100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60" w:hanging="29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67" w:hanging="29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74" w:hanging="29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1" w:hanging="29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888" w:hanging="29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95" w:hanging="29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02" w:hanging="291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210" w:hanging="277"/>
        <w:jc w:val="righ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45" w:hanging="2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71" w:hanging="2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97" w:hanging="2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23" w:hanging="2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49" w:hanging="2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74" w:hanging="2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0" w:hanging="2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26" w:hanging="277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795" w:hanging="245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67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5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03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71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39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06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74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42" w:hanging="245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898" w:hanging="348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57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15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73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31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89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46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04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62" w:hanging="348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10" w:hanging="262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2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5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2" w:hanging="262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210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2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5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2" w:hanging="245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210" w:hanging="38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45" w:hanging="3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71" w:hanging="3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97" w:hanging="3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23" w:hanging="3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49" w:hanging="3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74" w:hanging="3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0" w:hanging="3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26" w:hanging="380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10" w:hanging="30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45" w:hanging="3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71" w:hanging="3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97" w:hanging="3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23" w:hanging="3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49" w:hanging="3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74" w:hanging="3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0" w:hanging="3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26" w:hanging="306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412" w:hanging="38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3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5" w:hanging="3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3" w:hanging="3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10" w:hanging="3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08" w:hanging="3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06" w:hanging="3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3" w:hanging="3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01" w:hanging="380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12" w:hanging="30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3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5" w:hanging="3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3" w:hanging="3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10" w:hanging="3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08" w:hanging="3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06" w:hanging="3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3" w:hanging="3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01" w:hanging="306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493" w:hanging="380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2" w:hanging="3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5" w:hanging="3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8" w:hanging="3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1" w:hanging="3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4" w:hanging="3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7" w:hanging="3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10" w:hanging="3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3" w:hanging="380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93" w:hanging="30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2" w:hanging="3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5" w:hanging="3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8" w:hanging="3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1" w:hanging="3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4" w:hanging="3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7" w:hanging="3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10" w:hanging="3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3" w:hanging="306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94" w:hanging="36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1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1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23" w:hanging="360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493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3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6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9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2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5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8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11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4" w:hanging="245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9"/>
      <w:numFmt w:val="decimal"/>
      <w:lvlText w:val="%1."/>
      <w:lvlJc w:val="left"/>
      <w:pPr>
        <w:ind w:left="210" w:hanging="36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–"/>
      <w:lvlJc w:val="left"/>
      <w:pPr>
        <w:ind w:left="410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1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3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84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06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51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129" w:hanging="245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2"/>
      <w:numFmt w:val="decimal"/>
      <w:lvlText w:val="%1."/>
      <w:lvlJc w:val="left"/>
      <w:pPr>
        <w:ind w:left="210" w:hanging="343"/>
        <w:jc w:val="left"/>
      </w:pPr>
      <w:rPr>
        <w:rFonts w:hint="default" w:ascii="Arial MT" w:hAnsi="Arial MT" w:eastAsia="Arial MT" w:cs="Arial MT"/>
        <w:color w:val="231F20"/>
        <w:spacing w:val="-6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34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34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34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34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2" w:hanging="34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34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5" w:hanging="34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2" w:hanging="343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."/>
      <w:lvlJc w:val="left"/>
      <w:pPr>
        <w:ind w:left="795" w:hanging="245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8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37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5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4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92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11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29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48" w:hanging="245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95" w:hanging="245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86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73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59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46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32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19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05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2" w:hanging="245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20"/>
      <w:numFmt w:val="decimal"/>
      <w:lvlText w:val="%1."/>
      <w:lvlJc w:val="left"/>
      <w:pPr>
        <w:ind w:left="210" w:hanging="37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3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2" w:hanging="3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3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5" w:hanging="3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2" w:hanging="3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8" w:hanging="3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4" w:hanging="3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1" w:hanging="37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6"/>
      <w:numFmt w:val="decimal"/>
      <w:lvlText w:val="%1."/>
      <w:lvlJc w:val="left"/>
      <w:pPr>
        <w:ind w:left="917" w:hanging="367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26" w:hanging="3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2" w:hanging="3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39" w:hanging="3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45" w:hanging="3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52" w:hanging="3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58" w:hanging="3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64" w:hanging="3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71" w:hanging="367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."/>
      <w:lvlJc w:val="left"/>
      <w:pPr>
        <w:ind w:left="412" w:hanging="342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34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5" w:hanging="34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3" w:hanging="3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10" w:hanging="3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08" w:hanging="3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06" w:hanging="3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3" w:hanging="3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01" w:hanging="342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12" w:hanging="360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47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3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5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1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41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493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2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5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8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1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4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7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10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3" w:hanging="245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."/>
      <w:lvlJc w:val="left"/>
      <w:pPr>
        <w:ind w:left="1066" w:hanging="233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6" w:hanging="23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93" w:hanging="2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0" w:hanging="2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27" w:hanging="2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44" w:hanging="2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61" w:hanging="2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78" w:hanging="2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95" w:hanging="233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78" w:hanging="245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94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09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24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39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4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69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84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399" w:hanging="245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8"/>
      <w:numFmt w:val="decimal"/>
      <w:lvlText w:val="%1."/>
      <w:lvlJc w:val="left"/>
      <w:pPr>
        <w:ind w:left="917" w:hanging="367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69" w:hanging="3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3" w:hanging="3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8" w:hanging="3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92" w:hanging="3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67" w:hanging="3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1" w:hanging="3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6" w:hanging="367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4"/>
      <w:numFmt w:val="decimal"/>
      <w:lvlText w:val="%1."/>
      <w:lvlJc w:val="left"/>
      <w:pPr>
        <w:ind w:left="930" w:hanging="355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12" w:hanging="35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35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57" w:hanging="35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30" w:hanging="35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02" w:hanging="35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75" w:hanging="35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7" w:hanging="35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0" w:hanging="355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7"/>
      <w:numFmt w:val="decimal"/>
      <w:lvlText w:val="%1."/>
      <w:lvlJc w:val="left"/>
      <w:pPr>
        <w:ind w:left="782" w:hanging="233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8" w:hanging="23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57" w:hanging="2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45" w:hanging="2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4" w:hanging="2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2" w:hanging="2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11" w:hanging="2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9" w:hanging="2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88" w:hanging="233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10" w:hanging="360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2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2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3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3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40" w:hanging="3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12" w:hanging="360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47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3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5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1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41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12" w:hanging="36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47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3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5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8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1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41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94" w:hanging="360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0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1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1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22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210" w:hanging="235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90" w:hanging="29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2">
      <w:start w:val="1"/>
      <w:numFmt w:val="lowerLetter"/>
      <w:lvlText w:val="%3."/>
      <w:lvlJc w:val="left"/>
      <w:pPr>
        <w:ind w:left="990" w:hanging="36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1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9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58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35" w:hanging="28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1"/>
      <w:numFmt w:val="lowerLetter"/>
      <w:lvlText w:val="%2."/>
      <w:lvlJc w:val="left"/>
      <w:pPr>
        <w:ind w:left="910" w:hanging="36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7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7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2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2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81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."/>
      <w:lvlJc w:val="left"/>
      <w:pPr>
        <w:ind w:left="844" w:hanging="29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4" w:hanging="29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68" w:hanging="29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83" w:hanging="29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97" w:hanging="2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12" w:hanging="2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26" w:hanging="2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41" w:hanging="2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55" w:hanging="294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95" w:hanging="245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8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36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5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3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92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10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29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47" w:hanging="245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71" w:hanging="238"/>
        <w:jc w:val="righ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1"/>
      <w:numFmt w:val="lowerLetter"/>
      <w:lvlText w:val="%2."/>
      <w:lvlJc w:val="left"/>
      <w:pPr>
        <w:ind w:left="1106" w:hanging="360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7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4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2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6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3" w:hanging="36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210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50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3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80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6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3" w:hanging="245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493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2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5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8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1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4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7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09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2" w:hanging="245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210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–"/>
      <w:lvlJc w:val="left"/>
      <w:pPr>
        <w:ind w:left="493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49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8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47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6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4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3" w:hanging="245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10" w:hanging="306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2"/>
      <w:numFmt w:val="lowerLetter"/>
      <w:lvlText w:val="%2)"/>
      <w:lvlJc w:val="left"/>
      <w:pPr>
        <w:ind w:left="834" w:hanging="257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55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70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85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0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5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0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5" w:hanging="257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210" w:hanging="258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25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25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25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25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2" w:hanging="25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25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5" w:hanging="25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2" w:hanging="258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-"/>
      <w:lvlJc w:val="left"/>
      <w:pPr>
        <w:ind w:left="210" w:hanging="197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6" w:hanging="19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73" w:hanging="19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49" w:hanging="19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6" w:hanging="19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2" w:hanging="19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19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55" w:hanging="19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32" w:hanging="197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493" w:hanging="13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2" w:hanging="13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5" w:hanging="13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8" w:hanging="13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1" w:hanging="13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4" w:hanging="13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7" w:hanging="13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09" w:hanging="13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82" w:hanging="135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210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00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98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96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95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93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91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90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88" w:hanging="245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412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5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3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10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08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406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03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01" w:hanging="245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37" w:hanging="185"/>
        <w:jc w:val="right"/>
      </w:pPr>
      <w:rPr>
        <w:rFonts w:hint="default" w:ascii="Arial MT" w:hAnsi="Arial MT" w:eastAsia="Arial MT" w:cs="Arial MT"/>
        <w:color w:val="231F20"/>
        <w:spacing w:val="-1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85" w:hanging="1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31" w:hanging="1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77" w:hanging="1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22" w:hanging="1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68" w:hanging="1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14" w:hanging="1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59" w:hanging="1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05" w:hanging="185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210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–"/>
      <w:lvlJc w:val="left"/>
      <w:pPr>
        <w:ind w:left="493" w:hanging="24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98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97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95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94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92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91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89" w:hanging="245"/>
      </w:pPr>
      <w:rPr>
        <w:rFonts w:hint="default"/>
        <w:lang w:val="uk-UA" w:eastAsia="en-US" w:bidi="ar-SA"/>
      </w:rPr>
    </w:lvl>
  </w:abstractNum>
  <w:num w:numId="20">
    <w:abstractNumId w:val="19"/>
  </w:num>
  <w:num w:numId="13">
    <w:abstractNumId w:val="12"/>
  </w:num>
  <w:num w:numId="11">
    <w:abstractNumId w:val="10"/>
  </w:num>
  <w:num w:numId="3">
    <w:abstractNumId w:val="2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187"/>
      <w:outlineLvl w:val="1"/>
    </w:pPr>
    <w:rPr>
      <w:rFonts w:ascii="Arial" w:hAnsi="Arial" w:eastAsia="Arial" w:cs="Arial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550"/>
      <w:outlineLvl w:val="2"/>
    </w:pPr>
    <w:rPr>
      <w:rFonts w:ascii="Arial" w:hAnsi="Arial" w:eastAsia="Arial" w:cs="Arial"/>
      <w:b/>
      <w:bCs/>
      <w:sz w:val="22"/>
      <w:szCs w:val="22"/>
      <w:lang w:val="uk-UA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210"/>
      <w:outlineLvl w:val="3"/>
    </w:pPr>
    <w:rPr>
      <w:rFonts w:ascii="Arial" w:hAnsi="Arial" w:eastAsia="Arial" w:cs="Arial"/>
      <w:b/>
      <w:bCs/>
      <w:i/>
      <w:iCs/>
      <w:sz w:val="22"/>
      <w:szCs w:val="22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322"/>
      <w:ind w:left="214" w:right="503"/>
      <w:jc w:val="center"/>
    </w:pPr>
    <w:rPr>
      <w:rFonts w:ascii="Arial" w:hAnsi="Arial" w:eastAsia="Arial" w:cs="Arial"/>
      <w:b/>
      <w:bCs/>
      <w:sz w:val="76"/>
      <w:szCs w:val="7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210" w:firstLine="340"/>
    </w:pPr>
    <w:rPr>
      <w:rFonts w:ascii="Arial MT" w:hAnsi="Arial MT" w:eastAsia="Arial MT" w:cs="Arial MT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153" w:lineRule="exact"/>
      <w:ind w:left="18"/>
    </w:pPr>
    <w:rPr>
      <w:rFonts w:ascii="Arial MT" w:hAnsi="Arial MT" w:eastAsia="Arial MT" w:cs="Arial MT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mailto:kafmetod@ukr.net" TargetMode="Externa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header" Target="header3.xml"/><Relationship Id="rId10" Type="http://schemas.openxmlformats.org/officeDocument/2006/relationships/footer" Target="footer2.xml"/><Relationship Id="rId11" Type="http://schemas.openxmlformats.org/officeDocument/2006/relationships/header" Target="header4.xml"/><Relationship Id="rId12" Type="http://schemas.openxmlformats.org/officeDocument/2006/relationships/footer" Target="footer3.xml"/><Relationship Id="rId13" Type="http://schemas.openxmlformats.org/officeDocument/2006/relationships/image" Target="media/image1.pn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header" Target="header5.xml"/><Relationship Id="rId19" Type="http://schemas.openxmlformats.org/officeDocument/2006/relationships/footer" Target="footer4.xml"/><Relationship Id="rId20" Type="http://schemas.openxmlformats.org/officeDocument/2006/relationships/image" Target="media/image6.png"/><Relationship Id="rId21" Type="http://schemas.openxmlformats.org/officeDocument/2006/relationships/hyperlink" Target="http://www.google.cz/ur" TargetMode="External"/><Relationship Id="rId22" Type="http://schemas.openxmlformats.org/officeDocument/2006/relationships/header" Target="header6.xml"/><Relationship Id="rId23" Type="http://schemas.openxmlformats.org/officeDocument/2006/relationships/footer" Target="footer5.xml"/><Relationship Id="rId24" Type="http://schemas.openxmlformats.org/officeDocument/2006/relationships/hyperlink" Target="mailto:sorokinata5@gmail.com" TargetMode="External"/><Relationship Id="rId25" Type="http://schemas.openxmlformats.org/officeDocument/2006/relationships/hyperlink" Target="mailto:vp.diachenko@gmail.com" TargetMode="External"/><Relationship Id="rId26" Type="http://schemas.openxmlformats.org/officeDocument/2006/relationships/header" Target="header7.xml"/><Relationship Id="rId27" Type="http://schemas.openxmlformats.org/officeDocument/2006/relationships/footer" Target="footer6.xml"/><Relationship Id="rId28" Type="http://schemas.openxmlformats.org/officeDocument/2006/relationships/header" Target="header8.xml"/><Relationship Id="rId29" Type="http://schemas.openxmlformats.org/officeDocument/2006/relationships/footer" Target="footer7.xml"/><Relationship Id="rId30" Type="http://schemas.openxmlformats.org/officeDocument/2006/relationships/header" Target="header9.xml"/><Relationship Id="rId31" Type="http://schemas.openxmlformats.org/officeDocument/2006/relationships/footer" Target="footer8.xml"/><Relationship Id="rId32" Type="http://schemas.openxmlformats.org/officeDocument/2006/relationships/image" Target="media/image7.png"/><Relationship Id="rId33" Type="http://schemas.openxmlformats.org/officeDocument/2006/relationships/image" Target="media/image8.png"/><Relationship Id="rId34" Type="http://schemas.openxmlformats.org/officeDocument/2006/relationships/header" Target="header10.xml"/><Relationship Id="rId35" Type="http://schemas.openxmlformats.org/officeDocument/2006/relationships/footer" Target="footer9.xml"/><Relationship Id="rId36" Type="http://schemas.openxmlformats.org/officeDocument/2006/relationships/hyperlink" Target="http://www.onestopenglish.com/methodolo-" TargetMode="External"/><Relationship Id="rId37" Type="http://schemas.openxmlformats.org/officeDocument/2006/relationships/header" Target="header11.xml"/><Relationship Id="rId38" Type="http://schemas.openxmlformats.org/officeDocument/2006/relationships/footer" Target="footer10.xml"/><Relationship Id="rId39" Type="http://schemas.openxmlformats.org/officeDocument/2006/relationships/hyperlink" Target="http://zakon2.rada.gov.ua/" TargetMode="External"/><Relationship Id="rId40" Type="http://schemas.openxmlformats.org/officeDocument/2006/relationships/header" Target="header12.xml"/><Relationship Id="rId41" Type="http://schemas.openxmlformats.org/officeDocument/2006/relationships/footer" Target="footer11.xml"/><Relationship Id="rId42" Type="http://schemas.openxmlformats.org/officeDocument/2006/relationships/hyperlink" Target="mailto:viktoriya_osidak@ukr.net" TargetMode="External"/><Relationship Id="rId43" Type="http://schemas.openxmlformats.org/officeDocument/2006/relationships/hyperlink" Target="mailto:nesterenkonatasha@gmail.com" TargetMode="External"/><Relationship Id="rId44" Type="http://schemas.openxmlformats.org/officeDocument/2006/relationships/header" Target="header13.xml"/><Relationship Id="rId45" Type="http://schemas.openxmlformats.org/officeDocument/2006/relationships/footer" Target="footer12.xml"/><Relationship Id="rId46" Type="http://schemas.openxmlformats.org/officeDocument/2006/relationships/header" Target="header14.xml"/><Relationship Id="rId47" Type="http://schemas.openxmlformats.org/officeDocument/2006/relationships/footer" Target="footer13.xml"/><Relationship Id="rId48" Type="http://schemas.openxmlformats.org/officeDocument/2006/relationships/header" Target="header15.xml"/><Relationship Id="rId49" Type="http://schemas.openxmlformats.org/officeDocument/2006/relationships/footer" Target="footer14.xml"/><Relationship Id="rId50" Type="http://schemas.openxmlformats.org/officeDocument/2006/relationships/header" Target="header16.xml"/><Relationship Id="rId51" Type="http://schemas.openxmlformats.org/officeDocument/2006/relationships/footer" Target="footer15.xml"/><Relationship Id="rId52" Type="http://schemas.openxmlformats.org/officeDocument/2006/relationships/hyperlink" Target="http://nbuv.gov.ua/UJRN/Npch-" TargetMode="External"/><Relationship Id="rId53" Type="http://schemas.openxmlformats.org/officeDocument/2006/relationships/hyperlink" Target="http://professorhudyakov.ru/" TargetMode="External"/><Relationship Id="rId54" Type="http://schemas.openxmlformats.org/officeDocument/2006/relationships/header" Target="header17.xml"/><Relationship Id="rId55" Type="http://schemas.openxmlformats.org/officeDocument/2006/relationships/footer" Target="footer16.xml"/><Relationship Id="rId56" Type="http://schemas.openxmlformats.org/officeDocument/2006/relationships/hyperlink" Target="http://professorhudyakov.ru/pdf/2001-pragmat-" TargetMode="External"/><Relationship Id="rId57" Type="http://schemas.openxmlformats.org/officeDocument/2006/relationships/hyperlink" Target="mailto:kornieva.zoia@lll.kpi.ua" TargetMode="External"/><Relationship Id="rId58" Type="http://schemas.openxmlformats.org/officeDocument/2006/relationships/hyperlink" Target="mailto:tania.kyrylenko29@gmail.com" TargetMode="External"/><Relationship Id="rId59" Type="http://schemas.openxmlformats.org/officeDocument/2006/relationships/header" Target="header18.xml"/><Relationship Id="rId60" Type="http://schemas.openxmlformats.org/officeDocument/2006/relationships/footer" Target="footer17.xml"/><Relationship Id="rId61" Type="http://schemas.openxmlformats.org/officeDocument/2006/relationships/header" Target="header19.xml"/><Relationship Id="rId62" Type="http://schemas.openxmlformats.org/officeDocument/2006/relationships/footer" Target="footer18.xml"/><Relationship Id="rId63" Type="http://schemas.openxmlformats.org/officeDocument/2006/relationships/header" Target="header20.xml"/><Relationship Id="rId64" Type="http://schemas.openxmlformats.org/officeDocument/2006/relationships/footer" Target="footer19.xml"/><Relationship Id="rId65" Type="http://schemas.openxmlformats.org/officeDocument/2006/relationships/image" Target="media/image9.jpeg"/><Relationship Id="rId66" Type="http://schemas.openxmlformats.org/officeDocument/2006/relationships/image" Target="media/image10.jpeg"/><Relationship Id="rId67" Type="http://schemas.openxmlformats.org/officeDocument/2006/relationships/image" Target="media/image11.jpeg"/><Relationship Id="rId68" Type="http://schemas.openxmlformats.org/officeDocument/2006/relationships/image" Target="media/image12.jpeg"/><Relationship Id="rId69" Type="http://schemas.openxmlformats.org/officeDocument/2006/relationships/image" Target="media/image13.jpeg"/><Relationship Id="rId70" Type="http://schemas.openxmlformats.org/officeDocument/2006/relationships/header" Target="header21.xml"/><Relationship Id="rId71" Type="http://schemas.openxmlformats.org/officeDocument/2006/relationships/footer" Target="footer20.xml"/><Relationship Id="rId72" Type="http://schemas.openxmlformats.org/officeDocument/2006/relationships/image" Target="media/image14.jpeg"/><Relationship Id="rId73" Type="http://schemas.openxmlformats.org/officeDocument/2006/relationships/image" Target="media/image15.jpeg"/><Relationship Id="rId74" Type="http://schemas.openxmlformats.org/officeDocument/2006/relationships/header" Target="header22.xml"/><Relationship Id="rId75" Type="http://schemas.openxmlformats.org/officeDocument/2006/relationships/footer" Target="footer21.xml"/><Relationship Id="rId76" Type="http://schemas.openxmlformats.org/officeDocument/2006/relationships/hyperlink" Target="mailto:slavshovk@gmail.com" TargetMode="External"/><Relationship Id="rId77" Type="http://schemas.openxmlformats.org/officeDocument/2006/relationships/hyperlink" Target="mailto:k.kirutsak@gmail.com" TargetMode="External"/><Relationship Id="rId78" Type="http://schemas.openxmlformats.org/officeDocument/2006/relationships/header" Target="header23.xml"/><Relationship Id="rId79" Type="http://schemas.openxmlformats.org/officeDocument/2006/relationships/footer" Target="footer22.xml"/><Relationship Id="rId80" Type="http://schemas.openxmlformats.org/officeDocument/2006/relationships/header" Target="header24.xml"/><Relationship Id="rId81" Type="http://schemas.openxmlformats.org/officeDocument/2006/relationships/footer" Target="footer23.xml"/><Relationship Id="rId82" Type="http://schemas.openxmlformats.org/officeDocument/2006/relationships/header" Target="header25.xml"/><Relationship Id="rId83" Type="http://schemas.openxmlformats.org/officeDocument/2006/relationships/footer" Target="footer24.xml"/><Relationship Id="rId84" Type="http://schemas.openxmlformats.org/officeDocument/2006/relationships/image" Target="media/image16.png"/><Relationship Id="rId85" Type="http://schemas.openxmlformats.org/officeDocument/2006/relationships/header" Target="header26.xml"/><Relationship Id="rId86" Type="http://schemas.openxmlformats.org/officeDocument/2006/relationships/footer" Target="footer25.xml"/><Relationship Id="rId87" Type="http://schemas.openxmlformats.org/officeDocument/2006/relationships/image" Target="media/image17.png"/><Relationship Id="rId88" Type="http://schemas.openxmlformats.org/officeDocument/2006/relationships/hyperlink" Target="mailto:tanyakirdan2018@gmail.com" TargetMode="External"/><Relationship Id="rId89" Type="http://schemas.openxmlformats.org/officeDocument/2006/relationships/hyperlink" Target="mailto:tlv2505@gmail.com" TargetMode="External"/><Relationship Id="rId90" Type="http://schemas.openxmlformats.org/officeDocument/2006/relationships/header" Target="header27.xml"/><Relationship Id="rId91" Type="http://schemas.openxmlformats.org/officeDocument/2006/relationships/footer" Target="footer26.xml"/><Relationship Id="rId92" Type="http://schemas.openxmlformats.org/officeDocument/2006/relationships/header" Target="header28.xml"/><Relationship Id="rId93" Type="http://schemas.openxmlformats.org/officeDocument/2006/relationships/footer" Target="footer27.xml"/><Relationship Id="rId94" Type="http://schemas.openxmlformats.org/officeDocument/2006/relationships/header" Target="header29.xml"/><Relationship Id="rId95" Type="http://schemas.openxmlformats.org/officeDocument/2006/relationships/footer" Target="footer28.xml"/><Relationship Id="rId96" Type="http://schemas.openxmlformats.org/officeDocument/2006/relationships/image" Target="media/image18.jpeg"/><Relationship Id="rId97" Type="http://schemas.openxmlformats.org/officeDocument/2006/relationships/image" Target="media/image19.jpeg"/><Relationship Id="rId98" Type="http://schemas.openxmlformats.org/officeDocument/2006/relationships/image" Target="media/image20.jpeg"/><Relationship Id="rId99" Type="http://schemas.openxmlformats.org/officeDocument/2006/relationships/image" Target="media/image21.jpeg"/><Relationship Id="rId100" Type="http://schemas.openxmlformats.org/officeDocument/2006/relationships/hyperlink" Target="http://nbuviap/" TargetMode="External"/><Relationship Id="rId101" Type="http://schemas.openxmlformats.org/officeDocument/2006/relationships/header" Target="header30.xml"/><Relationship Id="rId102" Type="http://schemas.openxmlformats.org/officeDocument/2006/relationships/footer" Target="footer29.xml"/><Relationship Id="rId103" Type="http://schemas.openxmlformats.org/officeDocument/2006/relationships/hyperlink" Target="mailto:lyalya8@ukr.net" TargetMode="External"/><Relationship Id="rId104" Type="http://schemas.openxmlformats.org/officeDocument/2006/relationships/hyperlink" Target="mailto:mmarinina038@gmail.com" TargetMode="External"/><Relationship Id="rId105" Type="http://schemas.openxmlformats.org/officeDocument/2006/relationships/header" Target="header31.xml"/><Relationship Id="rId106" Type="http://schemas.openxmlformats.org/officeDocument/2006/relationships/footer" Target="footer30.xml"/><Relationship Id="rId107" Type="http://schemas.openxmlformats.org/officeDocument/2006/relationships/image" Target="media/image22.jpeg"/><Relationship Id="rId108" Type="http://schemas.openxmlformats.org/officeDocument/2006/relationships/header" Target="header32.xml"/><Relationship Id="rId109" Type="http://schemas.openxmlformats.org/officeDocument/2006/relationships/footer" Target="footer31.xml"/><Relationship Id="rId110" Type="http://schemas.openxmlformats.org/officeDocument/2006/relationships/image" Target="media/image23.jpeg"/><Relationship Id="rId111" Type="http://schemas.openxmlformats.org/officeDocument/2006/relationships/image" Target="media/image24.jpeg"/><Relationship Id="rId112" Type="http://schemas.openxmlformats.org/officeDocument/2006/relationships/header" Target="header33.xml"/><Relationship Id="rId113" Type="http://schemas.openxmlformats.org/officeDocument/2006/relationships/footer" Target="footer32.xml"/><Relationship Id="rId114" Type="http://schemas.openxmlformats.org/officeDocument/2006/relationships/hyperlink" Target="mailto:olyadraginda@gmail.com" TargetMode="External"/><Relationship Id="rId115" Type="http://schemas.openxmlformats.org/officeDocument/2006/relationships/header" Target="header34.xml"/><Relationship Id="rId116" Type="http://schemas.openxmlformats.org/officeDocument/2006/relationships/footer" Target="footer33.xml"/><Relationship Id="rId117" Type="http://schemas.openxmlformats.org/officeDocument/2006/relationships/header" Target="header35.xml"/><Relationship Id="rId118" Type="http://schemas.openxmlformats.org/officeDocument/2006/relationships/footer" Target="footer34.xm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2021-12-14T15:08:10Z</dcterms:created>
  <dcterms:modified xsi:type="dcterms:W3CDTF">2021-12-14T15:08:10Z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2021-12-14T00:00:00Z</vt:filetime>
  </property>
</Properties>
</file>